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FCBC2" w14:textId="77777777" w:rsidR="00AA0C37" w:rsidRPr="00E9437D" w:rsidRDefault="00AA0C37" w:rsidP="00AA0C37">
      <w:pPr>
        <w:autoSpaceDE w:val="0"/>
        <w:autoSpaceDN w:val="0"/>
        <w:adjustRightInd w:val="0"/>
        <w:spacing w:after="0"/>
        <w:jc w:val="right"/>
        <w:rPr>
          <w:rFonts w:ascii="Sylfaen" w:hAnsi="Sylfaen" w:cs="Arial"/>
          <w:b/>
          <w:bCs/>
          <w:color w:val="000000"/>
        </w:rPr>
      </w:pPr>
    </w:p>
    <w:p w14:paraId="38189FED" w14:textId="77777777" w:rsidR="00AA0C37" w:rsidRPr="00E9437D" w:rsidRDefault="00AA0C37" w:rsidP="00AA0C37">
      <w:pPr>
        <w:autoSpaceDE w:val="0"/>
        <w:autoSpaceDN w:val="0"/>
        <w:adjustRightInd w:val="0"/>
        <w:spacing w:after="0"/>
        <w:jc w:val="right"/>
        <w:rPr>
          <w:rFonts w:ascii="Sylfaen" w:hAnsi="Sylfaen" w:cs="Arial"/>
          <w:b/>
          <w:bCs/>
          <w:color w:val="000000"/>
        </w:rPr>
      </w:pPr>
    </w:p>
    <w:p w14:paraId="044DFD18" w14:textId="77777777" w:rsidR="00AA0C37" w:rsidRPr="00E9437D" w:rsidRDefault="00AA0C37" w:rsidP="00AA0C37">
      <w:pPr>
        <w:autoSpaceDE w:val="0"/>
        <w:autoSpaceDN w:val="0"/>
        <w:adjustRightInd w:val="0"/>
        <w:spacing w:after="0"/>
        <w:jc w:val="right"/>
        <w:rPr>
          <w:rFonts w:ascii="Sylfaen" w:hAnsi="Sylfaen" w:cs="Arial"/>
          <w:b/>
          <w:bCs/>
          <w:color w:val="000000"/>
        </w:rPr>
      </w:pPr>
    </w:p>
    <w:p w14:paraId="3EF33D5D" w14:textId="77777777" w:rsidR="00AA0C37" w:rsidRPr="00E9437D" w:rsidRDefault="00AA0C37" w:rsidP="00AA0C37">
      <w:pPr>
        <w:autoSpaceDE w:val="0"/>
        <w:autoSpaceDN w:val="0"/>
        <w:adjustRightInd w:val="0"/>
        <w:spacing w:after="0"/>
        <w:jc w:val="right"/>
        <w:rPr>
          <w:rFonts w:ascii="Sylfaen" w:hAnsi="Sylfaen" w:cs="Arial"/>
          <w:color w:val="000000"/>
        </w:rPr>
      </w:pPr>
      <w:proofErr w:type="spellStart"/>
      <w:r w:rsidRPr="00E9437D">
        <w:rPr>
          <w:rFonts w:ascii="Sylfaen" w:hAnsi="Sylfaen" w:cs="Arial"/>
          <w:b/>
          <w:bCs/>
          <w:color w:val="000000"/>
        </w:rPr>
        <w:t>Ucom</w:t>
      </w:r>
      <w:proofErr w:type="spellEnd"/>
      <w:r w:rsidRPr="00E9437D">
        <w:rPr>
          <w:rFonts w:ascii="Sylfaen" w:hAnsi="Sylfaen" w:cs="Arial"/>
          <w:b/>
          <w:bCs/>
          <w:color w:val="000000"/>
        </w:rPr>
        <w:t xml:space="preserve"> CJSC </w:t>
      </w:r>
    </w:p>
    <w:p w14:paraId="6F585136" w14:textId="4C12162A" w:rsidR="00AA0C37" w:rsidRPr="00E9437D" w:rsidRDefault="000E3123" w:rsidP="00AA0C37">
      <w:pPr>
        <w:autoSpaceDE w:val="0"/>
        <w:autoSpaceDN w:val="0"/>
        <w:adjustRightInd w:val="0"/>
        <w:spacing w:after="0"/>
        <w:jc w:val="right"/>
        <w:rPr>
          <w:rFonts w:ascii="Sylfaen" w:hAnsi="Sylfaen" w:cs="Arial"/>
          <w:color w:val="000000"/>
        </w:rPr>
      </w:pPr>
      <w:r w:rsidRPr="00E9437D">
        <w:rPr>
          <w:rFonts w:ascii="Sylfaen" w:hAnsi="Sylfaen" w:cs="Arial"/>
          <w:b/>
          <w:bCs/>
          <w:color w:val="000000"/>
        </w:rPr>
        <w:t xml:space="preserve">Procurement of </w:t>
      </w:r>
      <w:r w:rsidR="00045C29" w:rsidRPr="00E9437D">
        <w:rPr>
          <w:rFonts w:ascii="Sylfaen" w:hAnsi="Sylfaen" w:cs="Arial"/>
          <w:b/>
          <w:bCs/>
          <w:color w:val="000000"/>
        </w:rPr>
        <w:t>Goods, for “</w:t>
      </w:r>
      <w:proofErr w:type="spellStart"/>
      <w:r w:rsidR="00045C29" w:rsidRPr="00E9437D">
        <w:rPr>
          <w:rFonts w:ascii="Sylfaen" w:hAnsi="Sylfaen" w:cs="Arial"/>
          <w:b/>
          <w:bCs/>
          <w:color w:val="000000"/>
        </w:rPr>
        <w:t>Agarak</w:t>
      </w:r>
      <w:proofErr w:type="spellEnd"/>
      <w:r w:rsidR="00045C29" w:rsidRPr="00E9437D">
        <w:rPr>
          <w:rFonts w:ascii="Sylfaen" w:hAnsi="Sylfaen" w:cs="Arial"/>
          <w:b/>
          <w:bCs/>
          <w:color w:val="000000"/>
        </w:rPr>
        <w:t>” Data Center, comprising in 4 Lots</w:t>
      </w:r>
    </w:p>
    <w:p w14:paraId="2A307BAE" w14:textId="77777777" w:rsidR="00AA0C37" w:rsidRPr="00E9437D" w:rsidRDefault="00AA0C37" w:rsidP="00AA0C37">
      <w:pPr>
        <w:pStyle w:val="Heading1a"/>
        <w:keepLines w:val="0"/>
        <w:numPr>
          <w:ilvl w:val="12"/>
          <w:numId w:val="0"/>
        </w:numPr>
        <w:tabs>
          <w:tab w:val="clear" w:pos="-720"/>
        </w:tabs>
        <w:spacing w:before="240" w:after="240" w:line="276" w:lineRule="auto"/>
        <w:jc w:val="right"/>
        <w:outlineLvl w:val="0"/>
        <w:rPr>
          <w:rFonts w:ascii="Sylfaen" w:hAnsi="Sylfaen" w:cs="Arial"/>
          <w:bCs/>
          <w:smallCaps w:val="0"/>
          <w:color w:val="000000"/>
          <w:sz w:val="22"/>
          <w:szCs w:val="22"/>
        </w:rPr>
      </w:pPr>
    </w:p>
    <w:p w14:paraId="21058DD1" w14:textId="77777777" w:rsidR="00AA0C37" w:rsidRPr="00E9437D" w:rsidRDefault="00AA0C37" w:rsidP="00AA0C37">
      <w:pPr>
        <w:pStyle w:val="Heading1a"/>
        <w:keepLines w:val="0"/>
        <w:numPr>
          <w:ilvl w:val="12"/>
          <w:numId w:val="0"/>
        </w:numPr>
        <w:tabs>
          <w:tab w:val="clear" w:pos="-720"/>
        </w:tabs>
        <w:spacing w:before="240" w:after="240" w:line="276" w:lineRule="auto"/>
        <w:jc w:val="right"/>
        <w:outlineLvl w:val="0"/>
        <w:rPr>
          <w:rFonts w:ascii="Sylfaen" w:hAnsi="Sylfaen" w:cs="Arial"/>
          <w:bCs/>
          <w:smallCaps w:val="0"/>
          <w:color w:val="000000"/>
          <w:sz w:val="22"/>
          <w:szCs w:val="22"/>
        </w:rPr>
      </w:pPr>
    </w:p>
    <w:p w14:paraId="6D1E48F7" w14:textId="44C980B7" w:rsidR="00AA0C37" w:rsidRPr="00E9437D" w:rsidRDefault="00AA0C37" w:rsidP="00AA0C37">
      <w:pPr>
        <w:pStyle w:val="Heading1a"/>
        <w:keepLines w:val="0"/>
        <w:numPr>
          <w:ilvl w:val="12"/>
          <w:numId w:val="0"/>
        </w:numPr>
        <w:tabs>
          <w:tab w:val="clear" w:pos="-720"/>
        </w:tabs>
        <w:spacing w:before="240" w:after="240" w:line="276" w:lineRule="auto"/>
        <w:jc w:val="right"/>
        <w:outlineLvl w:val="0"/>
        <w:rPr>
          <w:rFonts w:ascii="Sylfaen" w:hAnsi="Sylfaen" w:cs="Arial"/>
          <w:sz w:val="22"/>
          <w:szCs w:val="22"/>
        </w:rPr>
        <w:sectPr w:rsidR="00AA0C37" w:rsidRPr="00E9437D" w:rsidSect="009D408F">
          <w:headerReference w:type="first" r:id="rId9"/>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r w:rsidRPr="00E9437D">
        <w:rPr>
          <w:rFonts w:ascii="Sylfaen" w:hAnsi="Sylfaen" w:cs="Arial"/>
          <w:bCs/>
          <w:smallCaps w:val="0"/>
          <w:color w:val="000000"/>
          <w:sz w:val="22"/>
          <w:szCs w:val="22"/>
        </w:rPr>
        <w:t>RF</w:t>
      </w:r>
      <w:r w:rsidR="00045C29" w:rsidRPr="00E9437D">
        <w:rPr>
          <w:rFonts w:ascii="Sylfaen" w:hAnsi="Sylfaen" w:cs="Arial"/>
          <w:bCs/>
          <w:smallCaps w:val="0"/>
          <w:color w:val="000000"/>
          <w:sz w:val="22"/>
          <w:szCs w:val="22"/>
        </w:rPr>
        <w:t>Q</w:t>
      </w:r>
    </w:p>
    <w:p w14:paraId="3DE214DB" w14:textId="0929B9E0" w:rsidR="00AA0C37" w:rsidRPr="00E9437D" w:rsidRDefault="00AA0C37" w:rsidP="007073A4">
      <w:pPr>
        <w:numPr>
          <w:ilvl w:val="12"/>
          <w:numId w:val="0"/>
        </w:numPr>
        <w:spacing w:after="0" w:line="276" w:lineRule="auto"/>
        <w:jc w:val="center"/>
        <w:outlineLvl w:val="0"/>
        <w:rPr>
          <w:rFonts w:ascii="Sylfaen" w:hAnsi="Sylfaen" w:cs="Arial"/>
        </w:rPr>
      </w:pPr>
      <w:bookmarkStart w:id="0" w:name="_Ref324569337"/>
      <w:bookmarkStart w:id="1" w:name="_Toc491783632"/>
      <w:r w:rsidRPr="00E9437D">
        <w:rPr>
          <w:rFonts w:ascii="Sylfaen" w:hAnsi="Sylfaen" w:cs="Arial"/>
        </w:rPr>
        <w:lastRenderedPageBreak/>
        <w:t xml:space="preserve">Request for </w:t>
      </w:r>
      <w:bookmarkEnd w:id="0"/>
      <w:r w:rsidR="00045C29" w:rsidRPr="00E9437D">
        <w:rPr>
          <w:rFonts w:ascii="Sylfaen" w:hAnsi="Sylfaen" w:cs="Arial"/>
        </w:rPr>
        <w:t>Quotations</w:t>
      </w:r>
      <w:r w:rsidRPr="00E9437D">
        <w:rPr>
          <w:rFonts w:ascii="Sylfaen" w:hAnsi="Sylfaen" w:cs="Arial"/>
        </w:rPr>
        <w:t xml:space="preserve"> (RF</w:t>
      </w:r>
      <w:r w:rsidR="00045C29" w:rsidRPr="00E9437D">
        <w:rPr>
          <w:rFonts w:ascii="Sylfaen" w:hAnsi="Sylfaen" w:cs="Arial"/>
        </w:rPr>
        <w:t>Q</w:t>
      </w:r>
      <w:r w:rsidRPr="00E9437D">
        <w:rPr>
          <w:rFonts w:ascii="Sylfaen" w:hAnsi="Sylfaen" w:cs="Arial"/>
        </w:rPr>
        <w:t>)</w:t>
      </w:r>
      <w:bookmarkEnd w:id="1"/>
    </w:p>
    <w:p w14:paraId="2C74F813" w14:textId="504B9CF9" w:rsidR="00AA0C37" w:rsidRPr="00E9437D" w:rsidRDefault="00AA0C37" w:rsidP="007073A4">
      <w:pPr>
        <w:spacing w:after="0"/>
        <w:jc w:val="center"/>
        <w:rPr>
          <w:rFonts w:ascii="Sylfaen" w:hAnsi="Sylfaen" w:cs="Arial"/>
          <w:smallCaps/>
        </w:rPr>
      </w:pPr>
      <w:r w:rsidRPr="00E9437D">
        <w:rPr>
          <w:rFonts w:ascii="Sylfaen" w:hAnsi="Sylfaen" w:cs="Arial"/>
          <w:smallCaps/>
        </w:rPr>
        <w:t xml:space="preserve">republic of </w:t>
      </w:r>
      <w:r w:rsidR="00507056" w:rsidRPr="00E9437D">
        <w:rPr>
          <w:rFonts w:ascii="Sylfaen" w:hAnsi="Sylfaen" w:cs="Arial"/>
          <w:smallCaps/>
        </w:rPr>
        <w:t>Armenia</w:t>
      </w:r>
    </w:p>
    <w:p w14:paraId="1E5DBAB6" w14:textId="6793A476" w:rsidR="00AA0C37" w:rsidRPr="00E9437D" w:rsidRDefault="000E3123" w:rsidP="007073A4">
      <w:pPr>
        <w:spacing w:after="0" w:line="276" w:lineRule="auto"/>
        <w:jc w:val="center"/>
        <w:rPr>
          <w:rFonts w:ascii="Sylfaen" w:hAnsi="Sylfaen" w:cs="Arial"/>
        </w:rPr>
      </w:pPr>
      <w:proofErr w:type="spellStart"/>
      <w:r w:rsidRPr="00E9437D">
        <w:rPr>
          <w:rFonts w:ascii="Sylfaen" w:hAnsi="Sylfaen" w:cs="Arial"/>
          <w:smallCaps/>
        </w:rPr>
        <w:t>Ucom</w:t>
      </w:r>
      <w:proofErr w:type="spellEnd"/>
      <w:r w:rsidRPr="00E9437D">
        <w:rPr>
          <w:rFonts w:ascii="Sylfaen" w:hAnsi="Sylfaen" w:cs="Arial"/>
          <w:smallCaps/>
        </w:rPr>
        <w:t xml:space="preserve"> CJSC, Procurement of</w:t>
      </w:r>
      <w:r w:rsidR="00045C29" w:rsidRPr="00E9437D">
        <w:rPr>
          <w:rFonts w:ascii="Sylfaen" w:hAnsi="Sylfaen" w:cs="Arial"/>
          <w:smallCaps/>
        </w:rPr>
        <w:t xml:space="preserve"> Goods, for “</w:t>
      </w:r>
      <w:proofErr w:type="spellStart"/>
      <w:r w:rsidR="00045C29" w:rsidRPr="00E9437D">
        <w:rPr>
          <w:rFonts w:ascii="Sylfaen" w:hAnsi="Sylfaen" w:cs="Arial"/>
          <w:smallCaps/>
        </w:rPr>
        <w:t>Agarak</w:t>
      </w:r>
      <w:proofErr w:type="spellEnd"/>
      <w:r w:rsidR="00045C29" w:rsidRPr="00E9437D">
        <w:rPr>
          <w:rFonts w:ascii="Sylfaen" w:hAnsi="Sylfaen" w:cs="Arial"/>
          <w:smallCaps/>
        </w:rPr>
        <w:t>” Data Center, comprising in 4 Lots</w:t>
      </w:r>
      <w:r w:rsidRPr="00E9437D">
        <w:rPr>
          <w:rFonts w:ascii="Sylfaen" w:hAnsi="Sylfaen" w:cs="Arial"/>
          <w:smallCaps/>
        </w:rPr>
        <w:t xml:space="preserve"> </w:t>
      </w:r>
    </w:p>
    <w:p w14:paraId="0CD08860" w14:textId="1CF0430E" w:rsidR="00AA0C37" w:rsidRPr="00E9437D" w:rsidRDefault="00AA0C37" w:rsidP="007073A4">
      <w:pPr>
        <w:tabs>
          <w:tab w:val="left" w:pos="5937"/>
        </w:tabs>
        <w:spacing w:after="0" w:line="276" w:lineRule="auto"/>
        <w:ind w:left="5937" w:hanging="5937"/>
        <w:jc w:val="center"/>
        <w:rPr>
          <w:rFonts w:ascii="Sylfaen" w:hAnsi="Sylfaen" w:cs="Arial"/>
          <w:smallCaps/>
          <w:u w:val="single"/>
        </w:rPr>
      </w:pPr>
      <w:r w:rsidRPr="00E9437D">
        <w:rPr>
          <w:rFonts w:ascii="Sylfaen" w:hAnsi="Sylfaen" w:cs="Arial"/>
          <w:smallCaps/>
        </w:rPr>
        <w:t>RF</w:t>
      </w:r>
      <w:r w:rsidR="00045C29" w:rsidRPr="00E9437D">
        <w:rPr>
          <w:rFonts w:ascii="Sylfaen" w:hAnsi="Sylfaen" w:cs="Arial"/>
          <w:smallCaps/>
        </w:rPr>
        <w:t>Q</w:t>
      </w:r>
      <w:r w:rsidRPr="00E9437D">
        <w:rPr>
          <w:rFonts w:ascii="Sylfaen" w:hAnsi="Sylfaen" w:cs="Arial"/>
          <w:smallCaps/>
        </w:rPr>
        <w:t xml:space="preserve"> No: </w:t>
      </w:r>
      <w:r w:rsidR="00045C29" w:rsidRPr="00E9437D">
        <w:rPr>
          <w:rFonts w:ascii="Sylfaen" w:hAnsi="Sylfaen" w:cs="Arial"/>
          <w:smallCaps/>
          <w:u w:val="single"/>
        </w:rPr>
        <w:t>TS</w:t>
      </w:r>
      <w:r w:rsidR="000E3123" w:rsidRPr="00E9437D">
        <w:rPr>
          <w:rFonts w:ascii="Sylfaen" w:hAnsi="Sylfaen" w:cs="Arial"/>
          <w:smallCaps/>
          <w:u w:val="single"/>
        </w:rPr>
        <w:t>-</w:t>
      </w:r>
      <w:r w:rsidR="00045C29" w:rsidRPr="00E9437D">
        <w:rPr>
          <w:rFonts w:ascii="Sylfaen" w:hAnsi="Sylfaen" w:cs="Arial"/>
          <w:smallCaps/>
          <w:u w:val="single"/>
        </w:rPr>
        <w:t>AG</w:t>
      </w:r>
      <w:r w:rsidRPr="00E9437D">
        <w:rPr>
          <w:rFonts w:ascii="Sylfaen" w:hAnsi="Sylfaen" w:cs="Arial"/>
          <w:smallCaps/>
          <w:u w:val="single"/>
        </w:rPr>
        <w:t>-</w:t>
      </w:r>
      <w:r w:rsidR="0034176C" w:rsidRPr="00E9437D">
        <w:rPr>
          <w:rFonts w:ascii="Sylfaen" w:hAnsi="Sylfaen" w:cs="Arial"/>
          <w:smallCaps/>
          <w:u w:val="single"/>
        </w:rPr>
        <w:t>22-1</w:t>
      </w:r>
    </w:p>
    <w:p w14:paraId="370C7D74" w14:textId="71DBA5AA" w:rsidR="00AA0C37" w:rsidRPr="00E9437D" w:rsidRDefault="00AA0C37" w:rsidP="00E9437D">
      <w:pPr>
        <w:pStyle w:val="Heading1"/>
        <w:numPr>
          <w:ilvl w:val="0"/>
          <w:numId w:val="0"/>
        </w:numPr>
        <w:spacing w:before="0" w:after="0"/>
        <w:ind w:left="360" w:hanging="360"/>
        <w:rPr>
          <w:rFonts w:ascii="Sylfaen" w:hAnsi="Sylfaen"/>
          <w:b/>
          <w:i/>
          <w:iCs/>
          <w:sz w:val="22"/>
          <w:szCs w:val="22"/>
        </w:rPr>
      </w:pPr>
      <w:r w:rsidRPr="00E9437D">
        <w:rPr>
          <w:rFonts w:ascii="Sylfaen" w:hAnsi="Sylfaen"/>
          <w:b/>
          <w:sz w:val="22"/>
          <w:szCs w:val="22"/>
        </w:rPr>
        <w:t>General Conditions</w:t>
      </w:r>
    </w:p>
    <w:p w14:paraId="753595EB" w14:textId="77777777" w:rsidR="00AA0C37" w:rsidRPr="00E9437D" w:rsidRDefault="00AA0C37" w:rsidP="00E9437D">
      <w:pPr>
        <w:pStyle w:val="Heading2"/>
        <w:numPr>
          <w:ilvl w:val="0"/>
          <w:numId w:val="0"/>
        </w:numPr>
        <w:rPr>
          <w:rFonts w:ascii="Sylfaen" w:hAnsi="Sylfaen"/>
          <w:sz w:val="22"/>
          <w:szCs w:val="22"/>
        </w:rPr>
      </w:pPr>
      <w:r w:rsidRPr="00E9437D">
        <w:rPr>
          <w:rFonts w:ascii="Sylfaen" w:hAnsi="Sylfaen"/>
          <w:sz w:val="22"/>
          <w:szCs w:val="22"/>
        </w:rPr>
        <w:t>Introduction</w:t>
      </w:r>
    </w:p>
    <w:p w14:paraId="33B20534" w14:textId="77777777" w:rsidR="007073A4" w:rsidRPr="00E9437D" w:rsidRDefault="00847CEA" w:rsidP="007073A4">
      <w:pPr>
        <w:pStyle w:val="Heading4"/>
        <w:ind w:left="0"/>
        <w:jc w:val="both"/>
        <w:rPr>
          <w:rFonts w:ascii="Sylfaen" w:hAnsi="Sylfaen"/>
          <w:b w:val="0"/>
          <w:sz w:val="22"/>
          <w:szCs w:val="22"/>
        </w:rPr>
      </w:pPr>
      <w:proofErr w:type="spellStart"/>
      <w:r w:rsidRPr="00E9437D">
        <w:rPr>
          <w:rFonts w:ascii="Sylfaen" w:hAnsi="Sylfaen"/>
          <w:b w:val="0"/>
          <w:sz w:val="22"/>
          <w:szCs w:val="22"/>
        </w:rPr>
        <w:t>Ucom</w:t>
      </w:r>
      <w:proofErr w:type="spellEnd"/>
      <w:r w:rsidRPr="00E9437D">
        <w:rPr>
          <w:rFonts w:ascii="Sylfaen" w:hAnsi="Sylfaen"/>
          <w:b w:val="0"/>
          <w:sz w:val="22"/>
          <w:szCs w:val="22"/>
        </w:rPr>
        <w:t xml:space="preserve"> CJSC is a broadband service provider with licenses for voice, international g</w:t>
      </w:r>
      <w:r w:rsidR="007073A4" w:rsidRPr="00E9437D">
        <w:rPr>
          <w:rFonts w:ascii="Sylfaen" w:hAnsi="Sylfaen"/>
          <w:b w:val="0"/>
          <w:sz w:val="22"/>
          <w:szCs w:val="22"/>
        </w:rPr>
        <w:t xml:space="preserve">ateway, and Internet services. </w:t>
      </w:r>
    </w:p>
    <w:p w14:paraId="0529BBFB" w14:textId="77777777" w:rsidR="007073A4" w:rsidRPr="00E9437D" w:rsidRDefault="00AA0C37" w:rsidP="007073A4">
      <w:pPr>
        <w:pStyle w:val="Heading4"/>
        <w:ind w:left="0"/>
        <w:jc w:val="both"/>
        <w:rPr>
          <w:rFonts w:ascii="Sylfaen" w:hAnsi="Sylfaen"/>
          <w:b w:val="0"/>
          <w:sz w:val="22"/>
          <w:szCs w:val="22"/>
        </w:rPr>
      </w:pPr>
      <w:r w:rsidRPr="00E9437D">
        <w:rPr>
          <w:rFonts w:ascii="Sylfaen" w:hAnsi="Sylfaen"/>
          <w:b w:val="0"/>
          <w:color w:val="000000"/>
          <w:sz w:val="22"/>
          <w:szCs w:val="22"/>
        </w:rPr>
        <w:t xml:space="preserve">This document comprises </w:t>
      </w:r>
      <w:proofErr w:type="spellStart"/>
      <w:r w:rsidRPr="00E9437D">
        <w:rPr>
          <w:rFonts w:ascii="Sylfaen" w:hAnsi="Sylfaen"/>
          <w:b w:val="0"/>
          <w:color w:val="000000"/>
          <w:sz w:val="22"/>
          <w:szCs w:val="22"/>
        </w:rPr>
        <w:t>Ucom</w:t>
      </w:r>
      <w:proofErr w:type="spellEnd"/>
      <w:r w:rsidRPr="00E9437D">
        <w:rPr>
          <w:rFonts w:ascii="Sylfaen" w:hAnsi="Sylfaen"/>
          <w:b w:val="0"/>
          <w:color w:val="000000"/>
          <w:sz w:val="22"/>
          <w:szCs w:val="22"/>
        </w:rPr>
        <w:t xml:space="preserve"> CJSC and appears </w:t>
      </w:r>
      <w:r w:rsidR="00135AB0" w:rsidRPr="00E9437D">
        <w:rPr>
          <w:rFonts w:ascii="Sylfaen" w:hAnsi="Sylfaen"/>
          <w:b w:val="0"/>
          <w:color w:val="000000"/>
          <w:sz w:val="22"/>
          <w:szCs w:val="22"/>
        </w:rPr>
        <w:t xml:space="preserve">as a Request for </w:t>
      </w:r>
      <w:r w:rsidR="00045C29" w:rsidRPr="00E9437D">
        <w:rPr>
          <w:rFonts w:ascii="Sylfaen" w:hAnsi="Sylfaen"/>
          <w:b w:val="0"/>
          <w:color w:val="000000"/>
          <w:sz w:val="22"/>
          <w:szCs w:val="22"/>
        </w:rPr>
        <w:t xml:space="preserve">Quotations </w:t>
      </w:r>
      <w:r w:rsidR="00135AB0" w:rsidRPr="00E9437D">
        <w:rPr>
          <w:rFonts w:ascii="Sylfaen" w:hAnsi="Sylfaen"/>
          <w:b w:val="0"/>
          <w:color w:val="000000"/>
          <w:sz w:val="22"/>
          <w:szCs w:val="22"/>
        </w:rPr>
        <w:t>(RF</w:t>
      </w:r>
      <w:r w:rsidR="00045C29" w:rsidRPr="00E9437D">
        <w:rPr>
          <w:rFonts w:ascii="Sylfaen" w:hAnsi="Sylfaen"/>
          <w:b w:val="0"/>
          <w:color w:val="000000"/>
          <w:sz w:val="22"/>
          <w:szCs w:val="22"/>
        </w:rPr>
        <w:t>Q</w:t>
      </w:r>
      <w:r w:rsidRPr="00E9437D">
        <w:rPr>
          <w:rFonts w:ascii="Sylfaen" w:hAnsi="Sylfaen"/>
          <w:b w:val="0"/>
          <w:color w:val="000000"/>
          <w:sz w:val="22"/>
          <w:szCs w:val="22"/>
        </w:rPr>
        <w:t xml:space="preserve">) for the </w:t>
      </w:r>
      <w:r w:rsidR="00135AB0" w:rsidRPr="00E9437D">
        <w:rPr>
          <w:rFonts w:ascii="Sylfaen" w:hAnsi="Sylfaen"/>
          <w:b w:val="0"/>
          <w:color w:val="000000"/>
          <w:sz w:val="22"/>
          <w:szCs w:val="22"/>
        </w:rPr>
        <w:t xml:space="preserve">Procurement of </w:t>
      </w:r>
      <w:r w:rsidR="00045C29" w:rsidRPr="00E9437D">
        <w:rPr>
          <w:rFonts w:ascii="Sylfaen" w:hAnsi="Sylfaen"/>
          <w:b w:val="0"/>
          <w:color w:val="000000"/>
          <w:sz w:val="22"/>
          <w:szCs w:val="22"/>
        </w:rPr>
        <w:t xml:space="preserve">the following Goods, Cooling system (Lot 1), </w:t>
      </w:r>
      <w:r w:rsidR="00847CEA" w:rsidRPr="00E9437D">
        <w:rPr>
          <w:rFonts w:ascii="Sylfaen" w:hAnsi="Sylfaen"/>
          <w:b w:val="0"/>
          <w:color w:val="000000"/>
          <w:sz w:val="22"/>
          <w:szCs w:val="22"/>
        </w:rPr>
        <w:t xml:space="preserve">Tier-3 ATS (AVR) (Lot 2), Diesel generator (Lot 3), and Uninterruptible power supply system equipment (UPS) (Lot 4). </w:t>
      </w:r>
    </w:p>
    <w:p w14:paraId="455E4D57" w14:textId="2D1D3A44" w:rsidR="00AA0C37" w:rsidRPr="00E9437D" w:rsidRDefault="00AA0C37" w:rsidP="007073A4">
      <w:pPr>
        <w:pStyle w:val="Heading4"/>
        <w:ind w:left="0"/>
        <w:jc w:val="both"/>
        <w:rPr>
          <w:rFonts w:ascii="Sylfaen" w:hAnsi="Sylfaen"/>
          <w:b w:val="0"/>
          <w:sz w:val="22"/>
          <w:szCs w:val="22"/>
        </w:rPr>
      </w:pPr>
      <w:r w:rsidRPr="00E9437D">
        <w:rPr>
          <w:rFonts w:ascii="Sylfaen" w:hAnsi="Sylfaen"/>
          <w:b w:val="0"/>
          <w:color w:val="000000"/>
          <w:sz w:val="22"/>
          <w:szCs w:val="22"/>
        </w:rPr>
        <w:t>This RFP has been issued to obtain all needed</w:t>
      </w:r>
      <w:r w:rsidR="000E3123" w:rsidRPr="00E9437D">
        <w:rPr>
          <w:rFonts w:ascii="Sylfaen" w:hAnsi="Sylfaen"/>
          <w:b w:val="0"/>
          <w:color w:val="000000"/>
          <w:sz w:val="22"/>
          <w:szCs w:val="22"/>
        </w:rPr>
        <w:t xml:space="preserve"> services and technical requirements.</w:t>
      </w:r>
      <w:r w:rsidR="00847CEA" w:rsidRPr="00E9437D">
        <w:rPr>
          <w:rFonts w:ascii="Sylfaen" w:hAnsi="Sylfaen"/>
          <w:b w:val="0"/>
          <w:color w:val="000000"/>
          <w:sz w:val="22"/>
          <w:szCs w:val="22"/>
        </w:rPr>
        <w:t xml:space="preserve"> </w:t>
      </w:r>
    </w:p>
    <w:p w14:paraId="214B86BD" w14:textId="77777777" w:rsidR="00775B66" w:rsidRPr="00E9437D" w:rsidRDefault="00775B66" w:rsidP="00847CEA">
      <w:pPr>
        <w:autoSpaceDE w:val="0"/>
        <w:autoSpaceDN w:val="0"/>
        <w:adjustRightInd w:val="0"/>
        <w:spacing w:after="0"/>
        <w:jc w:val="both"/>
        <w:rPr>
          <w:rFonts w:ascii="Sylfaen" w:hAnsi="Sylfaen" w:cs="Arial"/>
          <w:color w:val="000000"/>
        </w:rPr>
      </w:pPr>
    </w:p>
    <w:p w14:paraId="0262A113" w14:textId="77777777" w:rsidR="00AA0C37" w:rsidRPr="00E9437D" w:rsidRDefault="00AA0C37" w:rsidP="007073A4">
      <w:pPr>
        <w:pStyle w:val="Heading2"/>
        <w:numPr>
          <w:ilvl w:val="0"/>
          <w:numId w:val="0"/>
        </w:numPr>
        <w:rPr>
          <w:rFonts w:ascii="Sylfaen" w:hAnsi="Sylfaen"/>
          <w:sz w:val="22"/>
          <w:szCs w:val="22"/>
        </w:rPr>
      </w:pPr>
      <w:r w:rsidRPr="00E9437D">
        <w:rPr>
          <w:rFonts w:ascii="Sylfaen" w:hAnsi="Sylfaen"/>
          <w:sz w:val="22"/>
          <w:szCs w:val="22"/>
        </w:rPr>
        <w:t>Requirements</w:t>
      </w:r>
    </w:p>
    <w:p w14:paraId="2EAA9EC5" w14:textId="77777777" w:rsidR="007073A4" w:rsidRPr="00E9437D" w:rsidRDefault="00AA0C37" w:rsidP="007073A4">
      <w:pPr>
        <w:pStyle w:val="Heading4"/>
        <w:ind w:left="0"/>
        <w:jc w:val="both"/>
        <w:rPr>
          <w:rFonts w:ascii="Sylfaen" w:hAnsi="Sylfaen"/>
          <w:b w:val="0"/>
          <w:sz w:val="22"/>
          <w:szCs w:val="22"/>
          <w:lang w:val="en-US"/>
        </w:rPr>
      </w:pPr>
      <w:r w:rsidRPr="00E9437D">
        <w:rPr>
          <w:rFonts w:ascii="Sylfaen" w:hAnsi="Sylfaen"/>
          <w:b w:val="0"/>
          <w:sz w:val="22"/>
          <w:szCs w:val="22"/>
        </w:rPr>
        <w:t>The successful bidder is expected to supply</w:t>
      </w:r>
      <w:r w:rsidR="000E3123" w:rsidRPr="00E9437D">
        <w:rPr>
          <w:rFonts w:ascii="Sylfaen" w:hAnsi="Sylfaen"/>
          <w:b w:val="0"/>
          <w:sz w:val="22"/>
          <w:szCs w:val="22"/>
          <w:lang w:val="en-US"/>
        </w:rPr>
        <w:t xml:space="preserve"> customized equipment</w:t>
      </w:r>
      <w:r w:rsidRPr="00E9437D">
        <w:rPr>
          <w:rFonts w:ascii="Sylfaen" w:hAnsi="Sylfaen"/>
          <w:b w:val="0"/>
          <w:sz w:val="22"/>
          <w:szCs w:val="22"/>
        </w:rPr>
        <w:t xml:space="preserve"> described in the technical requirements. </w:t>
      </w:r>
    </w:p>
    <w:p w14:paraId="1C3F1E0F" w14:textId="77777777" w:rsidR="007073A4" w:rsidRPr="00E9437D" w:rsidRDefault="00775B66" w:rsidP="007073A4">
      <w:pPr>
        <w:pStyle w:val="Heading4"/>
        <w:ind w:left="0"/>
        <w:jc w:val="both"/>
        <w:rPr>
          <w:rFonts w:ascii="Sylfaen" w:hAnsi="Sylfaen"/>
          <w:b w:val="0"/>
          <w:sz w:val="22"/>
          <w:szCs w:val="22"/>
          <w:lang w:val="en-US"/>
        </w:rPr>
      </w:pPr>
      <w:r w:rsidRPr="00E9437D">
        <w:rPr>
          <w:rFonts w:ascii="Sylfaen" w:hAnsi="Sylfaen"/>
          <w:b w:val="0"/>
          <w:color w:val="000000"/>
          <w:sz w:val="22"/>
          <w:szCs w:val="22"/>
          <w:u w:val="single"/>
          <w:lang w:val="en-US"/>
        </w:rPr>
        <w:t>B</w:t>
      </w:r>
      <w:r w:rsidRPr="00E9437D">
        <w:rPr>
          <w:rFonts w:ascii="Sylfaen" w:hAnsi="Sylfaen"/>
          <w:b w:val="0"/>
          <w:color w:val="000000"/>
          <w:sz w:val="22"/>
          <w:szCs w:val="22"/>
          <w:u w:val="single"/>
        </w:rPr>
        <w:t>ids are being invited for individual lots (contracts) or for any combination of lots (packages)</w:t>
      </w:r>
      <w:r w:rsidRPr="00E9437D">
        <w:rPr>
          <w:rFonts w:ascii="Sylfaen" w:hAnsi="Sylfaen"/>
          <w:b w:val="0"/>
          <w:color w:val="000000"/>
          <w:sz w:val="22"/>
          <w:szCs w:val="22"/>
          <w:u w:val="single"/>
          <w:lang w:val="en-US"/>
        </w:rPr>
        <w:t>, prices quoted shall correspond to 100 % of the items specified for each lot. Bidders wishing to offer discounts for the award of more than one Contract shall specify in their bid the price reductions applicable to each package.</w:t>
      </w:r>
    </w:p>
    <w:p w14:paraId="6C40A702" w14:textId="77777777" w:rsidR="007073A4" w:rsidRPr="00E9437D" w:rsidRDefault="00AA0C37" w:rsidP="007073A4">
      <w:pPr>
        <w:pStyle w:val="Heading4"/>
        <w:ind w:left="0"/>
        <w:jc w:val="both"/>
        <w:rPr>
          <w:rFonts w:ascii="Sylfaen" w:hAnsi="Sylfaen"/>
          <w:b w:val="0"/>
          <w:sz w:val="22"/>
          <w:szCs w:val="22"/>
          <w:lang w:val="en-US"/>
        </w:rPr>
      </w:pPr>
      <w:r w:rsidRPr="00E9437D">
        <w:rPr>
          <w:rFonts w:ascii="Sylfaen" w:hAnsi="Sylfaen"/>
          <w:b w:val="0"/>
          <w:color w:val="000000"/>
          <w:sz w:val="22"/>
          <w:szCs w:val="22"/>
        </w:rPr>
        <w:t xml:space="preserve">All equipment proposed by The Supplier shall be dimensioned in accordance with the technical specification. </w:t>
      </w:r>
      <w:r w:rsidRPr="00E9437D">
        <w:rPr>
          <w:rFonts w:ascii="Sylfaen" w:hAnsi="Sylfaen"/>
          <w:b w:val="0"/>
          <w:sz w:val="22"/>
          <w:szCs w:val="22"/>
        </w:rPr>
        <w:t xml:space="preserve">The Bidder may substitute alternative </w:t>
      </w:r>
      <w:r w:rsidRPr="00E9437D">
        <w:rPr>
          <w:rFonts w:ascii="Sylfaen" w:hAnsi="Sylfaen"/>
          <w:b w:val="0"/>
          <w:sz w:val="22"/>
          <w:szCs w:val="22"/>
          <w:lang w:val="en-US"/>
        </w:rPr>
        <w:t>solutions</w:t>
      </w:r>
      <w:r w:rsidRPr="00E9437D">
        <w:rPr>
          <w:rFonts w:ascii="Sylfaen" w:hAnsi="Sylfaen"/>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E9437D">
        <w:rPr>
          <w:rFonts w:ascii="Sylfaen" w:hAnsi="Sylfaen"/>
          <w:b w:val="0"/>
          <w:sz w:val="22"/>
          <w:szCs w:val="22"/>
          <w:lang w:val="en-US"/>
        </w:rPr>
        <w:t>.</w:t>
      </w:r>
      <w:r w:rsidRPr="00E9437D">
        <w:rPr>
          <w:rFonts w:ascii="Sylfaen" w:hAnsi="Sylfaen"/>
          <w:b w:val="0"/>
          <w:sz w:val="22"/>
          <w:szCs w:val="22"/>
          <w:lang w:val="en-US"/>
        </w:rPr>
        <w:t xml:space="preserve">  </w:t>
      </w:r>
    </w:p>
    <w:p w14:paraId="3545759E" w14:textId="77777777" w:rsidR="007073A4" w:rsidRPr="00E9437D" w:rsidRDefault="00AA0C37" w:rsidP="007073A4">
      <w:pPr>
        <w:pStyle w:val="Heading4"/>
        <w:ind w:left="0"/>
        <w:jc w:val="both"/>
        <w:rPr>
          <w:rFonts w:ascii="Sylfaen" w:hAnsi="Sylfaen"/>
          <w:b w:val="0"/>
          <w:sz w:val="22"/>
          <w:szCs w:val="22"/>
          <w:lang w:val="en-US"/>
        </w:rPr>
      </w:pPr>
      <w:r w:rsidRPr="00E9437D">
        <w:rPr>
          <w:rFonts w:ascii="Sylfaen" w:hAnsi="Sylfaen"/>
          <w:b w:val="0"/>
          <w:color w:val="000000"/>
          <w:sz w:val="22"/>
          <w:szCs w:val="22"/>
        </w:rPr>
        <w:t xml:space="preserve">All equipment supported by the Supplier should be newly manufactured. </w:t>
      </w:r>
    </w:p>
    <w:p w14:paraId="5D5D107B" w14:textId="77777777" w:rsidR="007073A4" w:rsidRPr="00E9437D" w:rsidRDefault="00AA0C37" w:rsidP="007073A4">
      <w:pPr>
        <w:pStyle w:val="Heading4"/>
        <w:ind w:left="0"/>
        <w:jc w:val="both"/>
        <w:rPr>
          <w:rFonts w:ascii="Sylfaen" w:hAnsi="Sylfaen"/>
          <w:b w:val="0"/>
          <w:sz w:val="22"/>
          <w:szCs w:val="22"/>
          <w:lang w:val="en-US"/>
        </w:rPr>
      </w:pPr>
      <w:r w:rsidRPr="00E9437D">
        <w:rPr>
          <w:rFonts w:ascii="Sylfaen" w:hAnsi="Sylfaen"/>
          <w:b w:val="0"/>
          <w:color w:val="000000"/>
          <w:sz w:val="22"/>
          <w:szCs w:val="22"/>
        </w:rPr>
        <w:t xml:space="preserve">The Supplier shall ship the equipment </w:t>
      </w:r>
      <w:r w:rsidR="000E3123" w:rsidRPr="00E9437D">
        <w:rPr>
          <w:rFonts w:ascii="Sylfaen" w:hAnsi="Sylfaen"/>
          <w:b w:val="0"/>
          <w:color w:val="000000"/>
          <w:sz w:val="22"/>
          <w:szCs w:val="22"/>
          <w:lang w:val="en-US"/>
        </w:rPr>
        <w:t xml:space="preserve">based on the following delivery terms: </w:t>
      </w:r>
      <w:r w:rsidR="00D303ED" w:rsidRPr="00E9437D">
        <w:rPr>
          <w:rFonts w:ascii="Sylfaen" w:hAnsi="Sylfaen"/>
          <w:b w:val="0"/>
          <w:color w:val="000000"/>
          <w:sz w:val="22"/>
          <w:szCs w:val="22"/>
          <w:lang w:val="en-US"/>
        </w:rPr>
        <w:t xml:space="preserve">INCOTERMS </w:t>
      </w:r>
      <w:r w:rsidR="00775B66" w:rsidRPr="00E9437D">
        <w:rPr>
          <w:rFonts w:ascii="Sylfaen" w:hAnsi="Sylfaen"/>
          <w:b w:val="0"/>
          <w:color w:val="000000"/>
          <w:sz w:val="22"/>
          <w:szCs w:val="22"/>
          <w:lang w:val="en-US"/>
        </w:rPr>
        <w:t>DAP</w:t>
      </w:r>
      <w:r w:rsidR="00DB0852" w:rsidRPr="00E9437D">
        <w:rPr>
          <w:rFonts w:ascii="Sylfaen" w:hAnsi="Sylfaen"/>
          <w:b w:val="0"/>
          <w:color w:val="000000"/>
          <w:sz w:val="22"/>
          <w:szCs w:val="22"/>
          <w:lang w:val="en-US"/>
        </w:rPr>
        <w:t xml:space="preserve"> </w:t>
      </w:r>
      <w:proofErr w:type="spellStart"/>
      <w:r w:rsidR="00775B66" w:rsidRPr="00E9437D">
        <w:rPr>
          <w:rFonts w:ascii="Sylfaen" w:hAnsi="Sylfaen"/>
          <w:b w:val="0"/>
          <w:color w:val="000000"/>
          <w:sz w:val="22"/>
          <w:szCs w:val="22"/>
          <w:lang w:val="en-US"/>
        </w:rPr>
        <w:t>Agarak</w:t>
      </w:r>
      <w:proofErr w:type="spellEnd"/>
      <w:r w:rsidR="00775B66" w:rsidRPr="00E9437D">
        <w:rPr>
          <w:rFonts w:ascii="Sylfaen" w:hAnsi="Sylfaen"/>
          <w:b w:val="0"/>
          <w:color w:val="000000"/>
          <w:sz w:val="22"/>
          <w:szCs w:val="22"/>
          <w:lang w:val="en-US"/>
        </w:rPr>
        <w:t xml:space="preserve"> city, Syunik province. </w:t>
      </w:r>
    </w:p>
    <w:p w14:paraId="26C2F9A9" w14:textId="43484F13" w:rsidR="007073A4" w:rsidRPr="00266798" w:rsidRDefault="00DC05CF" w:rsidP="007073A4">
      <w:pPr>
        <w:pStyle w:val="Heading4"/>
        <w:ind w:left="0"/>
        <w:jc w:val="both"/>
        <w:rPr>
          <w:rFonts w:ascii="Sylfaen" w:hAnsi="Sylfaen"/>
          <w:b w:val="0"/>
          <w:color w:val="000000" w:themeColor="text1"/>
          <w:sz w:val="22"/>
          <w:szCs w:val="22"/>
          <w:lang w:val="en-US"/>
        </w:rPr>
      </w:pPr>
      <w:proofErr w:type="gramStart"/>
      <w:r w:rsidRPr="00266798">
        <w:rPr>
          <w:rFonts w:ascii="Sylfaen" w:hAnsi="Sylfaen"/>
          <w:b w:val="0"/>
          <w:color w:val="000000" w:themeColor="text1"/>
          <w:sz w:val="22"/>
          <w:szCs w:val="22"/>
          <w:lang w:val="en-US"/>
        </w:rPr>
        <w:t xml:space="preserve">Hardware </w:t>
      </w:r>
      <w:r w:rsidR="000E3123" w:rsidRPr="00266798">
        <w:rPr>
          <w:rFonts w:ascii="Sylfaen" w:hAnsi="Sylfaen"/>
          <w:b w:val="0"/>
          <w:color w:val="000000" w:themeColor="text1"/>
          <w:sz w:val="22"/>
          <w:szCs w:val="22"/>
          <w:lang w:val="en-US"/>
        </w:rPr>
        <w:t xml:space="preserve">Delivery period; </w:t>
      </w:r>
      <w:r w:rsidRPr="00266798">
        <w:rPr>
          <w:rFonts w:ascii="Sylfaen" w:hAnsi="Sylfaen"/>
          <w:b w:val="0"/>
          <w:color w:val="000000" w:themeColor="text1"/>
          <w:sz w:val="22"/>
          <w:szCs w:val="22"/>
          <w:lang w:val="en-US"/>
        </w:rPr>
        <w:t xml:space="preserve">Lot </w:t>
      </w:r>
      <w:r w:rsidR="00266798" w:rsidRPr="00266798">
        <w:rPr>
          <w:rFonts w:ascii="Sylfaen" w:hAnsi="Sylfaen"/>
          <w:b w:val="0"/>
          <w:color w:val="000000" w:themeColor="text1"/>
          <w:sz w:val="22"/>
          <w:szCs w:val="22"/>
          <w:lang w:val="en-US"/>
        </w:rPr>
        <w:t>1</w:t>
      </w:r>
      <w:r w:rsidR="00266798">
        <w:rPr>
          <w:rFonts w:ascii="Sylfaen" w:hAnsi="Sylfaen"/>
          <w:b w:val="0"/>
          <w:color w:val="000000" w:themeColor="text1"/>
          <w:sz w:val="22"/>
          <w:szCs w:val="22"/>
          <w:lang w:val="en-US"/>
        </w:rPr>
        <w:t xml:space="preserve"> </w:t>
      </w:r>
      <w:r w:rsidR="00266798" w:rsidRPr="00266798">
        <w:rPr>
          <w:rFonts w:ascii="Sylfaen" w:hAnsi="Sylfaen"/>
          <w:b w:val="0"/>
          <w:color w:val="000000" w:themeColor="text1"/>
          <w:sz w:val="22"/>
          <w:szCs w:val="22"/>
          <w:lang w:val="en-US"/>
        </w:rPr>
        <w:t>65</w:t>
      </w:r>
      <w:r w:rsidRPr="00266798">
        <w:rPr>
          <w:rFonts w:ascii="Sylfaen" w:hAnsi="Sylfaen"/>
          <w:b w:val="0"/>
          <w:color w:val="000000" w:themeColor="text1"/>
          <w:sz w:val="22"/>
          <w:szCs w:val="22"/>
          <w:lang w:val="en-US"/>
        </w:rPr>
        <w:t xml:space="preserve">-90 Days; Lot </w:t>
      </w:r>
      <w:r w:rsidR="00266798" w:rsidRPr="00266798">
        <w:rPr>
          <w:rFonts w:ascii="Sylfaen" w:hAnsi="Sylfaen"/>
          <w:b w:val="0"/>
          <w:color w:val="000000" w:themeColor="text1"/>
          <w:sz w:val="22"/>
          <w:szCs w:val="22"/>
          <w:lang w:val="en-US"/>
        </w:rPr>
        <w:t>2 65-</w:t>
      </w:r>
      <w:r w:rsidRPr="00266798">
        <w:rPr>
          <w:rFonts w:ascii="Sylfaen" w:hAnsi="Sylfaen"/>
          <w:b w:val="0"/>
          <w:color w:val="000000" w:themeColor="text1"/>
          <w:sz w:val="22"/>
          <w:szCs w:val="22"/>
          <w:lang w:val="en-US"/>
        </w:rPr>
        <w:t xml:space="preserve">90 Days; Lot </w:t>
      </w:r>
      <w:r w:rsidR="00266798" w:rsidRPr="00266798">
        <w:rPr>
          <w:rFonts w:ascii="Sylfaen" w:hAnsi="Sylfaen"/>
          <w:b w:val="0"/>
          <w:color w:val="000000" w:themeColor="text1"/>
          <w:sz w:val="22"/>
          <w:szCs w:val="22"/>
          <w:lang w:val="en-US"/>
        </w:rPr>
        <w:t>3 65-</w:t>
      </w:r>
      <w:r w:rsidRPr="00266798">
        <w:rPr>
          <w:rFonts w:ascii="Sylfaen" w:hAnsi="Sylfaen"/>
          <w:b w:val="0"/>
          <w:color w:val="000000" w:themeColor="text1"/>
          <w:sz w:val="22"/>
          <w:szCs w:val="22"/>
          <w:lang w:val="en-US"/>
        </w:rPr>
        <w:t xml:space="preserve">90 Days; Lot </w:t>
      </w:r>
      <w:r w:rsidR="00266798" w:rsidRPr="00266798">
        <w:rPr>
          <w:rFonts w:ascii="Sylfaen" w:hAnsi="Sylfaen"/>
          <w:b w:val="0"/>
          <w:color w:val="000000" w:themeColor="text1"/>
          <w:sz w:val="22"/>
          <w:szCs w:val="22"/>
          <w:lang w:val="en-US"/>
        </w:rPr>
        <w:t>4</w:t>
      </w:r>
      <w:r w:rsidR="00266798">
        <w:rPr>
          <w:rFonts w:ascii="Sylfaen" w:hAnsi="Sylfaen"/>
          <w:b w:val="0"/>
          <w:color w:val="000000" w:themeColor="text1"/>
          <w:sz w:val="22"/>
          <w:szCs w:val="22"/>
          <w:lang w:val="en-US"/>
        </w:rPr>
        <w:t xml:space="preserve"> </w:t>
      </w:r>
      <w:r w:rsidR="00266798" w:rsidRPr="00266798">
        <w:rPr>
          <w:rFonts w:ascii="Sylfaen" w:hAnsi="Sylfaen"/>
          <w:b w:val="0"/>
          <w:color w:val="000000" w:themeColor="text1"/>
          <w:sz w:val="22"/>
          <w:szCs w:val="22"/>
          <w:lang w:val="en-US"/>
        </w:rPr>
        <w:t>65</w:t>
      </w:r>
      <w:r w:rsidRPr="00266798">
        <w:rPr>
          <w:rFonts w:ascii="Sylfaen" w:hAnsi="Sylfaen"/>
          <w:b w:val="0"/>
          <w:color w:val="000000" w:themeColor="text1"/>
          <w:sz w:val="22"/>
          <w:szCs w:val="22"/>
          <w:lang w:val="en-US"/>
        </w:rPr>
        <w:t>-90</w:t>
      </w:r>
      <w:r w:rsidR="00483AD4" w:rsidRPr="00266798">
        <w:rPr>
          <w:rFonts w:ascii="Sylfaen" w:hAnsi="Sylfaen"/>
          <w:b w:val="0"/>
          <w:color w:val="000000" w:themeColor="text1"/>
          <w:sz w:val="22"/>
          <w:szCs w:val="22"/>
          <w:lang w:val="en-US"/>
        </w:rPr>
        <w:t xml:space="preserve"> Days</w:t>
      </w:r>
      <w:r w:rsidR="009D50D9" w:rsidRPr="00266798">
        <w:rPr>
          <w:rFonts w:ascii="Sylfaen" w:hAnsi="Sylfaen"/>
          <w:b w:val="0"/>
          <w:color w:val="000000" w:themeColor="text1"/>
          <w:sz w:val="22"/>
          <w:szCs w:val="22"/>
          <w:lang w:val="en-US"/>
        </w:rPr>
        <w:t>.</w:t>
      </w:r>
      <w:proofErr w:type="gramEnd"/>
      <w:r w:rsidR="00AA0C37" w:rsidRPr="00266798">
        <w:rPr>
          <w:rFonts w:ascii="Sylfaen" w:hAnsi="Sylfaen"/>
          <w:b w:val="0"/>
          <w:color w:val="000000" w:themeColor="text1"/>
          <w:sz w:val="22"/>
          <w:szCs w:val="22"/>
        </w:rPr>
        <w:t xml:space="preserve"> </w:t>
      </w:r>
    </w:p>
    <w:p w14:paraId="2E3AD052" w14:textId="298E7673" w:rsidR="007073A4" w:rsidRPr="00266798" w:rsidRDefault="00AA0C37" w:rsidP="007073A4">
      <w:pPr>
        <w:pStyle w:val="Heading4"/>
        <w:ind w:left="0"/>
        <w:jc w:val="both"/>
        <w:rPr>
          <w:rFonts w:ascii="Sylfaen" w:hAnsi="Sylfaen"/>
          <w:b w:val="0"/>
          <w:color w:val="000000" w:themeColor="text1"/>
          <w:sz w:val="22"/>
          <w:szCs w:val="22"/>
          <w:lang w:val="en-US"/>
        </w:rPr>
      </w:pPr>
      <w:r w:rsidRPr="00266798">
        <w:rPr>
          <w:rFonts w:ascii="Sylfaen" w:hAnsi="Sylfaen"/>
          <w:b w:val="0"/>
          <w:color w:val="000000" w:themeColor="text1"/>
          <w:sz w:val="22"/>
          <w:szCs w:val="22"/>
        </w:rPr>
        <w:t>The Supplier shall provide</w:t>
      </w:r>
      <w:r w:rsidR="008240F4" w:rsidRPr="00266798">
        <w:rPr>
          <w:rFonts w:ascii="Sylfaen" w:hAnsi="Sylfaen"/>
          <w:b w:val="0"/>
          <w:color w:val="000000" w:themeColor="text1"/>
          <w:sz w:val="22"/>
          <w:szCs w:val="22"/>
          <w:lang w:val="en-US"/>
        </w:rPr>
        <w:t xml:space="preserve"> the supporting</w:t>
      </w:r>
      <w:r w:rsidRPr="00266798">
        <w:rPr>
          <w:rFonts w:ascii="Sylfaen" w:hAnsi="Sylfaen"/>
          <w:b w:val="0"/>
          <w:color w:val="000000" w:themeColor="text1"/>
          <w:sz w:val="22"/>
          <w:szCs w:val="22"/>
        </w:rPr>
        <w:t xml:space="preserve"> documentation</w:t>
      </w:r>
      <w:r w:rsidR="00DC05CF" w:rsidRPr="00266798">
        <w:rPr>
          <w:rFonts w:ascii="Sylfaen" w:hAnsi="Sylfaen"/>
          <w:b w:val="0"/>
          <w:color w:val="000000" w:themeColor="text1"/>
          <w:sz w:val="22"/>
          <w:szCs w:val="22"/>
          <w:lang w:val="en-US"/>
        </w:rPr>
        <w:t xml:space="preserve">, </w:t>
      </w:r>
      <w:r w:rsidR="00B446DC" w:rsidRPr="00266798">
        <w:rPr>
          <w:rFonts w:ascii="Sylfaen" w:hAnsi="Sylfaen"/>
          <w:b w:val="0"/>
          <w:color w:val="000000" w:themeColor="text1"/>
          <w:sz w:val="22"/>
          <w:szCs w:val="22"/>
          <w:lang w:val="en-US"/>
        </w:rPr>
        <w:t xml:space="preserve"> including user manuals in</w:t>
      </w:r>
      <w:r w:rsidR="00F87061" w:rsidRPr="00266798">
        <w:rPr>
          <w:rFonts w:ascii="Sylfaen" w:hAnsi="Sylfaen"/>
          <w:b w:val="0"/>
          <w:color w:val="000000" w:themeColor="text1"/>
          <w:sz w:val="22"/>
          <w:szCs w:val="22"/>
          <w:lang w:val="en-US"/>
        </w:rPr>
        <w:t xml:space="preserve"> the</w:t>
      </w:r>
      <w:r w:rsidR="00B446DC" w:rsidRPr="00266798">
        <w:rPr>
          <w:rFonts w:ascii="Sylfaen" w:hAnsi="Sylfaen"/>
          <w:b w:val="0"/>
          <w:color w:val="000000" w:themeColor="text1"/>
          <w:sz w:val="22"/>
          <w:szCs w:val="22"/>
          <w:lang w:val="en-US"/>
        </w:rPr>
        <w:t xml:space="preserve"> English language, </w:t>
      </w:r>
      <w:r w:rsidRPr="00266798">
        <w:rPr>
          <w:rFonts w:ascii="Sylfaen" w:hAnsi="Sylfaen"/>
          <w:b w:val="0"/>
          <w:color w:val="000000" w:themeColor="text1"/>
          <w:sz w:val="22"/>
          <w:szCs w:val="22"/>
        </w:rPr>
        <w:t>for its</w:t>
      </w:r>
      <w:r w:rsidR="00B33B0C" w:rsidRPr="00266798">
        <w:rPr>
          <w:rFonts w:ascii="Sylfaen" w:hAnsi="Sylfaen"/>
          <w:b w:val="0"/>
          <w:color w:val="000000" w:themeColor="text1"/>
          <w:sz w:val="22"/>
          <w:szCs w:val="22"/>
          <w:lang w:val="en-US"/>
        </w:rPr>
        <w:t xml:space="preserve"> equipment</w:t>
      </w:r>
      <w:r w:rsidR="00DC05CF" w:rsidRPr="00266798">
        <w:rPr>
          <w:rFonts w:ascii="Sylfaen" w:hAnsi="Sylfaen"/>
          <w:b w:val="0"/>
          <w:color w:val="000000" w:themeColor="text1"/>
          <w:sz w:val="22"/>
          <w:szCs w:val="22"/>
          <w:lang w:val="en-US"/>
        </w:rPr>
        <w:t xml:space="preserve"> and training/certification of 2 company relevant employees</w:t>
      </w:r>
      <w:r w:rsidRPr="00266798">
        <w:rPr>
          <w:rFonts w:ascii="Sylfaen" w:hAnsi="Sylfaen"/>
          <w:b w:val="0"/>
          <w:color w:val="000000" w:themeColor="text1"/>
          <w:sz w:val="22"/>
          <w:szCs w:val="22"/>
        </w:rPr>
        <w:t xml:space="preserve">. </w:t>
      </w:r>
      <w:r w:rsidR="008240F4" w:rsidRPr="00266798">
        <w:rPr>
          <w:rFonts w:ascii="Sylfaen" w:hAnsi="Sylfaen"/>
          <w:b w:val="0"/>
          <w:color w:val="000000" w:themeColor="text1"/>
          <w:sz w:val="22"/>
          <w:szCs w:val="22"/>
          <w:lang w:val="en-US"/>
        </w:rPr>
        <w:t xml:space="preserve"> </w:t>
      </w:r>
    </w:p>
    <w:p w14:paraId="30D32370" w14:textId="7F3AA56A" w:rsidR="009D408F" w:rsidRPr="00266798" w:rsidRDefault="00AA0C37" w:rsidP="007073A4">
      <w:pPr>
        <w:pStyle w:val="Heading4"/>
        <w:ind w:left="0"/>
        <w:jc w:val="both"/>
        <w:rPr>
          <w:rFonts w:ascii="Sylfaen" w:hAnsi="Sylfaen"/>
          <w:b w:val="0"/>
          <w:color w:val="000000" w:themeColor="text1"/>
          <w:sz w:val="22"/>
          <w:szCs w:val="22"/>
          <w:lang w:val="en-US"/>
        </w:rPr>
      </w:pPr>
      <w:r w:rsidRPr="00266798">
        <w:rPr>
          <w:rFonts w:ascii="Sylfaen" w:hAnsi="Sylfaen"/>
          <w:b w:val="0"/>
          <w:color w:val="000000" w:themeColor="text1"/>
          <w:sz w:val="22"/>
          <w:szCs w:val="22"/>
        </w:rPr>
        <w:t xml:space="preserve">The Supplier shall provide </w:t>
      </w:r>
      <w:r w:rsidR="00DC05CF" w:rsidRPr="00266798">
        <w:rPr>
          <w:rFonts w:ascii="Sylfaen" w:hAnsi="Sylfaen"/>
          <w:b w:val="0"/>
          <w:color w:val="000000" w:themeColor="text1"/>
          <w:sz w:val="22"/>
          <w:szCs w:val="22"/>
          <w:lang w:val="en-US"/>
        </w:rPr>
        <w:t xml:space="preserve">factory </w:t>
      </w:r>
      <w:r w:rsidRPr="00266798">
        <w:rPr>
          <w:rFonts w:ascii="Sylfaen" w:hAnsi="Sylfaen"/>
          <w:b w:val="0"/>
          <w:color w:val="000000" w:themeColor="text1"/>
          <w:sz w:val="22"/>
          <w:szCs w:val="22"/>
        </w:rPr>
        <w:t>warranty</w:t>
      </w:r>
      <w:r w:rsidR="002E2293" w:rsidRPr="00266798">
        <w:rPr>
          <w:rFonts w:ascii="Sylfaen" w:hAnsi="Sylfaen"/>
          <w:b w:val="0"/>
          <w:color w:val="000000" w:themeColor="text1"/>
          <w:sz w:val="22"/>
          <w:szCs w:val="22"/>
          <w:lang w:val="en-US"/>
        </w:rPr>
        <w:t xml:space="preserve">, </w:t>
      </w:r>
      <w:r w:rsidR="00DC05CF" w:rsidRPr="00266798">
        <w:rPr>
          <w:rFonts w:ascii="Sylfaen" w:hAnsi="Sylfaen"/>
          <w:b w:val="0"/>
          <w:color w:val="000000" w:themeColor="text1"/>
          <w:sz w:val="22"/>
          <w:szCs w:val="22"/>
          <w:lang w:val="en-US"/>
        </w:rPr>
        <w:t>for Lot 1</w:t>
      </w:r>
      <w:r w:rsidR="005A2AB4" w:rsidRPr="00266798">
        <w:rPr>
          <w:rFonts w:ascii="Sylfaen" w:hAnsi="Sylfaen"/>
          <w:b w:val="0"/>
          <w:color w:val="000000" w:themeColor="text1"/>
          <w:sz w:val="22"/>
          <w:szCs w:val="22"/>
          <w:lang w:val="en-US"/>
        </w:rPr>
        <w:t xml:space="preserve"> </w:t>
      </w:r>
      <w:r w:rsidR="007E668C">
        <w:rPr>
          <w:rFonts w:ascii="Sylfaen" w:hAnsi="Sylfaen"/>
          <w:b w:val="0"/>
          <w:color w:val="000000" w:themeColor="text1"/>
          <w:sz w:val="22"/>
          <w:szCs w:val="22"/>
          <w:lang w:val="en-US"/>
        </w:rPr>
        <w:t xml:space="preserve">- </w:t>
      </w:r>
      <w:r w:rsidR="00712FAE">
        <w:rPr>
          <w:rFonts w:ascii="Sylfaen" w:hAnsi="Sylfaen"/>
          <w:b w:val="0"/>
          <w:color w:val="000000" w:themeColor="text1"/>
          <w:sz w:val="22"/>
          <w:szCs w:val="22"/>
          <w:lang w:val="en-US"/>
        </w:rPr>
        <w:t>3</w:t>
      </w:r>
      <w:r w:rsidR="00483AD4" w:rsidRPr="00266798">
        <w:rPr>
          <w:rFonts w:ascii="Sylfaen" w:hAnsi="Sylfaen"/>
          <w:b w:val="0"/>
          <w:color w:val="000000" w:themeColor="text1"/>
          <w:sz w:val="22"/>
          <w:szCs w:val="22"/>
          <w:lang w:val="en-US"/>
        </w:rPr>
        <w:t xml:space="preserve"> years; Lot 2</w:t>
      </w:r>
      <w:r w:rsidR="005A2AB4" w:rsidRPr="00266798">
        <w:rPr>
          <w:rFonts w:ascii="Sylfaen" w:hAnsi="Sylfaen"/>
          <w:b w:val="0"/>
          <w:color w:val="000000" w:themeColor="text1"/>
          <w:sz w:val="22"/>
          <w:szCs w:val="22"/>
          <w:lang w:val="en-US"/>
        </w:rPr>
        <w:t xml:space="preserve"> </w:t>
      </w:r>
      <w:r w:rsidR="007E668C">
        <w:rPr>
          <w:rFonts w:ascii="Sylfaen" w:hAnsi="Sylfaen"/>
          <w:b w:val="0"/>
          <w:color w:val="000000" w:themeColor="text1"/>
          <w:sz w:val="22"/>
          <w:szCs w:val="22"/>
          <w:lang w:val="en-US"/>
        </w:rPr>
        <w:t>-</w:t>
      </w:r>
      <w:r w:rsidR="00DC05CF" w:rsidRPr="00266798">
        <w:rPr>
          <w:rFonts w:ascii="Sylfaen" w:hAnsi="Sylfaen"/>
          <w:b w:val="0"/>
          <w:color w:val="000000" w:themeColor="text1"/>
          <w:sz w:val="22"/>
          <w:szCs w:val="22"/>
          <w:lang w:val="en-US"/>
        </w:rPr>
        <w:t xml:space="preserve"> </w:t>
      </w:r>
      <w:r w:rsidR="00712FAE">
        <w:rPr>
          <w:rFonts w:ascii="Sylfaen" w:hAnsi="Sylfaen"/>
          <w:b w:val="0"/>
          <w:color w:val="000000" w:themeColor="text1"/>
          <w:sz w:val="22"/>
          <w:szCs w:val="22"/>
          <w:lang w:val="en-US"/>
        </w:rPr>
        <w:t>3</w:t>
      </w:r>
      <w:r w:rsidR="00DC05CF" w:rsidRPr="00266798">
        <w:rPr>
          <w:rFonts w:ascii="Sylfaen" w:hAnsi="Sylfaen"/>
          <w:b w:val="0"/>
          <w:color w:val="000000" w:themeColor="text1"/>
          <w:sz w:val="22"/>
          <w:szCs w:val="22"/>
          <w:lang w:val="en-US"/>
        </w:rPr>
        <w:t xml:space="preserve"> years; </w:t>
      </w:r>
      <w:r w:rsidR="005A2AB4" w:rsidRPr="00266798">
        <w:rPr>
          <w:rFonts w:ascii="Sylfaen" w:hAnsi="Sylfaen"/>
          <w:b w:val="0"/>
          <w:color w:val="000000" w:themeColor="text1"/>
          <w:sz w:val="22"/>
          <w:szCs w:val="22"/>
          <w:lang w:val="en-US"/>
        </w:rPr>
        <w:t xml:space="preserve">Lot 3 </w:t>
      </w:r>
      <w:r w:rsidR="007E668C">
        <w:rPr>
          <w:rFonts w:ascii="Sylfaen" w:hAnsi="Sylfaen"/>
          <w:b w:val="0"/>
          <w:color w:val="000000" w:themeColor="text1"/>
          <w:sz w:val="22"/>
          <w:szCs w:val="22"/>
          <w:lang w:val="en-US"/>
        </w:rPr>
        <w:t>-</w:t>
      </w:r>
      <w:r w:rsidR="00DC05CF" w:rsidRPr="00266798">
        <w:rPr>
          <w:rFonts w:ascii="Sylfaen" w:hAnsi="Sylfaen"/>
          <w:b w:val="0"/>
          <w:color w:val="000000" w:themeColor="text1"/>
          <w:sz w:val="22"/>
          <w:szCs w:val="22"/>
          <w:lang w:val="en-US"/>
        </w:rPr>
        <w:t xml:space="preserve"> </w:t>
      </w:r>
      <w:r w:rsidR="00712FAE">
        <w:rPr>
          <w:rFonts w:ascii="Sylfaen" w:hAnsi="Sylfaen"/>
          <w:b w:val="0"/>
          <w:color w:val="000000" w:themeColor="text1"/>
          <w:sz w:val="22"/>
          <w:szCs w:val="22"/>
          <w:lang w:val="en-US"/>
        </w:rPr>
        <w:t>3</w:t>
      </w:r>
      <w:r w:rsidR="005A2AB4" w:rsidRPr="00266798">
        <w:rPr>
          <w:rFonts w:ascii="Sylfaen" w:hAnsi="Sylfaen"/>
          <w:b w:val="0"/>
          <w:color w:val="000000" w:themeColor="text1"/>
          <w:sz w:val="22"/>
          <w:szCs w:val="22"/>
          <w:lang w:val="en-US"/>
        </w:rPr>
        <w:t xml:space="preserve"> years; Lot 4 </w:t>
      </w:r>
      <w:r w:rsidR="007E668C">
        <w:rPr>
          <w:rFonts w:ascii="Sylfaen" w:hAnsi="Sylfaen"/>
          <w:b w:val="0"/>
          <w:color w:val="000000" w:themeColor="text1"/>
          <w:sz w:val="22"/>
          <w:szCs w:val="22"/>
          <w:lang w:val="en-US"/>
        </w:rPr>
        <w:t xml:space="preserve">- </w:t>
      </w:r>
      <w:r w:rsidR="00712FAE">
        <w:rPr>
          <w:rFonts w:ascii="Sylfaen" w:hAnsi="Sylfaen"/>
          <w:b w:val="0"/>
          <w:color w:val="000000" w:themeColor="text1"/>
          <w:sz w:val="22"/>
          <w:szCs w:val="22"/>
          <w:lang w:val="en-US"/>
        </w:rPr>
        <w:t>3</w:t>
      </w:r>
      <w:bookmarkStart w:id="2" w:name="_GoBack"/>
      <w:bookmarkEnd w:id="2"/>
      <w:r w:rsidR="00DC05CF" w:rsidRPr="00266798">
        <w:rPr>
          <w:rFonts w:ascii="Sylfaen" w:hAnsi="Sylfaen"/>
          <w:b w:val="0"/>
          <w:color w:val="000000" w:themeColor="text1"/>
          <w:sz w:val="22"/>
          <w:szCs w:val="22"/>
          <w:lang w:val="en-US"/>
        </w:rPr>
        <w:t xml:space="preserve"> </w:t>
      </w:r>
      <w:r w:rsidR="00483AD4" w:rsidRPr="00266798">
        <w:rPr>
          <w:rFonts w:ascii="Sylfaen" w:hAnsi="Sylfaen"/>
          <w:b w:val="0"/>
          <w:color w:val="000000" w:themeColor="text1"/>
          <w:sz w:val="22"/>
          <w:szCs w:val="22"/>
          <w:lang w:val="en-US"/>
        </w:rPr>
        <w:t>years</w:t>
      </w:r>
      <w:r w:rsidR="002E2293" w:rsidRPr="00266798">
        <w:rPr>
          <w:rFonts w:ascii="Sylfaen" w:hAnsi="Sylfaen"/>
          <w:b w:val="0"/>
          <w:color w:val="000000" w:themeColor="text1"/>
          <w:sz w:val="22"/>
          <w:szCs w:val="22"/>
          <w:lang w:val="en-US"/>
        </w:rPr>
        <w:t xml:space="preserve">, </w:t>
      </w:r>
      <w:r w:rsidRPr="00266798">
        <w:rPr>
          <w:rFonts w:ascii="Sylfaen" w:hAnsi="Sylfaen"/>
          <w:b w:val="0"/>
          <w:color w:val="000000" w:themeColor="text1"/>
          <w:sz w:val="22"/>
          <w:szCs w:val="22"/>
        </w:rPr>
        <w:t>starting from the date of</w:t>
      </w:r>
      <w:r w:rsidRPr="00266798">
        <w:rPr>
          <w:rFonts w:ascii="Sylfaen" w:hAnsi="Sylfaen"/>
          <w:b w:val="0"/>
          <w:color w:val="000000" w:themeColor="text1"/>
          <w:sz w:val="22"/>
          <w:szCs w:val="22"/>
          <w:lang w:val="en-US"/>
        </w:rPr>
        <w:t xml:space="preserve"> signed</w:t>
      </w:r>
      <w:r w:rsidRPr="00266798">
        <w:rPr>
          <w:rFonts w:ascii="Sylfaen" w:hAnsi="Sylfaen"/>
          <w:b w:val="0"/>
          <w:color w:val="000000" w:themeColor="text1"/>
          <w:sz w:val="22"/>
          <w:szCs w:val="22"/>
        </w:rPr>
        <w:t xml:space="preserve"> Final Acceptance Certificate. </w:t>
      </w:r>
      <w:r w:rsidR="00D30DB6" w:rsidRPr="00266798">
        <w:rPr>
          <w:rFonts w:ascii="Sylfaen" w:hAnsi="Sylfaen"/>
          <w:b w:val="0"/>
          <w:color w:val="000000" w:themeColor="text1"/>
          <w:sz w:val="22"/>
          <w:szCs w:val="22"/>
          <w:lang w:val="en-US"/>
        </w:rPr>
        <w:t xml:space="preserve"> </w:t>
      </w:r>
    </w:p>
    <w:p w14:paraId="52A3271F" w14:textId="77777777" w:rsidR="00AA0C37" w:rsidRPr="00E9437D" w:rsidRDefault="00AA0C37" w:rsidP="00AA0C37">
      <w:pPr>
        <w:pStyle w:val="ListParagraph"/>
        <w:pBdr>
          <w:top w:val="nil"/>
          <w:left w:val="nil"/>
          <w:bottom w:val="nil"/>
          <w:right w:val="nil"/>
          <w:between w:val="nil"/>
        </w:pBdr>
        <w:spacing w:after="0"/>
        <w:jc w:val="both"/>
        <w:rPr>
          <w:rFonts w:ascii="Sylfaen" w:eastAsiaTheme="minorHAnsi" w:hAnsi="Sylfaen" w:cs="Arial"/>
          <w:color w:val="000000"/>
          <w:lang w:val="en-US" w:eastAsia="en-US"/>
        </w:rPr>
      </w:pPr>
    </w:p>
    <w:p w14:paraId="5820AF7F" w14:textId="4934E967" w:rsidR="00AA0C37" w:rsidRPr="00E9437D" w:rsidRDefault="00B446DC" w:rsidP="00E9437D">
      <w:pPr>
        <w:pStyle w:val="Heading2"/>
        <w:numPr>
          <w:ilvl w:val="0"/>
          <w:numId w:val="0"/>
        </w:numPr>
        <w:rPr>
          <w:rFonts w:ascii="Sylfaen" w:hAnsi="Sylfaen"/>
          <w:sz w:val="22"/>
          <w:szCs w:val="22"/>
          <w:lang w:val="en-US"/>
        </w:rPr>
      </w:pPr>
      <w:r w:rsidRPr="00E9437D">
        <w:rPr>
          <w:rFonts w:ascii="Sylfaen" w:hAnsi="Sylfaen"/>
          <w:sz w:val="22"/>
          <w:szCs w:val="22"/>
          <w:lang w:val="en-US"/>
        </w:rPr>
        <w:t xml:space="preserve">Technical conditions, </w:t>
      </w:r>
      <w:r w:rsidR="00AA0C37" w:rsidRPr="00E9437D">
        <w:rPr>
          <w:rFonts w:ascii="Sylfaen" w:hAnsi="Sylfaen"/>
          <w:sz w:val="22"/>
          <w:szCs w:val="22"/>
        </w:rPr>
        <w:t>Installation and Administration</w:t>
      </w:r>
    </w:p>
    <w:p w14:paraId="5A2A49CE" w14:textId="72B2D908" w:rsidR="00E9437D" w:rsidRPr="00E9437D" w:rsidRDefault="00483AD4" w:rsidP="00E9437D">
      <w:pPr>
        <w:pStyle w:val="Heading4"/>
        <w:ind w:left="0"/>
        <w:jc w:val="both"/>
        <w:rPr>
          <w:rFonts w:ascii="Sylfaen" w:eastAsia="Arial" w:hAnsi="Sylfaen"/>
          <w:b w:val="0"/>
          <w:sz w:val="22"/>
          <w:szCs w:val="22"/>
        </w:rPr>
      </w:pPr>
      <w:r w:rsidRPr="00E9437D">
        <w:rPr>
          <w:rFonts w:ascii="Sylfaen" w:eastAsia="Arial" w:hAnsi="Sylfaen"/>
          <w:b w:val="0"/>
          <w:sz w:val="22"/>
          <w:szCs w:val="22"/>
        </w:rPr>
        <w:t>R</w:t>
      </w:r>
      <w:r w:rsidR="00B446DC" w:rsidRPr="00E9437D">
        <w:rPr>
          <w:rFonts w:ascii="Sylfaen" w:eastAsia="Arial" w:hAnsi="Sylfaen"/>
          <w:b w:val="0"/>
          <w:sz w:val="22"/>
          <w:szCs w:val="22"/>
        </w:rPr>
        <w:t>equirements are described in the</w:t>
      </w:r>
      <w:r w:rsidRPr="00E9437D">
        <w:rPr>
          <w:rFonts w:ascii="Sylfaen" w:eastAsia="Arial" w:hAnsi="Sylfaen"/>
          <w:b w:val="0"/>
          <w:sz w:val="22"/>
          <w:szCs w:val="22"/>
        </w:rPr>
        <w:t xml:space="preserve"> below</w:t>
      </w:r>
      <w:r w:rsidR="00B446DC" w:rsidRPr="00E9437D">
        <w:rPr>
          <w:rFonts w:ascii="Sylfaen" w:eastAsia="Arial" w:hAnsi="Sylfaen"/>
          <w:b w:val="0"/>
          <w:sz w:val="22"/>
          <w:szCs w:val="22"/>
        </w:rPr>
        <w:t xml:space="preserve"> supporting technical document</w:t>
      </w:r>
      <w:r w:rsidRPr="00E9437D">
        <w:rPr>
          <w:rFonts w:ascii="Sylfaen" w:eastAsia="Arial" w:hAnsi="Sylfaen"/>
          <w:b w:val="0"/>
          <w:sz w:val="22"/>
          <w:szCs w:val="22"/>
        </w:rPr>
        <w:t>,</w:t>
      </w:r>
      <w:r w:rsidR="0034176C" w:rsidRPr="00E9437D">
        <w:rPr>
          <w:rFonts w:ascii="Sylfaen" w:eastAsia="Arial" w:hAnsi="Sylfaen"/>
          <w:b w:val="0"/>
          <w:sz w:val="22"/>
          <w:szCs w:val="22"/>
        </w:rPr>
        <w:t xml:space="preserve"> for each Lot.</w:t>
      </w:r>
    </w:p>
    <w:p w14:paraId="6AC8A235" w14:textId="77777777" w:rsidR="00E9437D" w:rsidRDefault="00E9437D" w:rsidP="00E9437D">
      <w:pPr>
        <w:jc w:val="both"/>
        <w:rPr>
          <w:rFonts w:ascii="Sylfaen" w:hAnsi="Sylfaen"/>
          <w:b/>
          <w:bCs/>
        </w:rPr>
      </w:pPr>
    </w:p>
    <w:p w14:paraId="09A27DBA" w14:textId="43B58DE4" w:rsidR="0014762B" w:rsidRPr="00E9437D" w:rsidRDefault="00AA0C37" w:rsidP="00E9437D">
      <w:pPr>
        <w:jc w:val="both"/>
        <w:rPr>
          <w:rFonts w:ascii="Sylfaen" w:hAnsi="Sylfaen"/>
          <w:b/>
          <w:bCs/>
        </w:rPr>
      </w:pPr>
      <w:r w:rsidRPr="00E9437D">
        <w:rPr>
          <w:rFonts w:ascii="Sylfaen" w:hAnsi="Sylfaen"/>
          <w:b/>
          <w:bCs/>
        </w:rPr>
        <w:t>Other requirements</w:t>
      </w:r>
    </w:p>
    <w:p w14:paraId="38B23ECF" w14:textId="77777777" w:rsidR="00E9437D" w:rsidRPr="00E9437D" w:rsidRDefault="00AA0C37" w:rsidP="00E9437D">
      <w:pPr>
        <w:pStyle w:val="Heading4"/>
        <w:ind w:left="0"/>
        <w:jc w:val="both"/>
        <w:rPr>
          <w:rFonts w:ascii="Sylfaen" w:hAnsi="Sylfaen"/>
          <w:b w:val="0"/>
          <w:bCs/>
          <w:sz w:val="22"/>
          <w:szCs w:val="22"/>
        </w:rPr>
      </w:pPr>
      <w:r w:rsidRPr="00E9437D">
        <w:rPr>
          <w:rFonts w:ascii="Sylfaen" w:eastAsia="Arial" w:hAnsi="Sylfaen"/>
          <w:b w:val="0"/>
          <w:sz w:val="22"/>
          <w:szCs w:val="22"/>
        </w:rPr>
        <w:t>By submission of documentary evidence in its proposal, the Bidder must establish to the Purchaser’s satisfaction:</w:t>
      </w:r>
    </w:p>
    <w:p w14:paraId="077EC2AB" w14:textId="0AF734AA" w:rsidR="00E9437D" w:rsidRPr="00E9437D" w:rsidRDefault="00AA0C37" w:rsidP="00E9437D">
      <w:pPr>
        <w:pStyle w:val="Heading4"/>
        <w:ind w:left="0"/>
        <w:jc w:val="both"/>
        <w:rPr>
          <w:rFonts w:ascii="Sylfaen" w:hAnsi="Sylfaen"/>
          <w:b w:val="0"/>
          <w:bCs/>
          <w:sz w:val="22"/>
          <w:szCs w:val="22"/>
        </w:rPr>
      </w:pPr>
      <w:r w:rsidRPr="00E9437D">
        <w:rPr>
          <w:rFonts w:ascii="Sylfaen" w:eastAsia="Arial" w:hAnsi="Sylfaen"/>
          <w:b w:val="0"/>
          <w:sz w:val="22"/>
          <w:szCs w:val="22"/>
        </w:rPr>
        <w:t xml:space="preserve">that, in the case of a Bidder offering to supply key goods, that the Bidder does not itself produce, the Bidder is duly authorized by the producer to supply those components in the Purchaser’s country under the Contract(s) that may result from this bidding. This will be accomplished by including </w:t>
      </w:r>
      <w:r w:rsidR="001A6DC4" w:rsidRPr="00E9437D">
        <w:rPr>
          <w:rFonts w:ascii="Sylfaen" w:eastAsia="Arial" w:hAnsi="Sylfaen"/>
          <w:b w:val="0"/>
          <w:sz w:val="22"/>
          <w:szCs w:val="22"/>
          <w:lang w:val="en-US"/>
        </w:rPr>
        <w:t xml:space="preserve">the </w:t>
      </w:r>
      <w:r w:rsidRPr="00E9437D">
        <w:rPr>
          <w:rFonts w:ascii="Sylfaen" w:eastAsia="Arial" w:hAnsi="Sylfaen"/>
          <w:b w:val="0"/>
          <w:sz w:val="22"/>
          <w:szCs w:val="22"/>
        </w:rPr>
        <w:t>Manufacturer’s</w:t>
      </w:r>
      <w:r w:rsidR="00E9437D">
        <w:rPr>
          <w:rFonts w:ascii="Sylfaen" w:eastAsia="Arial" w:hAnsi="Sylfaen"/>
          <w:b w:val="0"/>
          <w:sz w:val="22"/>
          <w:szCs w:val="22"/>
          <w:lang w:val="en-US"/>
        </w:rPr>
        <w:t>/Distributor’s</w:t>
      </w:r>
      <w:r w:rsidRPr="00E9437D">
        <w:rPr>
          <w:rFonts w:ascii="Sylfaen" w:eastAsia="Arial" w:hAnsi="Sylfaen"/>
          <w:b w:val="0"/>
          <w:sz w:val="22"/>
          <w:szCs w:val="22"/>
        </w:rPr>
        <w:t xml:space="preserve"> Authorization</w:t>
      </w:r>
      <w:r w:rsidR="00E9437D">
        <w:rPr>
          <w:rFonts w:ascii="Sylfaen" w:eastAsia="Arial" w:hAnsi="Sylfaen"/>
          <w:b w:val="0"/>
          <w:sz w:val="22"/>
          <w:szCs w:val="22"/>
          <w:lang w:val="en-US"/>
        </w:rPr>
        <w:t>(</w:t>
      </w:r>
      <w:r w:rsidRPr="00E9437D">
        <w:rPr>
          <w:rFonts w:ascii="Sylfaen" w:eastAsia="Arial" w:hAnsi="Sylfaen"/>
          <w:b w:val="0"/>
          <w:sz w:val="22"/>
          <w:szCs w:val="22"/>
        </w:rPr>
        <w:t>s</w:t>
      </w:r>
      <w:r w:rsidR="00E9437D">
        <w:rPr>
          <w:rFonts w:ascii="Sylfaen" w:eastAsia="Arial" w:hAnsi="Sylfaen"/>
          <w:b w:val="0"/>
          <w:sz w:val="22"/>
          <w:szCs w:val="22"/>
          <w:lang w:val="en-US"/>
        </w:rPr>
        <w:t>)</w:t>
      </w:r>
      <w:r w:rsidRPr="00E9437D">
        <w:rPr>
          <w:rFonts w:ascii="Sylfaen" w:eastAsia="Arial" w:hAnsi="Sylfaen"/>
          <w:b w:val="0"/>
          <w:sz w:val="22"/>
          <w:szCs w:val="22"/>
        </w:rPr>
        <w:t xml:space="preserve"> in the proposal</w:t>
      </w:r>
      <w:r w:rsidR="00DB164C">
        <w:rPr>
          <w:rFonts w:ascii="Sylfaen" w:eastAsia="Arial" w:hAnsi="Sylfaen"/>
          <w:b w:val="0"/>
          <w:sz w:val="22"/>
          <w:szCs w:val="22"/>
          <w:lang w:val="en-US"/>
        </w:rPr>
        <w:t xml:space="preserve"> /appendix 2/</w:t>
      </w:r>
      <w:r w:rsidR="001A6DC4" w:rsidRPr="00E9437D">
        <w:rPr>
          <w:rFonts w:ascii="Sylfaen" w:eastAsia="Arial" w:hAnsi="Sylfaen"/>
          <w:b w:val="0"/>
          <w:sz w:val="22"/>
          <w:szCs w:val="22"/>
          <w:lang w:val="en-US"/>
        </w:rPr>
        <w:t>.</w:t>
      </w:r>
    </w:p>
    <w:p w14:paraId="34BC351A" w14:textId="24FECEF3" w:rsidR="00AA0C37" w:rsidRPr="00E9437D" w:rsidRDefault="00AA0C37" w:rsidP="00E9437D">
      <w:pPr>
        <w:pStyle w:val="Heading4"/>
        <w:ind w:left="0"/>
        <w:rPr>
          <w:rFonts w:ascii="Sylfaen" w:hAnsi="Sylfaen"/>
          <w:b w:val="0"/>
          <w:bCs/>
          <w:sz w:val="22"/>
          <w:szCs w:val="22"/>
        </w:rPr>
      </w:pPr>
      <w:r w:rsidRPr="00E9437D">
        <w:rPr>
          <w:rFonts w:ascii="Sylfaen" w:eastAsia="Arial" w:hAnsi="Sylfaen"/>
          <w:b w:val="0"/>
          <w:sz w:val="22"/>
          <w:szCs w:val="22"/>
        </w:rPr>
        <w:lastRenderedPageBreak/>
        <w:t>that, if a Bidder proposes Subcontractors for key services these Subcontractors have agreed in writing to serve for the Bidder under the Contract(s) that may result from this bidding.</w:t>
      </w:r>
    </w:p>
    <w:p w14:paraId="15A49FBF" w14:textId="0A68634D" w:rsidR="0014762B" w:rsidRPr="00E9437D" w:rsidRDefault="00AA0C37" w:rsidP="00E9437D">
      <w:pPr>
        <w:pStyle w:val="Heading2"/>
        <w:tabs>
          <w:tab w:val="clear" w:pos="360"/>
        </w:tabs>
        <w:ind w:left="0" w:right="-72"/>
        <w:jc w:val="both"/>
        <w:rPr>
          <w:rFonts w:ascii="Sylfaen" w:hAnsi="Sylfaen"/>
          <w:b w:val="0"/>
          <w:sz w:val="22"/>
          <w:szCs w:val="22"/>
          <w:lang w:val="en-US"/>
        </w:rPr>
      </w:pPr>
      <w:r w:rsidRPr="00E9437D">
        <w:rPr>
          <w:rFonts w:ascii="Sylfaen" w:eastAsia="Arial" w:hAnsi="Sylfaen"/>
          <w:sz w:val="22"/>
          <w:szCs w:val="22"/>
        </w:rPr>
        <w:t xml:space="preserve">Price </w:t>
      </w:r>
      <w:r w:rsidR="00AB5BE6">
        <w:rPr>
          <w:rFonts w:ascii="Sylfaen" w:eastAsia="Arial" w:hAnsi="Sylfaen"/>
          <w:sz w:val="22"/>
          <w:szCs w:val="22"/>
          <w:lang w:val="en-US"/>
        </w:rPr>
        <w:t xml:space="preserve">quotation </w:t>
      </w:r>
      <w:r w:rsidR="00D11B56" w:rsidRPr="00E9437D">
        <w:rPr>
          <w:rFonts w:ascii="Sylfaen" w:eastAsia="Arial" w:hAnsi="Sylfaen"/>
          <w:b w:val="0"/>
          <w:sz w:val="22"/>
          <w:szCs w:val="22"/>
        </w:rPr>
        <w:t>–</w:t>
      </w:r>
      <w:r w:rsidRPr="00E9437D">
        <w:rPr>
          <w:rFonts w:ascii="Sylfaen" w:eastAsia="Arial" w:hAnsi="Sylfaen"/>
          <w:b w:val="0"/>
          <w:sz w:val="22"/>
          <w:szCs w:val="22"/>
        </w:rPr>
        <w:t xml:space="preserve"> </w:t>
      </w:r>
      <w:r w:rsidR="00464217">
        <w:rPr>
          <w:rFonts w:ascii="Sylfaen" w:eastAsia="Arial" w:hAnsi="Sylfaen"/>
          <w:b w:val="0"/>
          <w:sz w:val="22"/>
          <w:szCs w:val="22"/>
          <w:lang w:val="en-US"/>
        </w:rPr>
        <w:t xml:space="preserve">As specified in the point 1.5 above, the evaluation will be done for </w:t>
      </w:r>
      <w:r w:rsidR="00464217" w:rsidRPr="00E9437D">
        <w:rPr>
          <w:rFonts w:ascii="Sylfaen" w:hAnsi="Sylfaen"/>
          <w:b w:val="0"/>
          <w:color w:val="000000"/>
          <w:sz w:val="22"/>
          <w:szCs w:val="22"/>
          <w:u w:val="single"/>
        </w:rPr>
        <w:t>lots (contracts) or for any combination of lots (packages)</w:t>
      </w:r>
      <w:r w:rsidR="00464217">
        <w:rPr>
          <w:rFonts w:ascii="Sylfaen" w:hAnsi="Sylfaen"/>
          <w:b w:val="0"/>
          <w:color w:val="000000"/>
          <w:sz w:val="22"/>
          <w:szCs w:val="22"/>
          <w:u w:val="single"/>
          <w:lang w:val="en-US"/>
        </w:rPr>
        <w:t>,</w:t>
      </w:r>
      <w:r w:rsidR="00464217">
        <w:rPr>
          <w:rFonts w:ascii="Sylfaen" w:eastAsia="Arial" w:hAnsi="Sylfaen"/>
          <w:b w:val="0"/>
          <w:sz w:val="22"/>
          <w:szCs w:val="22"/>
          <w:lang w:val="en-US"/>
        </w:rPr>
        <w:t xml:space="preserve"> price </w:t>
      </w:r>
      <w:r w:rsidR="001C2390">
        <w:rPr>
          <w:rFonts w:ascii="Sylfaen" w:eastAsia="Arial" w:hAnsi="Sylfaen"/>
          <w:b w:val="0"/>
          <w:sz w:val="22"/>
          <w:szCs w:val="22"/>
          <w:lang w:val="en-US"/>
        </w:rPr>
        <w:t xml:space="preserve">quotation </w:t>
      </w:r>
      <w:r w:rsidR="00464217">
        <w:rPr>
          <w:rFonts w:ascii="Sylfaen" w:eastAsia="Arial" w:hAnsi="Sylfaen"/>
          <w:b w:val="0"/>
          <w:sz w:val="22"/>
          <w:szCs w:val="22"/>
          <w:lang w:val="en-US"/>
        </w:rPr>
        <w:t xml:space="preserve">should be prepared using </w:t>
      </w:r>
      <w:r w:rsidR="001C2390">
        <w:rPr>
          <w:rFonts w:ascii="Sylfaen" w:eastAsia="Arial" w:hAnsi="Sylfaen"/>
          <w:b w:val="0"/>
          <w:sz w:val="22"/>
          <w:szCs w:val="22"/>
          <w:lang w:val="en-US"/>
        </w:rPr>
        <w:t xml:space="preserve">form of </w:t>
      </w:r>
      <w:r w:rsidR="00441F3E">
        <w:rPr>
          <w:rFonts w:ascii="Sylfaen" w:eastAsia="Arial" w:hAnsi="Sylfaen"/>
          <w:b w:val="0"/>
          <w:sz w:val="22"/>
          <w:szCs w:val="22"/>
          <w:lang w:val="en-US"/>
        </w:rPr>
        <w:t>appendix 1</w:t>
      </w:r>
      <w:r w:rsidR="00464217">
        <w:rPr>
          <w:rFonts w:ascii="Sylfaen" w:eastAsia="Arial" w:hAnsi="Sylfaen"/>
          <w:b w:val="0"/>
          <w:sz w:val="22"/>
          <w:szCs w:val="22"/>
          <w:lang w:val="en-US"/>
        </w:rPr>
        <w:t xml:space="preserve"> specifying </w:t>
      </w:r>
      <w:r w:rsidR="00335F2C" w:rsidRPr="00E9437D">
        <w:rPr>
          <w:rFonts w:ascii="Sylfaen" w:eastAsia="Arial" w:hAnsi="Sylfaen"/>
          <w:b w:val="0"/>
          <w:sz w:val="22"/>
          <w:szCs w:val="22"/>
          <w:lang w:val="en-US"/>
        </w:rPr>
        <w:t xml:space="preserve">words and figure, as well as the various amounts and the respective currencies. </w:t>
      </w:r>
      <w:r w:rsidR="007F3AAF" w:rsidRPr="00E9437D">
        <w:rPr>
          <w:rFonts w:ascii="Sylfaen" w:hAnsi="Sylfaen"/>
          <w:b w:val="0"/>
          <w:sz w:val="22"/>
          <w:szCs w:val="22"/>
          <w:lang w:val="en-US"/>
        </w:rPr>
        <w:t>The compression will be done based o</w:t>
      </w:r>
      <w:r w:rsidR="00711D9F" w:rsidRPr="00E9437D">
        <w:rPr>
          <w:rFonts w:ascii="Sylfaen" w:hAnsi="Sylfaen"/>
          <w:b w:val="0"/>
          <w:sz w:val="22"/>
          <w:szCs w:val="22"/>
          <w:lang w:val="en-US"/>
        </w:rPr>
        <w:t>n</w:t>
      </w:r>
      <w:r w:rsidR="007F3AAF" w:rsidRPr="00E9437D">
        <w:rPr>
          <w:rFonts w:ascii="Sylfaen" w:hAnsi="Sylfaen"/>
          <w:b w:val="0"/>
          <w:sz w:val="22"/>
          <w:szCs w:val="22"/>
          <w:lang w:val="en-US"/>
        </w:rPr>
        <w:t xml:space="preserve"> </w:t>
      </w:r>
      <w:r w:rsidR="00464217">
        <w:rPr>
          <w:rFonts w:ascii="Sylfaen" w:hAnsi="Sylfaen"/>
          <w:b w:val="0"/>
          <w:sz w:val="22"/>
          <w:szCs w:val="22"/>
          <w:lang w:val="en-US"/>
        </w:rPr>
        <w:t xml:space="preserve">Incoterms DAP </w:t>
      </w:r>
      <w:proofErr w:type="spellStart"/>
      <w:r w:rsidR="00464217">
        <w:rPr>
          <w:rFonts w:ascii="Sylfaen" w:hAnsi="Sylfaen"/>
          <w:b w:val="0"/>
          <w:sz w:val="22"/>
          <w:szCs w:val="22"/>
          <w:lang w:val="en-US"/>
        </w:rPr>
        <w:t>Agarak</w:t>
      </w:r>
      <w:proofErr w:type="spellEnd"/>
      <w:r w:rsidR="00464217">
        <w:rPr>
          <w:rFonts w:ascii="Sylfaen" w:hAnsi="Sylfaen"/>
          <w:b w:val="0"/>
          <w:sz w:val="22"/>
          <w:szCs w:val="22"/>
          <w:lang w:val="en-US"/>
        </w:rPr>
        <w:t>, Syunik province,</w:t>
      </w:r>
      <w:r w:rsidR="007F3AAF" w:rsidRPr="00E9437D">
        <w:rPr>
          <w:rFonts w:ascii="Sylfaen" w:hAnsi="Sylfaen"/>
          <w:b w:val="0"/>
          <w:sz w:val="22"/>
          <w:szCs w:val="22"/>
          <w:lang w:val="en-US"/>
        </w:rPr>
        <w:t xml:space="preserve"> for </w:t>
      </w:r>
      <w:r w:rsidR="00464217">
        <w:rPr>
          <w:rFonts w:ascii="Sylfaen" w:hAnsi="Sylfaen"/>
          <w:b w:val="0"/>
          <w:sz w:val="22"/>
          <w:szCs w:val="22"/>
          <w:lang w:val="en-US"/>
        </w:rPr>
        <w:t>all</w:t>
      </w:r>
      <w:r w:rsidR="007F3AAF" w:rsidRPr="00E9437D">
        <w:rPr>
          <w:rFonts w:ascii="Sylfaen" w:hAnsi="Sylfaen"/>
          <w:b w:val="0"/>
          <w:sz w:val="22"/>
          <w:szCs w:val="22"/>
          <w:lang w:val="en-US"/>
        </w:rPr>
        <w:t xml:space="preserve"> </w:t>
      </w:r>
      <w:r w:rsidR="00464217">
        <w:rPr>
          <w:rFonts w:ascii="Sylfaen" w:hAnsi="Sylfaen"/>
          <w:b w:val="0"/>
          <w:sz w:val="22"/>
          <w:szCs w:val="22"/>
          <w:lang w:val="en-US"/>
        </w:rPr>
        <w:t>Lots</w:t>
      </w:r>
      <w:r w:rsidR="007F3AAF" w:rsidRPr="00E9437D">
        <w:rPr>
          <w:rFonts w:ascii="Sylfaen" w:hAnsi="Sylfaen"/>
          <w:b w:val="0"/>
          <w:sz w:val="22"/>
          <w:szCs w:val="22"/>
          <w:lang w:val="en-US"/>
        </w:rPr>
        <w:t>.</w:t>
      </w:r>
    </w:p>
    <w:p w14:paraId="71530BC4" w14:textId="777D8412" w:rsidR="00AA0C37" w:rsidRPr="00E9437D" w:rsidRDefault="00AA0C37" w:rsidP="00E9437D">
      <w:pPr>
        <w:pStyle w:val="Heading2"/>
        <w:ind w:left="0"/>
        <w:jc w:val="both"/>
        <w:rPr>
          <w:rFonts w:ascii="Sylfaen" w:eastAsia="Arial" w:hAnsi="Sylfaen"/>
          <w:sz w:val="22"/>
          <w:szCs w:val="22"/>
        </w:rPr>
      </w:pPr>
      <w:r w:rsidRPr="00E9437D">
        <w:rPr>
          <w:rFonts w:ascii="Sylfaen" w:hAnsi="Sylfaen"/>
          <w:b w:val="0"/>
          <w:sz w:val="22"/>
          <w:szCs w:val="22"/>
        </w:rPr>
        <w:t>Authorized representatives of the eligible bidder shall be entitled to request clarifications regarding all of the RF</w:t>
      </w:r>
      <w:r w:rsidR="00464217">
        <w:rPr>
          <w:rFonts w:ascii="Sylfaen" w:hAnsi="Sylfaen"/>
          <w:b w:val="0"/>
          <w:sz w:val="22"/>
          <w:szCs w:val="22"/>
          <w:lang w:val="en-US"/>
        </w:rPr>
        <w:t>Q</w:t>
      </w:r>
      <w:r w:rsidRPr="00E9437D">
        <w:rPr>
          <w:rFonts w:ascii="Sylfaen" w:hAnsi="Sylfaen"/>
          <w:b w:val="0"/>
          <w:sz w:val="22"/>
          <w:szCs w:val="22"/>
        </w:rPr>
        <w:t xml:space="preserve"> documents by submitting requests by email to: </w:t>
      </w:r>
      <w:r w:rsidR="001E433D" w:rsidRPr="00E9437D">
        <w:rPr>
          <w:rFonts w:ascii="Sylfaen" w:hAnsi="Sylfaen"/>
          <w:b w:val="0"/>
          <w:sz w:val="22"/>
          <w:szCs w:val="22"/>
        </w:rPr>
        <w:t>Mr. Hovak</w:t>
      </w:r>
      <w:r w:rsidRPr="00E9437D">
        <w:rPr>
          <w:rFonts w:ascii="Sylfaen" w:hAnsi="Sylfaen"/>
          <w:b w:val="0"/>
          <w:sz w:val="22"/>
          <w:szCs w:val="22"/>
        </w:rPr>
        <w:t xml:space="preserve"> Podosyan (</w:t>
      </w:r>
      <w:hyperlink r:id="rId10" w:history="1">
        <w:r w:rsidR="00335F2C" w:rsidRPr="00E9437D">
          <w:rPr>
            <w:rStyle w:val="Hyperlink"/>
            <w:rFonts w:ascii="Sylfaen" w:hAnsi="Sylfaen"/>
            <w:b w:val="0"/>
            <w:sz w:val="22"/>
            <w:szCs w:val="22"/>
          </w:rPr>
          <w:t>hovak.podosyan@ucom.am</w:t>
        </w:r>
      </w:hyperlink>
      <w:r w:rsidRPr="00E9437D">
        <w:rPr>
          <w:rFonts w:ascii="Sylfaen" w:hAnsi="Sylfaen"/>
          <w:b w:val="0"/>
          <w:sz w:val="22"/>
          <w:szCs w:val="22"/>
        </w:rPr>
        <w:t>)</w:t>
      </w:r>
      <w:r w:rsidR="00335F2C" w:rsidRPr="00E9437D">
        <w:rPr>
          <w:rFonts w:ascii="Sylfaen" w:hAnsi="Sylfaen"/>
          <w:b w:val="0"/>
          <w:sz w:val="22"/>
          <w:szCs w:val="22"/>
          <w:lang w:val="en-US"/>
        </w:rPr>
        <w:t xml:space="preserve"> and Mr. </w:t>
      </w:r>
      <w:r w:rsidR="00D32FE7">
        <w:rPr>
          <w:rFonts w:ascii="Sylfaen" w:hAnsi="Sylfaen"/>
          <w:b w:val="0"/>
          <w:sz w:val="22"/>
          <w:szCs w:val="22"/>
          <w:lang w:val="en-US"/>
        </w:rPr>
        <w:t xml:space="preserve">Arthur Soghomonyan </w:t>
      </w:r>
      <w:r w:rsidR="00335F2C" w:rsidRPr="00E9437D">
        <w:rPr>
          <w:rFonts w:ascii="Sylfaen" w:hAnsi="Sylfaen"/>
          <w:b w:val="0"/>
          <w:sz w:val="22"/>
          <w:szCs w:val="22"/>
          <w:lang w:val="en-US"/>
        </w:rPr>
        <w:t>(</w:t>
      </w:r>
      <w:hyperlink r:id="rId11" w:history="1">
        <w:r w:rsidR="00D32FE7" w:rsidRPr="0009033A">
          <w:rPr>
            <w:rStyle w:val="Hyperlink"/>
            <w:rFonts w:ascii="Sylfaen" w:hAnsi="Sylfaen"/>
            <w:b w:val="0"/>
            <w:sz w:val="22"/>
            <w:szCs w:val="22"/>
            <w:lang w:val="en-US"/>
          </w:rPr>
          <w:t>arthur.soghomonyan@ucom.am</w:t>
        </w:r>
      </w:hyperlink>
      <w:r w:rsidR="00335F2C" w:rsidRPr="00E9437D">
        <w:rPr>
          <w:rFonts w:ascii="Sylfaen" w:hAnsi="Sylfaen"/>
          <w:b w:val="0"/>
          <w:sz w:val="22"/>
          <w:szCs w:val="22"/>
          <w:lang w:val="en-US"/>
        </w:rPr>
        <w:t>)</w:t>
      </w:r>
      <w:r w:rsidRPr="00E9437D">
        <w:rPr>
          <w:rFonts w:ascii="Sylfaen" w:hAnsi="Sylfaen"/>
          <w:b w:val="0"/>
          <w:sz w:val="22"/>
          <w:szCs w:val="22"/>
        </w:rPr>
        <w:t>.</w:t>
      </w:r>
      <w:r w:rsidR="00335F2C" w:rsidRPr="00E9437D">
        <w:rPr>
          <w:rFonts w:ascii="Sylfaen" w:hAnsi="Sylfaen"/>
          <w:b w:val="0"/>
          <w:sz w:val="22"/>
          <w:szCs w:val="22"/>
          <w:lang w:val="en-US"/>
        </w:rPr>
        <w:t xml:space="preserve"> </w:t>
      </w:r>
    </w:p>
    <w:p w14:paraId="19F757AA" w14:textId="307FA860" w:rsidR="00AA0C37" w:rsidRPr="00E9437D" w:rsidRDefault="00AA0C37" w:rsidP="00E9437D">
      <w:pPr>
        <w:pStyle w:val="Heading2"/>
        <w:ind w:left="0"/>
        <w:jc w:val="both"/>
        <w:rPr>
          <w:rFonts w:ascii="Sylfaen" w:eastAsia="Arial" w:hAnsi="Sylfaen"/>
          <w:b w:val="0"/>
          <w:sz w:val="22"/>
          <w:szCs w:val="22"/>
        </w:rPr>
      </w:pPr>
      <w:r w:rsidRPr="00E9437D">
        <w:rPr>
          <w:rFonts w:ascii="Sylfaen" w:hAnsi="Sylfaen"/>
          <w:b w:val="0"/>
          <w:sz w:val="22"/>
          <w:szCs w:val="22"/>
        </w:rPr>
        <w:t xml:space="preserve">At any time prior to the deadline for submission of proposals, </w:t>
      </w:r>
      <w:proofErr w:type="spellStart"/>
      <w:r w:rsidRPr="00E9437D">
        <w:rPr>
          <w:rFonts w:ascii="Sylfaen" w:hAnsi="Sylfaen"/>
          <w:b w:val="0"/>
          <w:sz w:val="22"/>
          <w:szCs w:val="22"/>
        </w:rPr>
        <w:t>Ucom</w:t>
      </w:r>
      <w:proofErr w:type="spellEnd"/>
      <w:r w:rsidRPr="00E9437D">
        <w:rPr>
          <w:rFonts w:ascii="Sylfaen" w:hAnsi="Sylfaen"/>
          <w:b w:val="0"/>
          <w:sz w:val="22"/>
          <w:szCs w:val="22"/>
        </w:rPr>
        <w:t xml:space="preserve"> may, for any reason, whether at its own initiative or in response to a clarification requested by a prospective Bidder, amend the RF</w:t>
      </w:r>
      <w:r w:rsidR="00D32FE7">
        <w:rPr>
          <w:rFonts w:ascii="Sylfaen" w:hAnsi="Sylfaen"/>
          <w:b w:val="0"/>
          <w:sz w:val="22"/>
          <w:szCs w:val="22"/>
          <w:lang w:val="en-US"/>
        </w:rPr>
        <w:t>Q or</w:t>
      </w:r>
      <w:r w:rsidRPr="00E9437D">
        <w:rPr>
          <w:rFonts w:ascii="Sylfaen" w:hAnsi="Sylfaen"/>
          <w:b w:val="0"/>
          <w:sz w:val="22"/>
          <w:szCs w:val="22"/>
          <w:lang w:val="en-US"/>
        </w:rPr>
        <w:t xml:space="preserve"> cancel the RF</w:t>
      </w:r>
      <w:r w:rsidR="00D32FE7">
        <w:rPr>
          <w:rFonts w:ascii="Sylfaen" w:hAnsi="Sylfaen"/>
          <w:b w:val="0"/>
          <w:sz w:val="22"/>
          <w:szCs w:val="22"/>
          <w:lang w:val="en-US"/>
        </w:rPr>
        <w:t>Q</w:t>
      </w:r>
      <w:r w:rsidRPr="00E9437D">
        <w:rPr>
          <w:rFonts w:ascii="Sylfaen" w:hAnsi="Sylfaen"/>
          <w:b w:val="0"/>
          <w:sz w:val="22"/>
          <w:szCs w:val="22"/>
          <w:lang w:val="en-US"/>
        </w:rPr>
        <w:t xml:space="preserve"> process</w:t>
      </w:r>
      <w:r w:rsidR="00D32FE7">
        <w:rPr>
          <w:rFonts w:ascii="Sylfaen" w:hAnsi="Sylfaen"/>
          <w:b w:val="0"/>
          <w:sz w:val="22"/>
          <w:szCs w:val="22"/>
          <w:lang w:val="en-US"/>
        </w:rPr>
        <w:t xml:space="preserve">. </w:t>
      </w:r>
      <w:r w:rsidRPr="00E9437D">
        <w:rPr>
          <w:rFonts w:ascii="Sylfaen" w:hAnsi="Sylfaen"/>
          <w:b w:val="0"/>
          <w:sz w:val="22"/>
          <w:szCs w:val="22"/>
        </w:rPr>
        <w:t>The request for clarification and the response shall be in writing</w:t>
      </w:r>
      <w:r w:rsidRPr="00E9437D">
        <w:rPr>
          <w:rFonts w:ascii="Sylfaen" w:hAnsi="Sylfaen"/>
          <w:b w:val="0"/>
          <w:sz w:val="22"/>
          <w:szCs w:val="22"/>
          <w:lang w:val="en-US"/>
        </w:rPr>
        <w:t>.</w:t>
      </w:r>
      <w:r w:rsidRPr="00E9437D">
        <w:rPr>
          <w:rFonts w:ascii="Sylfaen" w:hAnsi="Sylfaen"/>
          <w:b w:val="0"/>
          <w:sz w:val="22"/>
          <w:szCs w:val="22"/>
        </w:rPr>
        <w:t xml:space="preserve"> </w:t>
      </w:r>
    </w:p>
    <w:p w14:paraId="40EAD92B" w14:textId="77777777" w:rsidR="00AA0C37" w:rsidRPr="00E9437D" w:rsidRDefault="00AA0C37" w:rsidP="00E9437D">
      <w:pPr>
        <w:pStyle w:val="Heading2"/>
        <w:ind w:left="0"/>
        <w:jc w:val="both"/>
        <w:rPr>
          <w:rFonts w:ascii="Sylfaen" w:eastAsia="Arial" w:hAnsi="Sylfaen"/>
          <w:b w:val="0"/>
          <w:sz w:val="22"/>
          <w:szCs w:val="22"/>
        </w:rPr>
      </w:pPr>
      <w:r w:rsidRPr="00E9437D">
        <w:rPr>
          <w:rFonts w:ascii="Sylfaen" w:hAnsi="Sylfaen"/>
          <w:b w:val="0"/>
          <w:sz w:val="22"/>
          <w:szCs w:val="22"/>
        </w:rPr>
        <w:t xml:space="preserve">The Supplier shall bear all its cost for the tendering and RFP process. </w:t>
      </w:r>
      <w:proofErr w:type="spellStart"/>
      <w:r w:rsidRPr="00E9437D">
        <w:rPr>
          <w:rFonts w:ascii="Sylfaen" w:hAnsi="Sylfaen"/>
          <w:b w:val="0"/>
          <w:sz w:val="22"/>
          <w:szCs w:val="22"/>
        </w:rPr>
        <w:t>Ucom</w:t>
      </w:r>
      <w:proofErr w:type="spellEnd"/>
      <w:r w:rsidRPr="00E9437D">
        <w:rPr>
          <w:rFonts w:ascii="Sylfaen" w:hAnsi="Sylfaen"/>
          <w:b w:val="0"/>
          <w:sz w:val="22"/>
          <w:szCs w:val="22"/>
        </w:rPr>
        <w:t xml:space="preserve"> shall under no circumstance be liable for any cost for Supplier’s tendering process, regardless of whether or not the Supplier is selected.</w:t>
      </w:r>
    </w:p>
    <w:p w14:paraId="3BD327A3" w14:textId="37159745" w:rsidR="00604A73" w:rsidRPr="00E9437D" w:rsidRDefault="00AA0C37" w:rsidP="00E9437D">
      <w:pPr>
        <w:pStyle w:val="Heading2"/>
        <w:ind w:left="0"/>
        <w:jc w:val="both"/>
        <w:rPr>
          <w:rFonts w:ascii="Sylfaen" w:hAnsi="Sylfaen"/>
          <w:b w:val="0"/>
          <w:sz w:val="22"/>
          <w:szCs w:val="22"/>
          <w:lang w:val="en-US"/>
        </w:rPr>
      </w:pPr>
      <w:r w:rsidRPr="00E9437D">
        <w:rPr>
          <w:rFonts w:ascii="Sylfaen" w:hAnsi="Sylfaen"/>
          <w:b w:val="0"/>
          <w:sz w:val="22"/>
          <w:szCs w:val="22"/>
        </w:rPr>
        <w:t xml:space="preserve">The proposal prepared by the Bidder and all correspondence and documents related to the proposal exchanged by the Bidder and </w:t>
      </w:r>
      <w:proofErr w:type="spellStart"/>
      <w:r w:rsidRPr="00E9437D">
        <w:rPr>
          <w:rFonts w:ascii="Sylfaen" w:hAnsi="Sylfaen"/>
          <w:b w:val="0"/>
          <w:sz w:val="22"/>
          <w:szCs w:val="22"/>
        </w:rPr>
        <w:t>Ucom</w:t>
      </w:r>
      <w:proofErr w:type="spellEnd"/>
      <w:r w:rsidRPr="00E9437D">
        <w:rPr>
          <w:rFonts w:ascii="Sylfaen" w:hAnsi="Sylfaen"/>
          <w:b w:val="0"/>
          <w:sz w:val="22"/>
          <w:szCs w:val="22"/>
        </w:rPr>
        <w:t xml:space="preserve"> shall be written in English, </w:t>
      </w:r>
      <w:r w:rsidR="00D32FE7" w:rsidRPr="00E9437D">
        <w:rPr>
          <w:rFonts w:ascii="Sylfaen" w:hAnsi="Sylfaen"/>
          <w:b w:val="0"/>
          <w:sz w:val="22"/>
          <w:szCs w:val="22"/>
        </w:rPr>
        <w:t>all</w:t>
      </w:r>
      <w:r w:rsidRPr="00E9437D">
        <w:rPr>
          <w:rFonts w:ascii="Sylfaen" w:hAnsi="Sylfaen"/>
          <w:b w:val="0"/>
          <w:sz w:val="22"/>
          <w:szCs w:val="22"/>
        </w:rPr>
        <w:t xml:space="preserve"> data, documents, descriptions, instructions submitted by the </w:t>
      </w:r>
      <w:r w:rsidR="00E52272" w:rsidRPr="00E9437D">
        <w:rPr>
          <w:rFonts w:ascii="Sylfaen" w:hAnsi="Sylfaen"/>
          <w:b w:val="0"/>
          <w:sz w:val="22"/>
          <w:szCs w:val="22"/>
          <w:lang w:val="en-US"/>
        </w:rPr>
        <w:t>Bidder</w:t>
      </w:r>
      <w:r w:rsidRPr="00E9437D">
        <w:rPr>
          <w:rFonts w:ascii="Sylfaen" w:hAnsi="Sylfaen"/>
          <w:b w:val="0"/>
          <w:sz w:val="22"/>
          <w:szCs w:val="22"/>
        </w:rPr>
        <w:t xml:space="preserve"> and all communication between the Parties shall be in </w:t>
      </w:r>
      <w:r w:rsidR="008C2AF1" w:rsidRPr="00E9437D">
        <w:rPr>
          <w:rFonts w:ascii="Sylfaen" w:hAnsi="Sylfaen"/>
          <w:b w:val="0"/>
          <w:sz w:val="22"/>
          <w:szCs w:val="22"/>
          <w:lang w:val="en-US"/>
        </w:rPr>
        <w:t xml:space="preserve">the </w:t>
      </w:r>
      <w:r w:rsidRPr="00E9437D">
        <w:rPr>
          <w:rFonts w:ascii="Sylfaen" w:hAnsi="Sylfaen"/>
          <w:b w:val="0"/>
          <w:sz w:val="22"/>
          <w:szCs w:val="22"/>
        </w:rPr>
        <w:t>English</w:t>
      </w:r>
      <w:r w:rsidRPr="00E9437D">
        <w:rPr>
          <w:rFonts w:ascii="Sylfaen" w:hAnsi="Sylfaen"/>
          <w:b w:val="0"/>
          <w:sz w:val="22"/>
          <w:szCs w:val="22"/>
          <w:lang w:val="en-US"/>
        </w:rPr>
        <w:t xml:space="preserve"> </w:t>
      </w:r>
      <w:r w:rsidRPr="00E9437D">
        <w:rPr>
          <w:rFonts w:ascii="Sylfaen" w:hAnsi="Sylfaen"/>
          <w:b w:val="0"/>
          <w:sz w:val="22"/>
          <w:szCs w:val="22"/>
        </w:rPr>
        <w:t xml:space="preserve">Language. </w:t>
      </w:r>
    </w:p>
    <w:p w14:paraId="4A04D299" w14:textId="063F9870" w:rsidR="00AA0C37" w:rsidRPr="00E9437D" w:rsidRDefault="00AA0C37" w:rsidP="00E9437D">
      <w:pPr>
        <w:pStyle w:val="Heading2"/>
        <w:ind w:left="0"/>
        <w:jc w:val="both"/>
        <w:rPr>
          <w:rFonts w:ascii="Sylfaen" w:eastAsia="Arial" w:hAnsi="Sylfaen"/>
          <w:b w:val="0"/>
          <w:sz w:val="22"/>
          <w:szCs w:val="22"/>
        </w:rPr>
      </w:pPr>
      <w:r w:rsidRPr="00E9437D">
        <w:rPr>
          <w:rFonts w:ascii="Sylfaen" w:hAnsi="Sylfaen"/>
          <w:b w:val="0"/>
          <w:sz w:val="22"/>
          <w:szCs w:val="22"/>
        </w:rPr>
        <w:t>The Bidders shall submit their proposals electroni</w:t>
      </w:r>
      <w:r w:rsidR="00540396" w:rsidRPr="00E9437D">
        <w:rPr>
          <w:rFonts w:ascii="Sylfaen" w:hAnsi="Sylfaen"/>
          <w:b w:val="0"/>
          <w:sz w:val="22"/>
          <w:szCs w:val="22"/>
        </w:rPr>
        <w:t xml:space="preserve">cally to </w:t>
      </w:r>
      <w:proofErr w:type="spellStart"/>
      <w:r w:rsidR="00696B98" w:rsidRPr="00E9437D">
        <w:rPr>
          <w:rFonts w:ascii="Sylfaen" w:hAnsi="Sylfaen"/>
          <w:b w:val="0"/>
          <w:sz w:val="22"/>
          <w:szCs w:val="22"/>
        </w:rPr>
        <w:t>Mr</w:t>
      </w:r>
      <w:proofErr w:type="spellEnd"/>
      <w:r w:rsidRPr="00E9437D">
        <w:rPr>
          <w:rFonts w:ascii="Sylfaen" w:hAnsi="Sylfaen"/>
          <w:b w:val="0"/>
          <w:sz w:val="22"/>
          <w:szCs w:val="22"/>
        </w:rPr>
        <w:t xml:space="preserve"> Hovak Podosyan (</w:t>
      </w:r>
      <w:hyperlink r:id="rId12" w:history="1">
        <w:r w:rsidR="00821C06" w:rsidRPr="00E9437D">
          <w:rPr>
            <w:rStyle w:val="Hyperlink"/>
            <w:rFonts w:ascii="Sylfaen" w:hAnsi="Sylfaen"/>
            <w:b w:val="0"/>
            <w:sz w:val="22"/>
            <w:szCs w:val="22"/>
          </w:rPr>
          <w:t>hovak.podosyan@ucom.am</w:t>
        </w:r>
      </w:hyperlink>
      <w:r w:rsidRPr="00E9437D">
        <w:rPr>
          <w:rFonts w:ascii="Sylfaen" w:hAnsi="Sylfaen"/>
          <w:b w:val="0"/>
          <w:sz w:val="22"/>
          <w:szCs w:val="22"/>
        </w:rPr>
        <w:t xml:space="preserve"> )</w:t>
      </w:r>
      <w:r w:rsidR="00604A73" w:rsidRPr="00E9437D">
        <w:rPr>
          <w:rFonts w:ascii="Sylfaen" w:hAnsi="Sylfaen"/>
          <w:b w:val="0"/>
          <w:sz w:val="22"/>
          <w:szCs w:val="22"/>
          <w:lang w:val="en-US"/>
        </w:rPr>
        <w:t xml:space="preserve"> </w:t>
      </w:r>
      <w:r w:rsidR="00696B98" w:rsidRPr="00E9437D">
        <w:rPr>
          <w:rFonts w:ascii="Sylfaen" w:hAnsi="Sylfaen"/>
          <w:b w:val="0"/>
          <w:sz w:val="22"/>
          <w:szCs w:val="22"/>
          <w:lang w:val="en-US"/>
        </w:rPr>
        <w:t xml:space="preserve">and </w:t>
      </w:r>
      <w:r w:rsidR="00D32FE7" w:rsidRPr="00E9437D">
        <w:rPr>
          <w:rFonts w:ascii="Sylfaen" w:hAnsi="Sylfaen"/>
          <w:b w:val="0"/>
          <w:sz w:val="22"/>
          <w:szCs w:val="22"/>
          <w:lang w:val="en-US"/>
        </w:rPr>
        <w:t xml:space="preserve">Mr. </w:t>
      </w:r>
      <w:r w:rsidR="00D32FE7">
        <w:rPr>
          <w:rFonts w:ascii="Sylfaen" w:hAnsi="Sylfaen"/>
          <w:b w:val="0"/>
          <w:sz w:val="22"/>
          <w:szCs w:val="22"/>
          <w:lang w:val="en-US"/>
        </w:rPr>
        <w:t xml:space="preserve">Arthur Soghomonyan </w:t>
      </w:r>
      <w:r w:rsidR="00D32FE7" w:rsidRPr="00E9437D">
        <w:rPr>
          <w:rFonts w:ascii="Sylfaen" w:hAnsi="Sylfaen"/>
          <w:b w:val="0"/>
          <w:sz w:val="22"/>
          <w:szCs w:val="22"/>
          <w:lang w:val="en-US"/>
        </w:rPr>
        <w:t>(</w:t>
      </w:r>
      <w:hyperlink r:id="rId13" w:history="1">
        <w:r w:rsidR="00D32FE7" w:rsidRPr="0009033A">
          <w:rPr>
            <w:rStyle w:val="Hyperlink"/>
            <w:rFonts w:ascii="Sylfaen" w:hAnsi="Sylfaen"/>
            <w:b w:val="0"/>
            <w:sz w:val="22"/>
            <w:szCs w:val="22"/>
            <w:lang w:val="en-US"/>
          </w:rPr>
          <w:t>arthur.soghomonyan@ucom.am</w:t>
        </w:r>
      </w:hyperlink>
      <w:r w:rsidR="00D32FE7" w:rsidRPr="00E9437D">
        <w:rPr>
          <w:rFonts w:ascii="Sylfaen" w:hAnsi="Sylfaen"/>
          <w:b w:val="0"/>
          <w:sz w:val="22"/>
          <w:szCs w:val="22"/>
          <w:lang w:val="en-US"/>
        </w:rPr>
        <w:t>)</w:t>
      </w:r>
      <w:r w:rsidRPr="00E9437D">
        <w:rPr>
          <w:rFonts w:ascii="Sylfaen" w:hAnsi="Sylfaen"/>
          <w:b w:val="0"/>
          <w:sz w:val="22"/>
          <w:szCs w:val="22"/>
        </w:rPr>
        <w:t>,</w:t>
      </w:r>
      <w:r w:rsidR="00604A73" w:rsidRPr="00E9437D">
        <w:rPr>
          <w:rFonts w:ascii="Sylfaen" w:hAnsi="Sylfaen"/>
          <w:b w:val="0"/>
          <w:sz w:val="22"/>
          <w:szCs w:val="22"/>
          <w:lang w:val="en-US"/>
        </w:rPr>
        <w:t xml:space="preserve"> </w:t>
      </w:r>
      <w:r w:rsidR="00604A73" w:rsidRPr="00E9437D">
        <w:rPr>
          <w:rFonts w:ascii="Sylfaen" w:hAnsi="Sylfaen"/>
          <w:b w:val="0"/>
          <w:sz w:val="22"/>
          <w:szCs w:val="22"/>
          <w:u w:val="single"/>
        </w:rPr>
        <w:t xml:space="preserve">not </w:t>
      </w:r>
      <w:r w:rsidR="00604A73" w:rsidRPr="004369DD">
        <w:rPr>
          <w:rFonts w:ascii="Sylfaen" w:hAnsi="Sylfaen"/>
          <w:b w:val="0"/>
          <w:sz w:val="22"/>
          <w:szCs w:val="22"/>
          <w:u w:val="single"/>
        </w:rPr>
        <w:t xml:space="preserve">later than </w:t>
      </w:r>
      <w:r w:rsidR="004369DD" w:rsidRPr="004369DD">
        <w:rPr>
          <w:rFonts w:ascii="Sylfaen" w:hAnsi="Sylfaen"/>
          <w:b w:val="0"/>
          <w:sz w:val="22"/>
          <w:szCs w:val="22"/>
          <w:u w:val="single"/>
          <w:lang w:val="en-US"/>
        </w:rPr>
        <w:t>January</w:t>
      </w:r>
      <w:r w:rsidR="00821C06" w:rsidRPr="004369DD">
        <w:rPr>
          <w:rFonts w:ascii="Sylfaen" w:hAnsi="Sylfaen"/>
          <w:b w:val="0"/>
          <w:sz w:val="22"/>
          <w:szCs w:val="22"/>
          <w:u w:val="single"/>
        </w:rPr>
        <w:t xml:space="preserve"> </w:t>
      </w:r>
      <w:r w:rsidR="004369DD" w:rsidRPr="004369DD">
        <w:rPr>
          <w:rFonts w:ascii="Sylfaen" w:hAnsi="Sylfaen"/>
          <w:b w:val="0"/>
          <w:sz w:val="22"/>
          <w:szCs w:val="22"/>
          <w:u w:val="single"/>
          <w:lang w:val="en-US"/>
        </w:rPr>
        <w:t>31</w:t>
      </w:r>
      <w:r w:rsidR="00604A73" w:rsidRPr="004369DD">
        <w:rPr>
          <w:rFonts w:ascii="Sylfaen" w:hAnsi="Sylfaen"/>
          <w:b w:val="0"/>
          <w:sz w:val="22"/>
          <w:szCs w:val="22"/>
          <w:u w:val="single"/>
        </w:rPr>
        <w:t xml:space="preserve"> of 202</w:t>
      </w:r>
      <w:r w:rsidR="004369DD" w:rsidRPr="004369DD">
        <w:rPr>
          <w:rFonts w:ascii="Sylfaen" w:hAnsi="Sylfaen"/>
          <w:b w:val="0"/>
          <w:sz w:val="22"/>
          <w:szCs w:val="22"/>
          <w:u w:val="single"/>
          <w:lang w:val="en-US"/>
        </w:rPr>
        <w:t>2</w:t>
      </w:r>
      <w:r w:rsidR="00604A73" w:rsidRPr="004369DD">
        <w:rPr>
          <w:rFonts w:ascii="Sylfaen" w:hAnsi="Sylfaen"/>
          <w:b w:val="0"/>
          <w:sz w:val="22"/>
          <w:szCs w:val="22"/>
          <w:u w:val="single"/>
        </w:rPr>
        <w:t xml:space="preserve"> year, </w:t>
      </w:r>
      <w:r w:rsidR="0084232C" w:rsidRPr="004369DD">
        <w:rPr>
          <w:rFonts w:ascii="Sylfaen" w:hAnsi="Sylfaen"/>
          <w:b w:val="0"/>
          <w:sz w:val="22"/>
          <w:szCs w:val="22"/>
          <w:u w:val="single"/>
        </w:rPr>
        <w:t>18:00</w:t>
      </w:r>
      <w:r w:rsidR="0084232C" w:rsidRPr="004369DD">
        <w:rPr>
          <w:rFonts w:ascii="Sylfaen" w:hAnsi="Sylfaen"/>
          <w:b w:val="0"/>
          <w:sz w:val="22"/>
          <w:szCs w:val="22"/>
          <w:u w:val="single"/>
          <w:lang w:val="en-US"/>
        </w:rPr>
        <w:t xml:space="preserve"> (</w:t>
      </w:r>
      <w:r w:rsidR="00D32FE7" w:rsidRPr="004369DD">
        <w:rPr>
          <w:rFonts w:ascii="Sylfaen" w:hAnsi="Sylfaen"/>
          <w:b w:val="0"/>
          <w:sz w:val="22"/>
          <w:szCs w:val="22"/>
          <w:u w:val="single"/>
          <w:lang w:val="en-US"/>
        </w:rPr>
        <w:t>Local</w:t>
      </w:r>
      <w:r w:rsidR="00604A73" w:rsidRPr="004369DD">
        <w:rPr>
          <w:rFonts w:ascii="Sylfaen" w:hAnsi="Sylfaen"/>
          <w:b w:val="0"/>
          <w:sz w:val="22"/>
          <w:szCs w:val="22"/>
          <w:u w:val="single"/>
          <w:lang w:val="en-US"/>
        </w:rPr>
        <w:t xml:space="preserve"> time)</w:t>
      </w:r>
      <w:r w:rsidR="00C87E54" w:rsidRPr="004369DD">
        <w:rPr>
          <w:rFonts w:ascii="Sylfaen" w:hAnsi="Sylfaen"/>
          <w:b w:val="0"/>
          <w:sz w:val="22"/>
          <w:szCs w:val="22"/>
          <w:lang w:val="en-US"/>
        </w:rPr>
        <w:t>,</w:t>
      </w:r>
      <w:r w:rsidR="00604A73" w:rsidRPr="004369DD">
        <w:rPr>
          <w:rFonts w:ascii="Sylfaen" w:hAnsi="Sylfaen"/>
          <w:b w:val="0"/>
          <w:sz w:val="22"/>
          <w:szCs w:val="22"/>
          <w:lang w:val="en-US"/>
        </w:rPr>
        <w:t xml:space="preserve"> and the letter</w:t>
      </w:r>
      <w:r w:rsidRPr="004369DD">
        <w:rPr>
          <w:rFonts w:ascii="Sylfaen" w:hAnsi="Sylfaen"/>
          <w:b w:val="0"/>
          <w:sz w:val="22"/>
          <w:szCs w:val="22"/>
        </w:rPr>
        <w:t xml:space="preserve"> </w:t>
      </w:r>
      <w:r w:rsidR="00540396" w:rsidRPr="004369DD">
        <w:rPr>
          <w:rFonts w:ascii="Sylfaen" w:hAnsi="Sylfaen"/>
          <w:b w:val="0"/>
          <w:sz w:val="22"/>
          <w:szCs w:val="22"/>
          <w:u w:val="single"/>
          <w:lang w:val="en-US"/>
        </w:rPr>
        <w:t xml:space="preserve">should be clearly marked </w:t>
      </w:r>
      <w:r w:rsidR="00604A73" w:rsidRPr="004369DD">
        <w:rPr>
          <w:rFonts w:ascii="Sylfaen" w:hAnsi="Sylfaen"/>
          <w:b w:val="0"/>
          <w:sz w:val="22"/>
          <w:szCs w:val="22"/>
          <w:u w:val="single"/>
          <w:lang w:val="en-US"/>
        </w:rPr>
        <w:t xml:space="preserve">RFP NO: </w:t>
      </w:r>
      <w:r w:rsidR="00DB164C" w:rsidRPr="004369DD">
        <w:rPr>
          <w:rFonts w:ascii="Sylfaen" w:hAnsi="Sylfaen"/>
          <w:b w:val="0"/>
          <w:sz w:val="22"/>
          <w:szCs w:val="22"/>
          <w:u w:val="single"/>
          <w:lang w:val="en-US"/>
        </w:rPr>
        <w:t>TS-AG-22-1</w:t>
      </w:r>
      <w:r w:rsidR="00604A73" w:rsidRPr="004369DD">
        <w:rPr>
          <w:rFonts w:ascii="Sylfaen" w:hAnsi="Sylfaen"/>
          <w:b w:val="0"/>
          <w:sz w:val="22"/>
          <w:szCs w:val="22"/>
          <w:lang w:val="en-US"/>
        </w:rPr>
        <w:t>.</w:t>
      </w:r>
      <w:r w:rsidRPr="004369DD">
        <w:rPr>
          <w:rFonts w:ascii="Sylfaen" w:hAnsi="Sylfaen"/>
          <w:b w:val="0"/>
          <w:sz w:val="22"/>
          <w:szCs w:val="22"/>
          <w:lang w:val="en-US"/>
        </w:rPr>
        <w:t xml:space="preserve">  Later bids may be rejected </w:t>
      </w:r>
      <w:r w:rsidRPr="00E9437D">
        <w:rPr>
          <w:rFonts w:ascii="Sylfaen" w:hAnsi="Sylfaen"/>
          <w:b w:val="0"/>
          <w:sz w:val="22"/>
          <w:szCs w:val="22"/>
          <w:lang w:val="en-US"/>
        </w:rPr>
        <w:t xml:space="preserve">by the Purchaser. </w:t>
      </w:r>
      <w:r w:rsidR="00F90074" w:rsidRPr="00E9437D">
        <w:rPr>
          <w:rFonts w:ascii="Sylfaen" w:hAnsi="Sylfaen"/>
          <w:b w:val="0"/>
          <w:sz w:val="22"/>
          <w:szCs w:val="22"/>
          <w:lang w:val="en-US"/>
        </w:rPr>
        <w:t xml:space="preserve"> </w:t>
      </w:r>
    </w:p>
    <w:p w14:paraId="36100D13" w14:textId="7AF6117C" w:rsidR="00AA0C37" w:rsidRPr="00E9437D" w:rsidRDefault="00AA0C37" w:rsidP="00E9437D">
      <w:pPr>
        <w:pStyle w:val="Heading2"/>
        <w:ind w:left="0"/>
        <w:jc w:val="both"/>
        <w:rPr>
          <w:rFonts w:ascii="Sylfaen" w:eastAsia="Arial" w:hAnsi="Sylfaen"/>
          <w:b w:val="0"/>
          <w:sz w:val="22"/>
          <w:szCs w:val="22"/>
        </w:rPr>
      </w:pPr>
      <w:r w:rsidRPr="00E9437D">
        <w:rPr>
          <w:rFonts w:ascii="Sylfaen" w:hAnsi="Sylfaen"/>
          <w:b w:val="0"/>
          <w:sz w:val="22"/>
          <w:szCs w:val="22"/>
        </w:rPr>
        <w:t xml:space="preserve">Proposals shall remain valid, at a minimum </w:t>
      </w:r>
      <w:r w:rsidR="009871C2" w:rsidRPr="00E9437D">
        <w:rPr>
          <w:rFonts w:ascii="Sylfaen" w:hAnsi="Sylfaen"/>
          <w:b w:val="0"/>
          <w:sz w:val="22"/>
          <w:szCs w:val="22"/>
        </w:rPr>
        <w:t xml:space="preserve">of </w:t>
      </w:r>
      <w:r w:rsidR="00F90074" w:rsidRPr="00E9437D">
        <w:rPr>
          <w:rFonts w:ascii="Sylfaen" w:hAnsi="Sylfaen"/>
          <w:b w:val="0"/>
          <w:sz w:val="22"/>
          <w:szCs w:val="22"/>
        </w:rPr>
        <w:t>120 days</w:t>
      </w:r>
      <w:r w:rsidRPr="00E9437D">
        <w:rPr>
          <w:rFonts w:ascii="Sylfaen" w:hAnsi="Sylfaen"/>
          <w:b w:val="0"/>
          <w:sz w:val="22"/>
          <w:szCs w:val="22"/>
        </w:rPr>
        <w:t xml:space="preserve"> after the deadline date for proposal submission prescribed by the Purchaser. A proposal valid for a shorter period </w:t>
      </w:r>
      <w:r w:rsidRPr="00E9437D">
        <w:rPr>
          <w:rFonts w:ascii="Sylfaen" w:hAnsi="Sylfaen"/>
          <w:b w:val="0"/>
          <w:sz w:val="22"/>
          <w:szCs w:val="22"/>
          <w:lang w:val="en-US"/>
        </w:rPr>
        <w:t>may</w:t>
      </w:r>
      <w:r w:rsidRPr="00E9437D">
        <w:rPr>
          <w:rFonts w:ascii="Sylfaen" w:hAnsi="Sylfaen"/>
          <w:b w:val="0"/>
          <w:sz w:val="22"/>
          <w:szCs w:val="22"/>
        </w:rPr>
        <w:t xml:space="preserve"> be rejected by th</w:t>
      </w:r>
      <w:r w:rsidR="00DB164C">
        <w:rPr>
          <w:rFonts w:ascii="Sylfaen" w:hAnsi="Sylfaen"/>
          <w:b w:val="0"/>
          <w:sz w:val="22"/>
          <w:szCs w:val="22"/>
        </w:rPr>
        <w:t>e Purchaser as non-responsive.</w:t>
      </w:r>
    </w:p>
    <w:p w14:paraId="44EEF903" w14:textId="48E30701" w:rsidR="00AA0C37" w:rsidRPr="00E9437D" w:rsidRDefault="00AA0C37" w:rsidP="00E9437D">
      <w:pPr>
        <w:pStyle w:val="Heading2"/>
        <w:ind w:left="0"/>
        <w:jc w:val="both"/>
        <w:rPr>
          <w:rFonts w:ascii="Sylfaen" w:hAnsi="Sylfaen"/>
          <w:b w:val="0"/>
          <w:sz w:val="22"/>
          <w:szCs w:val="22"/>
          <w:lang w:val="en-US"/>
        </w:rPr>
      </w:pPr>
      <w:r w:rsidRPr="00E9437D">
        <w:rPr>
          <w:rFonts w:ascii="Sylfaen" w:hAnsi="Sylfaen"/>
          <w:b w:val="0"/>
          <w:sz w:val="22"/>
          <w:szCs w:val="22"/>
        </w:rPr>
        <w:t xml:space="preserve">For evaluation and comparison purposes, the Purchaser shall convert all proposal prices expressed in various currencies and amounts into a single currency </w:t>
      </w:r>
      <w:r w:rsidR="00D32FE7">
        <w:rPr>
          <w:rFonts w:ascii="Sylfaen" w:hAnsi="Sylfaen"/>
          <w:b w:val="0"/>
          <w:sz w:val="22"/>
          <w:szCs w:val="22"/>
          <w:lang w:val="en-US"/>
        </w:rPr>
        <w:t>AMD</w:t>
      </w:r>
      <w:r w:rsidRPr="00E9437D">
        <w:rPr>
          <w:rFonts w:ascii="Sylfaen" w:hAnsi="Sylfaen"/>
          <w:b w:val="0"/>
          <w:sz w:val="22"/>
          <w:szCs w:val="22"/>
        </w:rPr>
        <w:t>, using the selling exchange rate established by the Central Bank of Armenia on the Proposals opening date.</w:t>
      </w:r>
      <w:r w:rsidR="0014762B" w:rsidRPr="00E9437D">
        <w:rPr>
          <w:rFonts w:ascii="Sylfaen" w:hAnsi="Sylfaen"/>
          <w:b w:val="0"/>
          <w:sz w:val="22"/>
          <w:szCs w:val="22"/>
          <w:lang w:val="en-US"/>
        </w:rPr>
        <w:t xml:space="preserve"> </w:t>
      </w:r>
    </w:p>
    <w:p w14:paraId="3704D147" w14:textId="6BB4E182" w:rsidR="00D768BB" w:rsidRPr="00E9437D" w:rsidRDefault="00AA0C37" w:rsidP="00E9437D">
      <w:pPr>
        <w:pStyle w:val="Heading2"/>
        <w:ind w:left="0"/>
        <w:jc w:val="both"/>
        <w:rPr>
          <w:rFonts w:ascii="Sylfaen" w:hAnsi="Sylfaen"/>
          <w:b w:val="0"/>
          <w:i/>
          <w:sz w:val="22"/>
          <w:szCs w:val="22"/>
          <w:u w:val="single"/>
        </w:rPr>
      </w:pPr>
      <w:r w:rsidRPr="00E9437D">
        <w:rPr>
          <w:rFonts w:ascii="Sylfaen" w:eastAsia="Arial" w:hAnsi="Sylfaen"/>
          <w:b w:val="0"/>
          <w:i/>
          <w:sz w:val="22"/>
          <w:szCs w:val="22"/>
          <w:u w:val="single"/>
        </w:rPr>
        <w:t>This RF</w:t>
      </w:r>
      <w:r w:rsidR="00D32FE7">
        <w:rPr>
          <w:rFonts w:ascii="Sylfaen" w:eastAsia="Arial" w:hAnsi="Sylfaen"/>
          <w:b w:val="0"/>
          <w:i/>
          <w:sz w:val="22"/>
          <w:szCs w:val="22"/>
          <w:u w:val="single"/>
          <w:lang w:val="en-US"/>
        </w:rPr>
        <w:t>Q</w:t>
      </w:r>
      <w:r w:rsidRPr="00E9437D">
        <w:rPr>
          <w:rFonts w:ascii="Sylfaen" w:eastAsia="Arial" w:hAnsi="Sylfaen"/>
          <w:b w:val="0"/>
          <w:i/>
          <w:sz w:val="22"/>
          <w:szCs w:val="22"/>
          <w:u w:val="single"/>
        </w:rPr>
        <w:t xml:space="preserve"> and other</w:t>
      </w:r>
      <w:r w:rsidR="00540396" w:rsidRPr="00E9437D">
        <w:rPr>
          <w:rFonts w:ascii="Sylfaen" w:eastAsia="Arial" w:hAnsi="Sylfaen"/>
          <w:b w:val="0"/>
          <w:i/>
          <w:sz w:val="22"/>
          <w:szCs w:val="22"/>
          <w:u w:val="single"/>
          <w:lang w:val="en-US"/>
        </w:rPr>
        <w:t xml:space="preserve"> related</w:t>
      </w:r>
      <w:r w:rsidRPr="00E9437D">
        <w:rPr>
          <w:rFonts w:ascii="Sylfaen" w:eastAsia="Arial" w:hAnsi="Sylfaen"/>
          <w:b w:val="0"/>
          <w:i/>
          <w:sz w:val="22"/>
          <w:szCs w:val="22"/>
          <w:u w:val="single"/>
        </w:rPr>
        <w:t xml:space="preserve"> documents</w:t>
      </w:r>
      <w:r w:rsidR="00540396" w:rsidRPr="00E9437D">
        <w:rPr>
          <w:rFonts w:ascii="Sylfaen" w:eastAsia="Arial" w:hAnsi="Sylfaen"/>
          <w:b w:val="0"/>
          <w:i/>
          <w:sz w:val="22"/>
          <w:szCs w:val="22"/>
          <w:u w:val="single"/>
          <w:lang w:val="en-US"/>
        </w:rPr>
        <w:t xml:space="preserve"> (as well as the communication)</w:t>
      </w:r>
      <w:r w:rsidRPr="00E9437D">
        <w:rPr>
          <w:rFonts w:ascii="Sylfaen" w:eastAsia="Arial" w:hAnsi="Sylfaen"/>
          <w:b w:val="0"/>
          <w:i/>
          <w:sz w:val="22"/>
          <w:szCs w:val="22"/>
          <w:u w:val="single"/>
        </w:rPr>
        <w:t xml:space="preserve"> included are strictly confidential</w:t>
      </w:r>
      <w:r w:rsidR="00A979CA" w:rsidRPr="00E9437D">
        <w:rPr>
          <w:rFonts w:ascii="Sylfaen" w:eastAsia="Arial" w:hAnsi="Sylfaen"/>
          <w:b w:val="0"/>
          <w:i/>
          <w:sz w:val="22"/>
          <w:szCs w:val="22"/>
          <w:u w:val="single"/>
          <w:lang w:val="en-US"/>
        </w:rPr>
        <w:t xml:space="preserve">, the “Receiving Party” </w:t>
      </w:r>
      <w:r w:rsidRPr="00E9437D">
        <w:rPr>
          <w:rFonts w:ascii="Sylfaen" w:eastAsia="Arial" w:hAnsi="Sylfaen"/>
          <w:b w:val="0"/>
          <w:i/>
          <w:sz w:val="22"/>
          <w:szCs w:val="22"/>
          <w:u w:val="single"/>
        </w:rPr>
        <w:t xml:space="preserve"> </w:t>
      </w:r>
      <w:r w:rsidR="00A979CA" w:rsidRPr="00E9437D">
        <w:rPr>
          <w:rFonts w:ascii="Sylfaen" w:eastAsia="Arial" w:hAnsi="Sylfaen"/>
          <w:b w:val="0"/>
          <w:i/>
          <w:sz w:val="22"/>
          <w:szCs w:val="22"/>
          <w:u w:val="single"/>
        </w:rPr>
        <w:t>shall keep confidential and shall not, divulge to any third party any documents, data, or other information</w:t>
      </w:r>
      <w:r w:rsidR="00A979CA" w:rsidRPr="00E9437D">
        <w:rPr>
          <w:rFonts w:ascii="Sylfaen" w:eastAsia="Arial" w:hAnsi="Sylfaen"/>
          <w:b w:val="0"/>
          <w:i/>
          <w:sz w:val="22"/>
          <w:szCs w:val="22"/>
          <w:u w:val="single"/>
          <w:lang w:val="en-US"/>
        </w:rPr>
        <w:t xml:space="preserve">. </w:t>
      </w:r>
      <w:r w:rsidR="00D768BB" w:rsidRPr="00E9437D">
        <w:rPr>
          <w:rFonts w:ascii="Sylfaen" w:eastAsia="Arial" w:hAnsi="Sylfaen"/>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E9437D" w:rsidRDefault="00D768BB" w:rsidP="00E9437D">
      <w:pPr>
        <w:pStyle w:val="Heading2"/>
        <w:numPr>
          <w:ilvl w:val="0"/>
          <w:numId w:val="0"/>
        </w:numPr>
        <w:tabs>
          <w:tab w:val="num" w:pos="360"/>
        </w:tabs>
        <w:jc w:val="both"/>
        <w:rPr>
          <w:rFonts w:ascii="Sylfaen" w:eastAsia="Arial" w:hAnsi="Sylfaen"/>
          <w:b w:val="0"/>
          <w:i/>
          <w:sz w:val="22"/>
          <w:szCs w:val="22"/>
          <w:u w:val="single"/>
          <w:lang w:val="en-US"/>
        </w:rPr>
      </w:pPr>
      <w:r w:rsidRPr="00E9437D">
        <w:rPr>
          <w:rFonts w:ascii="Sylfaen" w:eastAsia="Arial" w:hAnsi="Sylfaen"/>
          <w:b w:val="0"/>
          <w:i/>
          <w:sz w:val="22"/>
          <w:szCs w:val="22"/>
          <w:u w:val="single"/>
          <w:lang w:val="en-US"/>
        </w:rPr>
        <w:t>Notwithstanding the above point, the Receiver may furnish Confidential Information of this RFP: (</w:t>
      </w:r>
      <w:proofErr w:type="spellStart"/>
      <w:r w:rsidRPr="00E9437D">
        <w:rPr>
          <w:rFonts w:ascii="Sylfaen" w:eastAsia="Arial" w:hAnsi="Sylfaen"/>
          <w:b w:val="0"/>
          <w:i/>
          <w:sz w:val="22"/>
          <w:szCs w:val="22"/>
          <w:u w:val="single"/>
          <w:lang w:val="en-US"/>
        </w:rPr>
        <w:t>i</w:t>
      </w:r>
      <w:proofErr w:type="spellEnd"/>
      <w:r w:rsidRPr="00E9437D">
        <w:rPr>
          <w:rFonts w:ascii="Sylfaen" w:eastAsia="Arial" w:hAnsi="Sylfaen"/>
          <w:b w:val="0"/>
          <w:i/>
          <w:sz w:val="22"/>
          <w:szCs w:val="22"/>
          <w:u w:val="single"/>
          <w:lang w:val="en-US"/>
        </w:rPr>
        <w:t>)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E9437D">
        <w:rPr>
          <w:rFonts w:ascii="Sylfaen" w:eastAsia="Arial" w:hAnsi="Sylfaen"/>
          <w:b w:val="0"/>
          <w:i/>
          <w:sz w:val="22"/>
          <w:szCs w:val="22"/>
          <w:u w:val="single"/>
          <w:lang w:val="en-US"/>
        </w:rPr>
        <w:t>ng Party’s obligations under this</w:t>
      </w:r>
      <w:r w:rsidRPr="00E9437D">
        <w:rPr>
          <w:rFonts w:ascii="Sylfaen" w:eastAsia="Arial" w:hAnsi="Sylfaen"/>
          <w:b w:val="0"/>
          <w:i/>
          <w:sz w:val="22"/>
          <w:szCs w:val="22"/>
          <w:u w:val="single"/>
          <w:lang w:val="en-US"/>
        </w:rPr>
        <w:t xml:space="preserve"> point as if that person were party to the Contract in place of the Receiving Party. </w:t>
      </w:r>
    </w:p>
    <w:p w14:paraId="0D2567AA" w14:textId="6F2B2F59" w:rsidR="009D408F" w:rsidRPr="00E9437D" w:rsidRDefault="00F90074" w:rsidP="00E9437D">
      <w:pPr>
        <w:pStyle w:val="Heading2"/>
        <w:ind w:left="0"/>
        <w:jc w:val="both"/>
        <w:rPr>
          <w:rFonts w:ascii="Sylfaen" w:hAnsi="Sylfaen"/>
          <w:b w:val="0"/>
          <w:sz w:val="22"/>
          <w:szCs w:val="22"/>
        </w:rPr>
      </w:pPr>
      <w:r w:rsidRPr="00E9437D">
        <w:rPr>
          <w:rFonts w:ascii="Sylfaen" w:hAnsi="Sylfaen"/>
          <w:b w:val="0"/>
          <w:sz w:val="22"/>
          <w:szCs w:val="22"/>
        </w:rPr>
        <w:t>The Purchaser shall award the Contract to the Bidder whose bid has been determined to be the lowest evaluated bid and is substantially responsive to the bidding documents, provided further that the Bidder is determined to be qualified to perform the Contract satisfactorily.</w:t>
      </w:r>
      <w:r w:rsidR="0014762B" w:rsidRPr="00E9437D">
        <w:rPr>
          <w:rFonts w:ascii="Sylfaen" w:hAnsi="Sylfaen"/>
          <w:b w:val="0"/>
          <w:sz w:val="22"/>
          <w:szCs w:val="22"/>
        </w:rPr>
        <w:t xml:space="preserve"> </w:t>
      </w:r>
      <w:r w:rsidR="0014762B" w:rsidRPr="00E9437D">
        <w:rPr>
          <w:rFonts w:ascii="Sylfaen" w:hAnsi="Sylfaen"/>
          <w:b w:val="0"/>
          <w:sz w:val="22"/>
          <w:szCs w:val="22"/>
          <w:lang w:val="en-US"/>
        </w:rPr>
        <w:t xml:space="preserve">Other Contract points </w:t>
      </w:r>
      <w:r w:rsidR="00D32FE7">
        <w:rPr>
          <w:rFonts w:ascii="Sylfaen" w:hAnsi="Sylfaen"/>
          <w:b w:val="0"/>
          <w:sz w:val="22"/>
          <w:szCs w:val="22"/>
          <w:lang w:val="en-US"/>
        </w:rPr>
        <w:t>shall remain</w:t>
      </w:r>
      <w:r w:rsidR="0014762B" w:rsidRPr="00E9437D">
        <w:rPr>
          <w:rFonts w:ascii="Sylfaen" w:hAnsi="Sylfaen"/>
          <w:b w:val="0"/>
          <w:sz w:val="22"/>
          <w:szCs w:val="22"/>
          <w:lang w:val="en-US"/>
        </w:rPr>
        <w:t xml:space="preserve"> negotiable</w:t>
      </w:r>
      <w:r w:rsidR="00D32FE7">
        <w:rPr>
          <w:rFonts w:ascii="Sylfaen" w:hAnsi="Sylfaen"/>
          <w:b w:val="0"/>
          <w:sz w:val="22"/>
          <w:szCs w:val="22"/>
          <w:lang w:val="en-US"/>
        </w:rPr>
        <w:t xml:space="preserve"> between the parties</w:t>
      </w:r>
      <w:r w:rsidR="0014762B" w:rsidRPr="00E9437D">
        <w:rPr>
          <w:rFonts w:ascii="Sylfaen" w:hAnsi="Sylfaen"/>
          <w:b w:val="0"/>
          <w:sz w:val="22"/>
          <w:szCs w:val="22"/>
          <w:lang w:val="en-US"/>
        </w:rPr>
        <w:t xml:space="preserve">. </w:t>
      </w:r>
      <w:r w:rsidR="00D32FE7">
        <w:rPr>
          <w:rFonts w:ascii="Sylfaen" w:hAnsi="Sylfaen"/>
          <w:b w:val="0"/>
          <w:sz w:val="22"/>
          <w:szCs w:val="22"/>
          <w:lang w:val="en-US"/>
        </w:rPr>
        <w:t xml:space="preserve"> </w:t>
      </w:r>
    </w:p>
    <w:p w14:paraId="6B80E22A" w14:textId="77777777" w:rsidR="009D408F" w:rsidRPr="00E9437D" w:rsidRDefault="009D408F" w:rsidP="00AA0C37">
      <w:pPr>
        <w:pStyle w:val="ListParagraph"/>
        <w:ind w:right="-72"/>
        <w:jc w:val="center"/>
        <w:rPr>
          <w:rFonts w:ascii="Sylfaen" w:hAnsi="Sylfaen" w:cs="Arial"/>
          <w:lang w:val="en-US"/>
        </w:rPr>
      </w:pPr>
    </w:p>
    <w:p w14:paraId="78ECCD07" w14:textId="2ABC74FE" w:rsidR="009D408F" w:rsidRPr="00E9437D" w:rsidRDefault="0034176C" w:rsidP="00AA0C37">
      <w:pPr>
        <w:pStyle w:val="ListParagraph"/>
        <w:ind w:right="-72"/>
        <w:jc w:val="center"/>
        <w:rPr>
          <w:rFonts w:ascii="Sylfaen" w:hAnsi="Sylfaen" w:cs="Arial"/>
          <w:b/>
          <w:lang w:val="en-US"/>
        </w:rPr>
      </w:pPr>
      <w:r w:rsidRPr="00E9437D">
        <w:rPr>
          <w:rFonts w:ascii="Sylfaen" w:hAnsi="Sylfaen" w:cs="Arial"/>
          <w:b/>
          <w:lang w:val="en-US"/>
        </w:rPr>
        <w:lastRenderedPageBreak/>
        <w:t>Technical conditions</w:t>
      </w:r>
    </w:p>
    <w:p w14:paraId="1AE0FCF5" w14:textId="7C6DCF08" w:rsidR="0034176C" w:rsidRDefault="0034176C" w:rsidP="00AA0C37">
      <w:pPr>
        <w:pStyle w:val="ListParagraph"/>
        <w:ind w:right="-72"/>
        <w:jc w:val="center"/>
        <w:rPr>
          <w:rFonts w:ascii="Sylfaen" w:hAnsi="Sylfaen" w:cs="Arial"/>
          <w:b/>
          <w:lang w:val="en-US"/>
        </w:rPr>
      </w:pPr>
      <w:r w:rsidRPr="00E9437D">
        <w:rPr>
          <w:rFonts w:ascii="Sylfaen" w:hAnsi="Sylfaen" w:cs="Arial"/>
          <w:b/>
          <w:lang w:val="en-US"/>
        </w:rPr>
        <w:t>Cooling system (Lot 1)</w:t>
      </w:r>
    </w:p>
    <w:p w14:paraId="66C46DCE" w14:textId="77777777" w:rsidR="00D32FE7" w:rsidRDefault="00D32FE7" w:rsidP="00AA0C37">
      <w:pPr>
        <w:pStyle w:val="ListParagraph"/>
        <w:ind w:right="-72"/>
        <w:jc w:val="center"/>
        <w:rPr>
          <w:rFonts w:ascii="Sylfaen" w:hAnsi="Sylfaen" w:cs="Arial"/>
          <w:b/>
          <w:lang w:val="en-US"/>
        </w:rPr>
      </w:pPr>
    </w:p>
    <w:tbl>
      <w:tblPr>
        <w:tblStyle w:val="TableGrid"/>
        <w:tblW w:w="0" w:type="auto"/>
        <w:tblInd w:w="108" w:type="dxa"/>
        <w:tblLook w:val="04A0" w:firstRow="1" w:lastRow="0" w:firstColumn="1" w:lastColumn="0" w:noHBand="0" w:noVBand="1"/>
      </w:tblPr>
      <w:tblGrid>
        <w:gridCol w:w="4566"/>
        <w:gridCol w:w="4704"/>
      </w:tblGrid>
      <w:tr w:rsidR="00D32FE7" w14:paraId="3AF4406F" w14:textId="77777777" w:rsidTr="001C7A5A">
        <w:tc>
          <w:tcPr>
            <w:tcW w:w="4566" w:type="dxa"/>
          </w:tcPr>
          <w:p w14:paraId="17A8BA21" w14:textId="77777777" w:rsidR="00D32FE7" w:rsidRDefault="00D32FE7" w:rsidP="00D32FE7">
            <w:pPr>
              <w:pStyle w:val="ListParagraph"/>
              <w:ind w:left="0" w:right="-72"/>
              <w:rPr>
                <w:rFonts w:ascii="Sylfaen" w:hAnsi="Sylfaen" w:cs="Arial"/>
                <w:b/>
                <w:lang w:val="en-US"/>
              </w:rPr>
            </w:pPr>
            <w:r>
              <w:rPr>
                <w:rFonts w:ascii="Sylfaen" w:hAnsi="Sylfaen" w:cs="Arial"/>
                <w:b/>
                <w:lang w:val="en-US"/>
              </w:rPr>
              <w:t xml:space="preserve">Russian </w:t>
            </w:r>
          </w:p>
          <w:p w14:paraId="73444B00" w14:textId="294AEA21" w:rsidR="00D32FE7" w:rsidRPr="00DC05CF" w:rsidRDefault="00D32FE7" w:rsidP="00D32FE7">
            <w:pPr>
              <w:pStyle w:val="ListParagraph"/>
              <w:ind w:left="0" w:right="-72"/>
              <w:rPr>
                <w:rFonts w:ascii="Sylfaen" w:hAnsi="Sylfaen" w:cs="Arial"/>
                <w:b/>
                <w:lang w:val="ru-RU"/>
              </w:rPr>
            </w:pPr>
            <w:r w:rsidRPr="00DC05CF">
              <w:rPr>
                <w:rFonts w:ascii="Sylfaen" w:hAnsi="Sylfaen" w:cs="Arial"/>
                <w:b/>
                <w:lang w:val="ru-RU"/>
              </w:rPr>
              <w:t>Требуемые Технические характеристики  для систем охлаждения Дата центра «Агарак»"</w:t>
            </w:r>
          </w:p>
        </w:tc>
        <w:tc>
          <w:tcPr>
            <w:tcW w:w="4704" w:type="dxa"/>
          </w:tcPr>
          <w:p w14:paraId="4D62F277" w14:textId="77777777" w:rsidR="00D32FE7" w:rsidRDefault="001C7A5A" w:rsidP="001C7A5A">
            <w:pPr>
              <w:pStyle w:val="ListParagraph"/>
              <w:ind w:left="0" w:right="-72"/>
              <w:rPr>
                <w:rFonts w:ascii="Sylfaen" w:hAnsi="Sylfaen" w:cs="Arial"/>
                <w:b/>
                <w:lang w:val="en-US"/>
              </w:rPr>
            </w:pPr>
            <w:r>
              <w:rPr>
                <w:rFonts w:ascii="Sylfaen" w:hAnsi="Sylfaen" w:cs="Arial"/>
                <w:b/>
                <w:lang w:val="en-US"/>
              </w:rPr>
              <w:t xml:space="preserve">English </w:t>
            </w:r>
          </w:p>
          <w:p w14:paraId="1DFE2C3F" w14:textId="46D48FBA" w:rsidR="001C7A5A" w:rsidRDefault="001C7A5A" w:rsidP="001C7A5A">
            <w:pPr>
              <w:pStyle w:val="ListParagraph"/>
              <w:ind w:left="0" w:right="-72"/>
              <w:rPr>
                <w:rFonts w:ascii="Sylfaen" w:hAnsi="Sylfaen" w:cs="Arial"/>
                <w:b/>
                <w:lang w:val="en-US"/>
              </w:rPr>
            </w:pPr>
            <w:r w:rsidRPr="001C7A5A">
              <w:rPr>
                <w:rFonts w:ascii="Sylfaen" w:hAnsi="Sylfaen" w:cs="Arial"/>
                <w:b/>
                <w:lang w:val="en-US"/>
              </w:rPr>
              <w:t>Technical requirements for Data Center "</w:t>
            </w:r>
            <w:proofErr w:type="spellStart"/>
            <w:r w:rsidRPr="001C7A5A">
              <w:rPr>
                <w:rFonts w:ascii="Sylfaen" w:hAnsi="Sylfaen" w:cs="Arial"/>
                <w:b/>
                <w:lang w:val="en-US"/>
              </w:rPr>
              <w:t>Agarak</w:t>
            </w:r>
            <w:proofErr w:type="spellEnd"/>
            <w:r w:rsidRPr="001C7A5A">
              <w:rPr>
                <w:rFonts w:ascii="Sylfaen" w:hAnsi="Sylfaen" w:cs="Arial"/>
                <w:b/>
                <w:lang w:val="en-US"/>
              </w:rPr>
              <w:t>" cooling systems</w:t>
            </w:r>
          </w:p>
        </w:tc>
      </w:tr>
      <w:tr w:rsidR="00D32FE7" w14:paraId="42779C33" w14:textId="77777777" w:rsidTr="001C7A5A">
        <w:tc>
          <w:tcPr>
            <w:tcW w:w="4566" w:type="dxa"/>
          </w:tcPr>
          <w:p w14:paraId="0C05FD77" w14:textId="77777777" w:rsidR="00D32FE7" w:rsidRPr="00E9437D" w:rsidRDefault="00D32FE7" w:rsidP="00D32FE7">
            <w:pPr>
              <w:pStyle w:val="ListParagraph"/>
              <w:numPr>
                <w:ilvl w:val="0"/>
                <w:numId w:val="13"/>
              </w:numPr>
              <w:spacing w:before="100" w:beforeAutospacing="1" w:after="0" w:line="240" w:lineRule="auto"/>
              <w:rPr>
                <w:rFonts w:ascii="Sylfaen" w:hAnsi="Sylfaen"/>
                <w:b/>
                <w:bCs/>
                <w:lang w:val="ru-RU"/>
              </w:rPr>
            </w:pPr>
            <w:r w:rsidRPr="00E9437D">
              <w:rPr>
                <w:rFonts w:ascii="Sylfaen" w:hAnsi="Sylfaen"/>
                <w:b/>
                <w:bCs/>
                <w:lang w:val="ru-RU"/>
              </w:rPr>
              <w:t>Внутренний блок испарителя</w:t>
            </w:r>
          </w:p>
          <w:p w14:paraId="5CD96AA9" w14:textId="77777777" w:rsidR="00D32FE7" w:rsidRPr="00E9437D" w:rsidRDefault="00D32FE7" w:rsidP="00BE42D8">
            <w:pPr>
              <w:pStyle w:val="ListParagraph"/>
              <w:numPr>
                <w:ilvl w:val="1"/>
                <w:numId w:val="12"/>
              </w:numPr>
              <w:tabs>
                <w:tab w:val="left" w:pos="432"/>
              </w:tabs>
              <w:spacing w:after="0" w:line="240" w:lineRule="auto"/>
              <w:ind w:left="0" w:firstLine="0"/>
              <w:rPr>
                <w:rFonts w:ascii="Sylfaen" w:hAnsi="Sylfaen"/>
                <w:lang w:val="ru-RU"/>
              </w:rPr>
            </w:pPr>
            <w:r w:rsidRPr="00E9437D">
              <w:rPr>
                <w:rFonts w:ascii="Sylfaen" w:hAnsi="Sylfaen"/>
                <w:lang w:val="ru-RU"/>
              </w:rPr>
              <w:t xml:space="preserve">Должна помешатся  в 2  ряда в каждом ряду по 3 испарителя </w:t>
            </w:r>
          </w:p>
          <w:p w14:paraId="1BDDCA96" w14:textId="77777777" w:rsidR="00D32FE7" w:rsidRPr="00E9437D" w:rsidRDefault="00D32FE7" w:rsidP="00BE42D8">
            <w:pPr>
              <w:pStyle w:val="ListParagraph"/>
              <w:numPr>
                <w:ilvl w:val="1"/>
                <w:numId w:val="12"/>
              </w:numPr>
              <w:tabs>
                <w:tab w:val="left" w:pos="432"/>
              </w:tabs>
              <w:spacing w:after="0" w:line="240" w:lineRule="auto"/>
              <w:ind w:left="0" w:firstLine="0"/>
              <w:rPr>
                <w:rFonts w:ascii="Sylfaen" w:hAnsi="Sylfaen"/>
                <w:lang w:val="ru-RU"/>
              </w:rPr>
            </w:pPr>
            <w:r w:rsidRPr="00E9437D">
              <w:rPr>
                <w:rFonts w:ascii="Sylfaen" w:hAnsi="Sylfaen"/>
                <w:lang w:val="ru-RU"/>
              </w:rPr>
              <w:t>Общий размер полщади испорителей  под потолком</w:t>
            </w:r>
          </w:p>
          <w:p w14:paraId="26B19344" w14:textId="77777777" w:rsidR="00D32FE7" w:rsidRPr="00E9437D" w:rsidRDefault="00D32FE7" w:rsidP="00BE42D8">
            <w:pPr>
              <w:tabs>
                <w:tab w:val="left" w:pos="432"/>
              </w:tabs>
              <w:spacing w:after="0" w:line="240" w:lineRule="auto"/>
              <w:ind w:firstLine="432"/>
              <w:rPr>
                <w:rFonts w:ascii="Sylfaen" w:hAnsi="Sylfaen" w:cs="Calibri"/>
                <w:color w:val="000000"/>
                <w:lang w:val="ru-RU"/>
              </w:rPr>
            </w:pPr>
            <w:r w:rsidRPr="00E9437D">
              <w:rPr>
                <w:rFonts w:ascii="Sylfaen" w:hAnsi="Sylfaen" w:cs="Calibri"/>
                <w:color w:val="000000"/>
                <w:lang w:val="ru-RU"/>
              </w:rPr>
              <w:t>Высота – 4,85м</w:t>
            </w:r>
          </w:p>
          <w:p w14:paraId="056B6914" w14:textId="77777777" w:rsidR="00D32FE7" w:rsidRPr="00E9437D" w:rsidRDefault="00D32FE7" w:rsidP="00BE42D8">
            <w:pPr>
              <w:tabs>
                <w:tab w:val="left" w:pos="432"/>
              </w:tabs>
              <w:spacing w:after="0" w:line="240" w:lineRule="auto"/>
              <w:ind w:firstLine="432"/>
              <w:rPr>
                <w:rFonts w:ascii="Sylfaen" w:hAnsi="Sylfaen" w:cs="Calibri"/>
                <w:color w:val="000000"/>
                <w:lang w:val="ru-RU"/>
              </w:rPr>
            </w:pPr>
            <w:r w:rsidRPr="00E9437D">
              <w:rPr>
                <w:rFonts w:ascii="Sylfaen" w:hAnsi="Sylfaen" w:cs="Calibri"/>
                <w:color w:val="000000"/>
                <w:lang w:val="ru-RU"/>
              </w:rPr>
              <w:t>Ширина – 3,42м</w:t>
            </w:r>
          </w:p>
          <w:p w14:paraId="04AAE1C9" w14:textId="77777777" w:rsidR="00D32FE7" w:rsidRPr="00E9437D" w:rsidRDefault="00D32FE7" w:rsidP="00BE42D8">
            <w:pPr>
              <w:tabs>
                <w:tab w:val="left" w:pos="432"/>
              </w:tabs>
              <w:spacing w:after="0" w:line="240" w:lineRule="auto"/>
              <w:ind w:firstLine="432"/>
              <w:rPr>
                <w:rFonts w:ascii="Sylfaen" w:hAnsi="Sylfaen" w:cs="Calibri"/>
                <w:color w:val="000000"/>
                <w:lang w:val="ru-RU"/>
              </w:rPr>
            </w:pPr>
            <w:r w:rsidRPr="00E9437D">
              <w:rPr>
                <w:rFonts w:ascii="Sylfaen" w:hAnsi="Sylfaen" w:cs="Calibri"/>
                <w:color w:val="000000"/>
                <w:lang w:val="ru-RU"/>
              </w:rPr>
              <w:t>Глубина от потолка – 0,79м</w:t>
            </w:r>
          </w:p>
          <w:p w14:paraId="2AA4945E" w14:textId="77777777" w:rsidR="00D32FE7" w:rsidRPr="00E9437D" w:rsidRDefault="00D32FE7" w:rsidP="00BE42D8">
            <w:pPr>
              <w:pStyle w:val="ListParagraph"/>
              <w:numPr>
                <w:ilvl w:val="1"/>
                <w:numId w:val="12"/>
              </w:numPr>
              <w:tabs>
                <w:tab w:val="left" w:pos="432"/>
              </w:tabs>
              <w:spacing w:after="0" w:line="240" w:lineRule="auto"/>
              <w:ind w:left="0" w:firstLine="0"/>
              <w:rPr>
                <w:rFonts w:ascii="Sylfaen" w:hAnsi="Sylfaen"/>
                <w:lang w:val="ru-RU"/>
              </w:rPr>
            </w:pPr>
            <w:r w:rsidRPr="00E9437D">
              <w:rPr>
                <w:rFonts w:ascii="Sylfaen" w:hAnsi="Sylfaen"/>
                <w:lang w:val="ru-RU"/>
              </w:rPr>
              <w:t>Расстояния  от заднойи  переднох  стенки 1,20м</w:t>
            </w:r>
          </w:p>
          <w:p w14:paraId="06DCA468" w14:textId="77777777" w:rsidR="00D32FE7" w:rsidRPr="00E9437D" w:rsidRDefault="00D32FE7" w:rsidP="00BE42D8">
            <w:pPr>
              <w:pStyle w:val="ListParagraph"/>
              <w:numPr>
                <w:ilvl w:val="1"/>
                <w:numId w:val="12"/>
              </w:numPr>
              <w:tabs>
                <w:tab w:val="left" w:pos="432"/>
              </w:tabs>
              <w:spacing w:after="0" w:line="240" w:lineRule="auto"/>
              <w:ind w:left="0" w:firstLine="0"/>
              <w:rPr>
                <w:rFonts w:ascii="Sylfaen" w:hAnsi="Sylfaen"/>
                <w:lang w:val="ru-RU"/>
              </w:rPr>
            </w:pPr>
            <w:r w:rsidRPr="00E9437D">
              <w:rPr>
                <w:rFonts w:ascii="Sylfaen" w:hAnsi="Sylfaen"/>
                <w:lang w:val="ru-RU"/>
              </w:rPr>
              <w:t>Расстояния  от боковых стен 0,52м</w:t>
            </w:r>
          </w:p>
          <w:p w14:paraId="599BDD7B" w14:textId="77777777" w:rsidR="00D32FE7" w:rsidRPr="00E9437D" w:rsidRDefault="00D32FE7" w:rsidP="00BE42D8">
            <w:pPr>
              <w:pStyle w:val="ListParagraph"/>
              <w:numPr>
                <w:ilvl w:val="1"/>
                <w:numId w:val="12"/>
              </w:numPr>
              <w:tabs>
                <w:tab w:val="left" w:pos="432"/>
              </w:tabs>
              <w:spacing w:after="0" w:line="240" w:lineRule="auto"/>
              <w:ind w:left="0" w:firstLine="0"/>
              <w:rPr>
                <w:rFonts w:ascii="Sylfaen" w:hAnsi="Sylfaen"/>
              </w:rPr>
            </w:pPr>
            <w:r w:rsidRPr="00E9437D">
              <w:rPr>
                <w:rFonts w:ascii="Sylfaen" w:hAnsi="Sylfaen"/>
              </w:rPr>
              <w:t>Control systems - Remote IP monitor Centralized min 10 unit</w:t>
            </w:r>
          </w:p>
          <w:p w14:paraId="4B8C9E43" w14:textId="35013032" w:rsidR="00D32FE7" w:rsidRPr="00E9437D" w:rsidRDefault="00D32FE7" w:rsidP="00BE42D8">
            <w:pPr>
              <w:pStyle w:val="ListParagraph"/>
              <w:numPr>
                <w:ilvl w:val="1"/>
                <w:numId w:val="12"/>
              </w:numPr>
              <w:tabs>
                <w:tab w:val="left" w:pos="432"/>
              </w:tabs>
              <w:spacing w:after="0" w:line="240" w:lineRule="auto"/>
              <w:ind w:left="0" w:firstLine="0"/>
              <w:rPr>
                <w:rFonts w:ascii="Sylfaen" w:hAnsi="Sylfaen"/>
                <w:lang w:val="ru-RU"/>
              </w:rPr>
            </w:pPr>
            <w:r w:rsidRPr="00E9437D">
              <w:rPr>
                <w:rFonts w:ascii="Sylfaen" w:hAnsi="Sylfaen"/>
                <w:lang w:val="ru-RU"/>
              </w:rPr>
              <w:t xml:space="preserve">Отвод дренажной воды  – устанавить дренажный </w:t>
            </w:r>
            <w:r w:rsidR="00BE42D8">
              <w:rPr>
                <w:rFonts w:ascii="Sylfaen" w:hAnsi="Sylfaen"/>
                <w:lang w:val="ru-RU"/>
              </w:rPr>
              <w:t xml:space="preserve">насос при отсутсвии в  </w:t>
            </w:r>
            <w:r w:rsidR="00BE42D8" w:rsidRPr="00BE42D8">
              <w:rPr>
                <w:rFonts w:ascii="Sylfaen" w:hAnsi="Sylfaen"/>
                <w:lang w:val="ru-RU"/>
              </w:rPr>
              <w:t>комплете</w:t>
            </w:r>
            <w:r w:rsidRPr="00BE42D8">
              <w:rPr>
                <w:rFonts w:ascii="Sylfaen" w:hAnsi="Sylfaen"/>
                <w:lang w:val="ru-RU"/>
              </w:rPr>
              <w:t>.</w:t>
            </w:r>
          </w:p>
          <w:p w14:paraId="6CA03D5D" w14:textId="77777777" w:rsidR="00D32FE7" w:rsidRPr="00E9437D" w:rsidRDefault="00D32FE7" w:rsidP="00D32FE7">
            <w:pPr>
              <w:pStyle w:val="ListParagraph"/>
              <w:numPr>
                <w:ilvl w:val="0"/>
                <w:numId w:val="13"/>
              </w:numPr>
              <w:spacing w:before="100" w:beforeAutospacing="1" w:after="0" w:line="240" w:lineRule="auto"/>
              <w:rPr>
                <w:rFonts w:ascii="Sylfaen" w:hAnsi="Sylfaen"/>
                <w:b/>
                <w:bCs/>
                <w:lang w:val="ru-RU"/>
              </w:rPr>
            </w:pPr>
            <w:r w:rsidRPr="00E9437D">
              <w:rPr>
                <w:rFonts w:ascii="Sylfaen" w:hAnsi="Sylfaen"/>
                <w:b/>
                <w:bCs/>
                <w:lang w:val="ru-RU"/>
              </w:rPr>
              <w:t>Внешний блок конденсера</w:t>
            </w:r>
          </w:p>
          <w:p w14:paraId="5A5F0E7F" w14:textId="77777777" w:rsidR="00D32FE7" w:rsidRPr="00E9437D" w:rsidRDefault="00D32FE7" w:rsidP="00D32FE7">
            <w:pPr>
              <w:pStyle w:val="ListParagraph"/>
              <w:numPr>
                <w:ilvl w:val="1"/>
                <w:numId w:val="13"/>
              </w:numPr>
              <w:spacing w:before="100" w:beforeAutospacing="1" w:after="0" w:line="240" w:lineRule="auto"/>
              <w:ind w:left="450"/>
              <w:rPr>
                <w:rFonts w:ascii="Sylfaen" w:hAnsi="Sylfaen"/>
                <w:lang w:val="ru-RU"/>
              </w:rPr>
            </w:pPr>
            <w:r w:rsidRPr="00E9437D">
              <w:rPr>
                <w:rFonts w:ascii="Sylfaen" w:hAnsi="Sylfaen"/>
                <w:lang w:val="ru-RU"/>
              </w:rPr>
              <w:t xml:space="preserve">Общий размер полщади для внешных блоков </w:t>
            </w:r>
          </w:p>
          <w:p w14:paraId="0BBC05C4" w14:textId="77777777" w:rsidR="00D32FE7" w:rsidRPr="00E9437D" w:rsidRDefault="00D32FE7" w:rsidP="00D32FE7">
            <w:pPr>
              <w:spacing w:after="0" w:line="240" w:lineRule="auto"/>
              <w:ind w:left="720"/>
              <w:rPr>
                <w:rFonts w:ascii="Sylfaen" w:hAnsi="Sylfaen" w:cs="Calibri"/>
                <w:color w:val="000000"/>
                <w:lang w:val="ru-RU"/>
              </w:rPr>
            </w:pPr>
            <w:r w:rsidRPr="00E9437D">
              <w:rPr>
                <w:rFonts w:ascii="Sylfaen" w:hAnsi="Sylfaen" w:cs="Calibri"/>
                <w:color w:val="000000"/>
                <w:lang w:val="ru-RU"/>
              </w:rPr>
              <w:t>Высота – 2,30м</w:t>
            </w:r>
          </w:p>
          <w:p w14:paraId="4735EBB2" w14:textId="77777777" w:rsidR="00D32FE7" w:rsidRPr="00E9437D" w:rsidRDefault="00D32FE7" w:rsidP="00D32FE7">
            <w:pPr>
              <w:spacing w:after="0" w:line="240" w:lineRule="auto"/>
              <w:ind w:left="720"/>
              <w:rPr>
                <w:rFonts w:ascii="Sylfaen" w:hAnsi="Sylfaen" w:cs="Calibri"/>
                <w:color w:val="000000"/>
                <w:lang w:val="ru-RU"/>
              </w:rPr>
            </w:pPr>
            <w:r w:rsidRPr="00E9437D">
              <w:rPr>
                <w:rFonts w:ascii="Sylfaen" w:hAnsi="Sylfaen" w:cs="Calibri"/>
                <w:color w:val="000000"/>
                <w:lang w:val="ru-RU"/>
              </w:rPr>
              <w:t>Ширина – 1,5м</w:t>
            </w:r>
          </w:p>
          <w:p w14:paraId="7A9FEE0B" w14:textId="77777777" w:rsidR="00D32FE7" w:rsidRPr="00E9437D" w:rsidRDefault="00D32FE7" w:rsidP="00D32FE7">
            <w:pPr>
              <w:spacing w:after="0" w:line="240" w:lineRule="auto"/>
              <w:ind w:left="720"/>
              <w:rPr>
                <w:rFonts w:ascii="Sylfaen" w:hAnsi="Sylfaen" w:cs="Calibri"/>
                <w:color w:val="000000"/>
                <w:lang w:val="ru-RU"/>
              </w:rPr>
            </w:pPr>
            <w:r w:rsidRPr="00E9437D">
              <w:rPr>
                <w:rFonts w:ascii="Sylfaen" w:hAnsi="Sylfaen" w:cs="Calibri"/>
                <w:color w:val="000000"/>
                <w:lang w:val="ru-RU"/>
              </w:rPr>
              <w:t>Длинина – 6,20м</w:t>
            </w:r>
          </w:p>
          <w:p w14:paraId="647C08CA" w14:textId="77777777" w:rsidR="00D32FE7" w:rsidRPr="00E9437D" w:rsidRDefault="00D32FE7" w:rsidP="00D32FE7">
            <w:pPr>
              <w:spacing w:after="0" w:line="240" w:lineRule="auto"/>
              <w:rPr>
                <w:rFonts w:ascii="Sylfaen" w:hAnsi="Sylfaen"/>
                <w:lang w:val="ru-RU"/>
              </w:rPr>
            </w:pPr>
            <w:r w:rsidRPr="00E9437D">
              <w:rPr>
                <w:rFonts w:ascii="Sylfaen" w:hAnsi="Sylfaen"/>
                <w:lang w:val="ru-RU"/>
              </w:rPr>
              <w:t xml:space="preserve">  2.2 Расстояния  от   стенки  здания 0,36м</w:t>
            </w:r>
          </w:p>
          <w:p w14:paraId="056A23B3" w14:textId="77777777" w:rsidR="00D32FE7" w:rsidRPr="00E9437D" w:rsidRDefault="00D32FE7" w:rsidP="00D32FE7">
            <w:pPr>
              <w:spacing w:after="0" w:line="240" w:lineRule="auto"/>
              <w:rPr>
                <w:rFonts w:ascii="Sylfaen" w:hAnsi="Sylfaen"/>
                <w:lang w:val="ru-RU"/>
              </w:rPr>
            </w:pPr>
            <w:r w:rsidRPr="00E9437D">
              <w:rPr>
                <w:rFonts w:ascii="Sylfaen" w:hAnsi="Sylfaen"/>
                <w:lang w:val="ru-RU"/>
              </w:rPr>
              <w:t xml:space="preserve">  2.3 Расстояния  от  земли  0,20м</w:t>
            </w:r>
          </w:p>
          <w:p w14:paraId="53E8363C" w14:textId="77777777" w:rsidR="00D32FE7" w:rsidRPr="00E9437D" w:rsidRDefault="00D32FE7" w:rsidP="00D32FE7">
            <w:pPr>
              <w:spacing w:after="0" w:line="240" w:lineRule="auto"/>
              <w:rPr>
                <w:rFonts w:ascii="Sylfaen" w:hAnsi="Sylfaen"/>
                <w:lang w:val="ru-RU"/>
              </w:rPr>
            </w:pPr>
            <w:r w:rsidRPr="00E9437D">
              <w:rPr>
                <w:rFonts w:ascii="Sylfaen" w:hAnsi="Sylfaen"/>
                <w:lang w:val="ru-RU"/>
              </w:rPr>
              <w:t xml:space="preserve">  2.4 Внешные  блоки  должны  устанавливатся на металическом раме 6,20х1,5х0,20.</w:t>
            </w:r>
          </w:p>
          <w:p w14:paraId="0E757C15" w14:textId="77777777" w:rsidR="00D32FE7" w:rsidRPr="00E9437D" w:rsidRDefault="00D32FE7" w:rsidP="00D32FE7">
            <w:pPr>
              <w:spacing w:after="0" w:line="240" w:lineRule="auto"/>
              <w:rPr>
                <w:rFonts w:ascii="Sylfaen" w:hAnsi="Sylfaen"/>
                <w:lang w:val="ru-RU"/>
              </w:rPr>
            </w:pPr>
            <w:r w:rsidRPr="00E9437D">
              <w:rPr>
                <w:rFonts w:ascii="Sylfaen" w:hAnsi="Sylfaen"/>
                <w:lang w:val="ru-RU"/>
              </w:rPr>
              <w:t xml:space="preserve">  2.5 Рабочии</w:t>
            </w:r>
            <w:r w:rsidRPr="00E9437D">
              <w:rPr>
                <w:rFonts w:ascii="Times New Roman" w:hAnsi="Times New Roman" w:cs="Times New Roman"/>
                <w:lang w:val="ru-RU"/>
              </w:rPr>
              <w:t>̆</w:t>
            </w:r>
            <w:r w:rsidRPr="00E9437D">
              <w:rPr>
                <w:rFonts w:ascii="Sylfaen" w:hAnsi="Sylfaen"/>
                <w:lang w:val="ru-RU"/>
              </w:rPr>
              <w:t xml:space="preserve"> </w:t>
            </w:r>
            <w:r w:rsidRPr="00E9437D">
              <w:rPr>
                <w:rFonts w:ascii="Sylfaen" w:hAnsi="Sylfaen" w:cs="Sylfaen"/>
                <w:lang w:val="ru-RU"/>
              </w:rPr>
              <w:t>диапазон</w:t>
            </w:r>
            <w:r w:rsidRPr="00E9437D">
              <w:rPr>
                <w:rFonts w:ascii="Sylfaen" w:hAnsi="Sylfaen"/>
                <w:lang w:val="ru-RU"/>
              </w:rPr>
              <w:t xml:space="preserve"> </w:t>
            </w:r>
            <w:r w:rsidRPr="00E9437D">
              <w:rPr>
                <w:rFonts w:ascii="Sylfaen" w:hAnsi="Sylfaen" w:cs="Sylfaen"/>
                <w:lang w:val="ru-RU"/>
              </w:rPr>
              <w:t>Охлаждения</w:t>
            </w:r>
            <w:r w:rsidRPr="00E9437D">
              <w:rPr>
                <w:rFonts w:ascii="Sylfaen" w:hAnsi="Sylfaen"/>
                <w:lang w:val="ru-RU"/>
              </w:rPr>
              <w:t xml:space="preserve"> - -15C +50C</w:t>
            </w:r>
          </w:p>
          <w:p w14:paraId="4C25F4C4" w14:textId="77777777" w:rsidR="00D32FE7" w:rsidRPr="00E9437D" w:rsidRDefault="00D32FE7" w:rsidP="00D32FE7">
            <w:pPr>
              <w:spacing w:after="0" w:line="240" w:lineRule="auto"/>
              <w:rPr>
                <w:rFonts w:ascii="Sylfaen" w:hAnsi="Sylfaen"/>
                <w:lang w:val="ru-RU"/>
              </w:rPr>
            </w:pPr>
            <w:r w:rsidRPr="00E9437D">
              <w:rPr>
                <w:rFonts w:ascii="Sylfaen" w:hAnsi="Sylfaen"/>
                <w:lang w:val="ru-RU"/>
              </w:rPr>
              <w:t xml:space="preserve">  2.6 Рассширительный клапан – Электронный</w:t>
            </w:r>
          </w:p>
          <w:p w14:paraId="672BD373" w14:textId="77777777" w:rsidR="00D32FE7" w:rsidRPr="00E9437D" w:rsidRDefault="00D32FE7" w:rsidP="00D32FE7">
            <w:pPr>
              <w:spacing w:after="0" w:line="240" w:lineRule="auto"/>
              <w:rPr>
                <w:rFonts w:ascii="Sylfaen" w:hAnsi="Sylfaen"/>
                <w:lang w:val="ru-RU"/>
              </w:rPr>
            </w:pPr>
            <w:r w:rsidRPr="00E9437D">
              <w:rPr>
                <w:rFonts w:ascii="Sylfaen" w:hAnsi="Sylfaen"/>
                <w:lang w:val="ru-RU"/>
              </w:rPr>
              <w:t xml:space="preserve">  2.7 Регулирование производительности - С инверторным управлением</w:t>
            </w:r>
          </w:p>
          <w:p w14:paraId="175BD139" w14:textId="77777777" w:rsidR="00D32FE7" w:rsidRPr="00E9437D" w:rsidRDefault="00D32FE7" w:rsidP="00D32FE7">
            <w:pPr>
              <w:spacing w:after="0" w:line="240" w:lineRule="auto"/>
              <w:rPr>
                <w:rFonts w:ascii="Sylfaen" w:hAnsi="Sylfaen"/>
                <w:lang w:val="ru-RU"/>
              </w:rPr>
            </w:pPr>
            <w:r w:rsidRPr="00E9437D">
              <w:rPr>
                <w:rFonts w:ascii="Sylfaen" w:hAnsi="Sylfaen"/>
                <w:lang w:val="ru-RU"/>
              </w:rPr>
              <w:t xml:space="preserve">  2.8 Герметизация отверстий пеной и др необходимыми материалами.</w:t>
            </w:r>
          </w:p>
          <w:p w14:paraId="38764782" w14:textId="77777777" w:rsidR="00D32FE7" w:rsidRPr="00E9437D" w:rsidRDefault="00D32FE7" w:rsidP="00D32FE7">
            <w:pPr>
              <w:spacing w:after="0" w:line="240" w:lineRule="auto"/>
              <w:rPr>
                <w:rFonts w:ascii="Sylfaen" w:hAnsi="Sylfaen"/>
                <w:b/>
                <w:bCs/>
                <w:lang w:val="ru-RU"/>
              </w:rPr>
            </w:pPr>
            <w:r w:rsidRPr="00E9437D">
              <w:rPr>
                <w:rFonts w:ascii="Sylfaen" w:hAnsi="Sylfaen"/>
                <w:b/>
                <w:bCs/>
                <w:lang w:val="ru-RU"/>
              </w:rPr>
              <w:t>Пароувлажнение</w:t>
            </w:r>
          </w:p>
          <w:p w14:paraId="2CA20ADD" w14:textId="77777777" w:rsidR="00D32FE7" w:rsidRPr="00E9437D" w:rsidRDefault="00D32FE7" w:rsidP="00D32FE7">
            <w:pPr>
              <w:spacing w:after="0" w:line="240" w:lineRule="auto"/>
              <w:rPr>
                <w:rFonts w:ascii="Sylfaen" w:hAnsi="Sylfaen"/>
                <w:b/>
                <w:bCs/>
                <w:lang w:val="ru-RU"/>
              </w:rPr>
            </w:pPr>
            <w:r w:rsidRPr="00E9437D">
              <w:rPr>
                <w:rFonts w:ascii="Sylfaen" w:hAnsi="Sylfaen"/>
                <w:b/>
                <w:bCs/>
                <w:lang w:val="ru-RU"/>
              </w:rPr>
              <w:t xml:space="preserve">ТЗ по монтажным работам </w:t>
            </w:r>
          </w:p>
          <w:p w14:paraId="5F878272"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t>Пароувлажнитель должен быть настенного типа</w:t>
            </w:r>
          </w:p>
          <w:p w14:paraId="6CA43829"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t>Пароувлажнитель должен иметь 3-х фазные нагреватели рассчитаные на общую мощность потербления 10-11квт с электронгревателями</w:t>
            </w:r>
          </w:p>
          <w:p w14:paraId="730B7A8C"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t>Производительность пара – 13-14кг/ч</w:t>
            </w:r>
          </w:p>
          <w:p w14:paraId="1A693E3A"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lastRenderedPageBreak/>
              <w:t>Вес не более 25-27кг</w:t>
            </w:r>
          </w:p>
          <w:p w14:paraId="52850A2A"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t>Вентилятор доводчик пара должен быть рассчитан на распределение пара объемом до 17-19кг/ч</w:t>
            </w:r>
          </w:p>
          <w:p w14:paraId="54E3D7F4"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t>Гидросистема  пароувлажнителя  должна быть остнащена насосом (220в однофазный) воды не мене 40метров  максимальнего напора с  производительностью 2,4м</w:t>
            </w:r>
            <w:r w:rsidRPr="00E9437D">
              <w:rPr>
                <w:rFonts w:ascii="Sylfaen" w:hAnsi="Sylfaen"/>
              </w:rPr>
              <w:t>^3</w:t>
            </w:r>
            <w:r w:rsidRPr="00E9437D">
              <w:rPr>
                <w:rFonts w:ascii="Sylfaen" w:hAnsi="Sylfaen"/>
                <w:lang w:val="ru-RU"/>
              </w:rPr>
              <w:t xml:space="preserve">/час  со  своим автоматическим гидростатом </w:t>
            </w:r>
          </w:p>
          <w:p w14:paraId="43E09EA8"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t xml:space="preserve">Резервуар воды ёмкостью  1000л теплоизолированный с запорным ветилем. </w:t>
            </w:r>
          </w:p>
          <w:p w14:paraId="1B3365E8"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t>Пароувлажнитель должен быть оснащен дополнительным , вторым выносным датчиком влажности</w:t>
            </w:r>
          </w:p>
          <w:p w14:paraId="1DD924B7"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t xml:space="preserve">Пароувлажнитель должен иметь возможность быть подключенным к </w:t>
            </w:r>
            <w:r w:rsidRPr="00E9437D">
              <w:rPr>
                <w:rFonts w:ascii="Sylfaen" w:hAnsi="Sylfaen"/>
              </w:rPr>
              <w:t>IP</w:t>
            </w:r>
            <w:r w:rsidRPr="00E9437D">
              <w:rPr>
                <w:rFonts w:ascii="Sylfaen" w:hAnsi="Sylfaen"/>
                <w:lang w:val="ru-RU"/>
              </w:rPr>
              <w:t xml:space="preserve"> сети и управляться дистанционно.</w:t>
            </w:r>
          </w:p>
          <w:p w14:paraId="2E623322" w14:textId="77777777" w:rsidR="00D32FE7" w:rsidRPr="00E9437D" w:rsidRDefault="00D32FE7" w:rsidP="00BE42D8">
            <w:pPr>
              <w:numPr>
                <w:ilvl w:val="0"/>
                <w:numId w:val="14"/>
              </w:numPr>
              <w:spacing w:before="100" w:beforeAutospacing="1" w:after="0" w:line="240" w:lineRule="auto"/>
              <w:ind w:left="342" w:hanging="342"/>
              <w:rPr>
                <w:rFonts w:ascii="Sylfaen" w:hAnsi="Sylfaen"/>
                <w:lang w:val="ru-RU"/>
              </w:rPr>
            </w:pPr>
            <w:r w:rsidRPr="00E9437D">
              <w:rPr>
                <w:rFonts w:ascii="Sylfaen" w:hAnsi="Sylfaen"/>
                <w:lang w:val="ru-RU"/>
              </w:rPr>
              <w:t xml:space="preserve">Наличие протоколов </w:t>
            </w:r>
            <w:r w:rsidRPr="00E9437D">
              <w:rPr>
                <w:rFonts w:ascii="Sylfaen" w:hAnsi="Sylfaen"/>
              </w:rPr>
              <w:t>SNMP</w:t>
            </w:r>
            <w:r w:rsidRPr="00E9437D">
              <w:rPr>
                <w:rFonts w:ascii="Sylfaen" w:hAnsi="Sylfaen"/>
                <w:lang w:val="ru-RU"/>
              </w:rPr>
              <w:t xml:space="preserve"> и </w:t>
            </w:r>
            <w:r w:rsidRPr="00E9437D">
              <w:rPr>
                <w:rFonts w:ascii="Sylfaen" w:hAnsi="Sylfaen"/>
              </w:rPr>
              <w:t>HTTP</w:t>
            </w:r>
            <w:r w:rsidRPr="00E9437D">
              <w:rPr>
                <w:rFonts w:ascii="Sylfaen" w:hAnsi="Sylfaen"/>
                <w:lang w:val="ru-RU"/>
              </w:rPr>
              <w:t xml:space="preserve"> обязательное</w:t>
            </w:r>
          </w:p>
          <w:p w14:paraId="0850711A" w14:textId="77777777" w:rsidR="00D32FE7" w:rsidRPr="00E9437D" w:rsidRDefault="00D32FE7" w:rsidP="00D32FE7">
            <w:pPr>
              <w:spacing w:after="0" w:line="240" w:lineRule="auto"/>
              <w:rPr>
                <w:rFonts w:ascii="Sylfaen" w:hAnsi="Sylfaen"/>
                <w:lang w:val="ru-RU"/>
              </w:rPr>
            </w:pPr>
          </w:p>
          <w:p w14:paraId="110FAC71" w14:textId="77777777" w:rsidR="00D32FE7" w:rsidRPr="00E9437D" w:rsidRDefault="00D32FE7" w:rsidP="00D32FE7">
            <w:pPr>
              <w:spacing w:after="0" w:line="240" w:lineRule="auto"/>
              <w:jc w:val="center"/>
              <w:rPr>
                <w:rFonts w:ascii="Sylfaen" w:hAnsi="Sylfaen"/>
                <w:b/>
                <w:bCs/>
                <w:lang w:val="ru-RU"/>
              </w:rPr>
            </w:pPr>
            <w:r w:rsidRPr="00E9437D">
              <w:rPr>
                <w:rFonts w:ascii="Sylfaen" w:hAnsi="Sylfaen"/>
                <w:b/>
                <w:bCs/>
                <w:lang w:val="ru-RU"/>
              </w:rPr>
              <w:t>ТЗ по монтажным работам  и изготовление дополнительных узлов</w:t>
            </w:r>
          </w:p>
          <w:p w14:paraId="21573528" w14:textId="77777777" w:rsidR="00D32FE7" w:rsidRPr="00E9437D" w:rsidRDefault="00D32FE7" w:rsidP="00D32FE7">
            <w:pPr>
              <w:numPr>
                <w:ilvl w:val="0"/>
                <w:numId w:val="11"/>
              </w:numPr>
              <w:spacing w:after="0" w:line="240" w:lineRule="auto"/>
              <w:rPr>
                <w:rFonts w:ascii="Sylfaen" w:hAnsi="Sylfaen"/>
                <w:lang w:val="ru-RU"/>
              </w:rPr>
            </w:pPr>
            <w:r w:rsidRPr="00E9437D">
              <w:rPr>
                <w:rFonts w:ascii="Sylfaen" w:hAnsi="Sylfaen"/>
                <w:lang w:val="ru-RU"/>
              </w:rPr>
              <w:t>Медные трубы с толщиной стенки 0,8мм</w:t>
            </w:r>
          </w:p>
          <w:p w14:paraId="299F0BA9"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Теплоизиляция - 3/8 дюйма</w:t>
            </w:r>
          </w:p>
          <w:p w14:paraId="558F1AD9"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Прокладка трубопровода в сеточных лотках</w:t>
            </w:r>
          </w:p>
          <w:p w14:paraId="6E05E978"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Изготовления металлической конструкции – опоры на  оснавания  пункта 2.1</w:t>
            </w:r>
          </w:p>
          <w:p w14:paraId="73DA9D59"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Монтаж внешних блоков на металлической контрукции-опоре</w:t>
            </w:r>
          </w:p>
          <w:p w14:paraId="24D349CF"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Монтаж внутренних блоков на потолок помещения</w:t>
            </w:r>
          </w:p>
          <w:p w14:paraId="58C34205"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Изготовлени</w:t>
            </w:r>
            <w:r w:rsidRPr="00E9437D">
              <w:rPr>
                <w:rFonts w:ascii="Sylfaen" w:hAnsi="Sylfaen"/>
              </w:rPr>
              <w:t>e</w:t>
            </w:r>
            <w:r w:rsidRPr="00E9437D">
              <w:rPr>
                <w:rFonts w:ascii="Sylfaen" w:hAnsi="Sylfaen"/>
                <w:lang w:val="ru-RU"/>
              </w:rPr>
              <w:t xml:space="preserve">  6-и жестяных деффузоров с углом поворота  потока  воздуха на 90 градусов  для внутренних блоков </w:t>
            </w:r>
          </w:p>
          <w:p w14:paraId="55C8A005"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Монтаж  6-и жестяных деффузоров с углом поворота  потока  воздуха на 90 градусов  на внутренних блоках</w:t>
            </w:r>
          </w:p>
          <w:p w14:paraId="0CAFB05E"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Проделка отверстий для проклаки труб и эл. Кабелей</w:t>
            </w:r>
          </w:p>
          <w:p w14:paraId="4B0DC3BD" w14:textId="77777777" w:rsidR="00D32FE7" w:rsidRPr="00E9437D" w:rsidRDefault="00D32FE7" w:rsidP="00D32FE7">
            <w:pPr>
              <w:pStyle w:val="ListParagraph"/>
              <w:numPr>
                <w:ilvl w:val="0"/>
                <w:numId w:val="11"/>
              </w:numPr>
              <w:spacing w:before="100" w:beforeAutospacing="1" w:after="0" w:line="240" w:lineRule="auto"/>
              <w:rPr>
                <w:rFonts w:ascii="Sylfaen" w:hAnsi="Sylfaen"/>
                <w:lang w:val="ru-RU"/>
              </w:rPr>
            </w:pPr>
            <w:r w:rsidRPr="00E9437D">
              <w:rPr>
                <w:rFonts w:ascii="Sylfaen" w:hAnsi="Sylfaen"/>
                <w:lang w:val="ru-RU"/>
              </w:rPr>
              <w:t>Электропитание - Фаза 3~ 50гц/380-415в (Диапазон  рабочих напряжений - 342-457 в)</w:t>
            </w:r>
          </w:p>
          <w:p w14:paraId="6A1B0F56" w14:textId="77777777" w:rsidR="00D32FE7" w:rsidRPr="00E9437D" w:rsidRDefault="00D32FE7" w:rsidP="00D32FE7">
            <w:pPr>
              <w:pStyle w:val="ListParagraph"/>
              <w:numPr>
                <w:ilvl w:val="0"/>
                <w:numId w:val="11"/>
              </w:numPr>
              <w:spacing w:before="100" w:beforeAutospacing="1" w:after="0" w:line="240" w:lineRule="auto"/>
              <w:rPr>
                <w:rFonts w:ascii="Sylfaen" w:hAnsi="Sylfaen"/>
                <w:lang w:val="ru-RU"/>
              </w:rPr>
            </w:pPr>
            <w:r w:rsidRPr="00E9437D">
              <w:rPr>
                <w:rFonts w:ascii="Sylfaen" w:hAnsi="Sylfaen"/>
                <w:lang w:val="ru-RU"/>
              </w:rPr>
              <w:t>Холодопроизводительность каждого внутренного блока  22 - 25</w:t>
            </w:r>
            <w:r w:rsidRPr="00E9437D">
              <w:rPr>
                <w:rFonts w:ascii="Sylfaen" w:hAnsi="Sylfaen"/>
              </w:rPr>
              <w:t>Kw</w:t>
            </w:r>
          </w:p>
          <w:p w14:paraId="2B2842BD"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Монтаж эл. Расспределительной шитовой на  стену</w:t>
            </w:r>
          </w:p>
          <w:p w14:paraId="42952719"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lastRenderedPageBreak/>
              <w:t>Монтаж необходимых автоматов ввода и расспределения в соответствия с  паспортными рекомендациями производителя</w:t>
            </w:r>
          </w:p>
          <w:p w14:paraId="6F09CD22"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Маркировка  всех типов  кабелей и  труб с  предстовлением таблицы маркировки</w:t>
            </w:r>
          </w:p>
          <w:p w14:paraId="660F967F"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Все  кабели  эл. Системы должны быть медными множилными с двойной изоляции ПВХ</w:t>
            </w:r>
          </w:p>
          <w:p w14:paraId="7F0D7DCB" w14:textId="77777777" w:rsidR="00D32FE7" w:rsidRPr="00E9437D" w:rsidRDefault="00D32FE7" w:rsidP="00D32FE7">
            <w:pPr>
              <w:numPr>
                <w:ilvl w:val="0"/>
                <w:numId w:val="11"/>
              </w:numPr>
              <w:spacing w:before="100" w:beforeAutospacing="1" w:after="0" w:line="240" w:lineRule="auto"/>
              <w:rPr>
                <w:rFonts w:ascii="Sylfaen" w:hAnsi="Sylfaen"/>
                <w:lang w:val="ru-RU"/>
              </w:rPr>
            </w:pPr>
            <w:r w:rsidRPr="00E9437D">
              <w:rPr>
                <w:rFonts w:ascii="Sylfaen" w:hAnsi="Sylfaen"/>
                <w:lang w:val="ru-RU"/>
              </w:rPr>
              <w:t>Монтаж кабелей под зажимами автоматов должны производиться с медными лужонными клеймоми  соответствующего сечения.</w:t>
            </w:r>
          </w:p>
          <w:p w14:paraId="439FD805" w14:textId="77777777" w:rsidR="00D32FE7" w:rsidRPr="00E9437D" w:rsidRDefault="00D32FE7" w:rsidP="00D32FE7">
            <w:pPr>
              <w:spacing w:line="240" w:lineRule="auto"/>
              <w:rPr>
                <w:rFonts w:ascii="Sylfaen" w:hAnsi="Sylfaen"/>
                <w:b/>
                <w:bCs/>
                <w:lang w:val="ru-RU"/>
              </w:rPr>
            </w:pPr>
            <w:r w:rsidRPr="00E9437D">
              <w:rPr>
                <w:rFonts w:ascii="Sylfaen" w:hAnsi="Sylfaen"/>
                <w:b/>
                <w:bCs/>
                <w:lang w:val="ru-RU"/>
              </w:rPr>
              <w:t>Необходимое  оборудование</w:t>
            </w:r>
          </w:p>
          <w:p w14:paraId="662F1AA5" w14:textId="77777777" w:rsidR="00D32FE7" w:rsidRPr="00E9437D" w:rsidRDefault="00D32FE7" w:rsidP="00D32FE7">
            <w:pPr>
              <w:spacing w:after="0" w:line="240" w:lineRule="auto"/>
              <w:rPr>
                <w:rFonts w:ascii="Sylfaen" w:hAnsi="Sylfaen"/>
                <w:lang w:val="ru-RU"/>
              </w:rPr>
            </w:pPr>
            <w:r w:rsidRPr="00E9437D">
              <w:rPr>
                <w:rFonts w:ascii="Sylfaen" w:hAnsi="Sylfaen"/>
                <w:lang w:val="ru-RU"/>
              </w:rPr>
              <w:t>Кондиционер 22-25</w:t>
            </w:r>
            <w:r w:rsidRPr="00E9437D">
              <w:rPr>
                <w:rFonts w:ascii="Sylfaen" w:hAnsi="Sylfaen"/>
              </w:rPr>
              <w:t>Kw</w:t>
            </w:r>
            <w:r w:rsidRPr="00E9437D">
              <w:rPr>
                <w:rFonts w:ascii="Sylfaen" w:hAnsi="Sylfaen"/>
                <w:lang w:val="hy-AM"/>
              </w:rPr>
              <w:t xml:space="preserve"> -6</w:t>
            </w:r>
            <w:r w:rsidRPr="00E9437D">
              <w:rPr>
                <w:rFonts w:ascii="Sylfaen" w:hAnsi="Sylfaen"/>
                <w:lang w:val="ru-RU"/>
              </w:rPr>
              <w:t>шт. или 50</w:t>
            </w:r>
            <w:r w:rsidRPr="00E9437D">
              <w:rPr>
                <w:rFonts w:ascii="Sylfaen" w:hAnsi="Sylfaen"/>
              </w:rPr>
              <w:t>Kw</w:t>
            </w:r>
            <w:r w:rsidRPr="00E9437D">
              <w:rPr>
                <w:rFonts w:ascii="Sylfaen" w:hAnsi="Sylfaen"/>
                <w:lang w:val="ru-RU"/>
              </w:rPr>
              <w:t xml:space="preserve"> 3шт.</w:t>
            </w:r>
          </w:p>
          <w:p w14:paraId="381E1C2F" w14:textId="77777777" w:rsidR="00D32FE7" w:rsidRPr="00E9437D" w:rsidRDefault="00D32FE7" w:rsidP="00D32FE7">
            <w:pPr>
              <w:spacing w:after="0" w:line="240" w:lineRule="auto"/>
              <w:rPr>
                <w:rFonts w:ascii="Sylfaen" w:hAnsi="Sylfaen"/>
                <w:lang w:val="ru-RU"/>
              </w:rPr>
            </w:pPr>
            <w:r w:rsidRPr="00E9437D">
              <w:rPr>
                <w:rFonts w:ascii="Sylfaen" w:hAnsi="Sylfaen"/>
                <w:lang w:val="ru-RU"/>
              </w:rPr>
              <w:t>Электро-распределительный  металлический шкаф  с полным набором автоматов - 1 ком.</w:t>
            </w:r>
          </w:p>
          <w:p w14:paraId="4758AA1B" w14:textId="77777777" w:rsidR="00D32FE7" w:rsidRPr="00DC05CF" w:rsidRDefault="00D32FE7" w:rsidP="00AA0C37">
            <w:pPr>
              <w:pStyle w:val="ListParagraph"/>
              <w:ind w:left="0" w:right="-72"/>
              <w:jc w:val="center"/>
              <w:rPr>
                <w:rFonts w:ascii="Sylfaen" w:hAnsi="Sylfaen" w:cs="Arial"/>
                <w:b/>
                <w:lang w:val="ru-RU"/>
              </w:rPr>
            </w:pPr>
          </w:p>
        </w:tc>
        <w:tc>
          <w:tcPr>
            <w:tcW w:w="4704" w:type="dxa"/>
          </w:tcPr>
          <w:p w14:paraId="1E2DFF54" w14:textId="77777777" w:rsidR="001C7A5A" w:rsidRPr="00E9437D" w:rsidRDefault="001C7A5A" w:rsidP="001C7A5A">
            <w:pPr>
              <w:spacing w:after="0" w:line="240" w:lineRule="auto"/>
              <w:rPr>
                <w:rFonts w:ascii="Sylfaen" w:hAnsi="Sylfaen"/>
                <w:b/>
                <w:bCs/>
              </w:rPr>
            </w:pPr>
            <w:r w:rsidRPr="00E9437D">
              <w:rPr>
                <w:rFonts w:ascii="Sylfaen" w:hAnsi="Sylfaen"/>
                <w:b/>
                <w:bCs/>
              </w:rPr>
              <w:lastRenderedPageBreak/>
              <w:t>1. Internal evaporator  module:</w:t>
            </w:r>
          </w:p>
          <w:p w14:paraId="65A8FB00" w14:textId="77777777" w:rsidR="001C7A5A" w:rsidRPr="00E9437D" w:rsidRDefault="001C7A5A" w:rsidP="001C7A5A">
            <w:pPr>
              <w:spacing w:after="0" w:line="240" w:lineRule="auto"/>
              <w:rPr>
                <w:rFonts w:ascii="Sylfaen" w:hAnsi="Sylfaen"/>
                <w:bCs/>
              </w:rPr>
            </w:pPr>
            <w:r w:rsidRPr="00E9437D">
              <w:rPr>
                <w:rFonts w:ascii="Sylfaen" w:hAnsi="Sylfaen"/>
                <w:bCs/>
              </w:rPr>
              <w:t>1.1 Should fit in 2 rows in each row with 3 evaporators</w:t>
            </w:r>
          </w:p>
          <w:p w14:paraId="1EB225C4" w14:textId="77777777" w:rsidR="001C7A5A" w:rsidRPr="00E9437D" w:rsidRDefault="001C7A5A" w:rsidP="001C7A5A">
            <w:pPr>
              <w:spacing w:after="0" w:line="240" w:lineRule="auto"/>
              <w:rPr>
                <w:rFonts w:ascii="Sylfaen" w:hAnsi="Sylfaen"/>
                <w:bCs/>
              </w:rPr>
            </w:pPr>
            <w:r w:rsidRPr="00E9437D">
              <w:rPr>
                <w:rFonts w:ascii="Sylfaen" w:hAnsi="Sylfaen"/>
                <w:bCs/>
              </w:rPr>
              <w:t>1.2 Total area of evaporators under the ceiling</w:t>
            </w:r>
          </w:p>
          <w:p w14:paraId="335F7FDC" w14:textId="77777777" w:rsidR="001C7A5A" w:rsidRPr="00E9437D" w:rsidRDefault="001C7A5A" w:rsidP="00BE42D8">
            <w:pPr>
              <w:spacing w:after="0" w:line="240" w:lineRule="auto"/>
              <w:ind w:firstLine="366"/>
              <w:rPr>
                <w:rFonts w:ascii="Sylfaen" w:hAnsi="Sylfaen"/>
                <w:bCs/>
              </w:rPr>
            </w:pPr>
            <w:r w:rsidRPr="00E9437D">
              <w:rPr>
                <w:rFonts w:ascii="Sylfaen" w:hAnsi="Sylfaen"/>
                <w:bCs/>
              </w:rPr>
              <w:t>Height - 4.85m</w:t>
            </w:r>
          </w:p>
          <w:p w14:paraId="71B8E27A" w14:textId="77777777" w:rsidR="001C7A5A" w:rsidRPr="00E9437D" w:rsidRDefault="001C7A5A" w:rsidP="00BE42D8">
            <w:pPr>
              <w:spacing w:after="0" w:line="240" w:lineRule="auto"/>
              <w:ind w:firstLine="366"/>
              <w:rPr>
                <w:rFonts w:ascii="Sylfaen" w:hAnsi="Sylfaen"/>
                <w:bCs/>
              </w:rPr>
            </w:pPr>
            <w:r w:rsidRPr="00E9437D">
              <w:rPr>
                <w:rFonts w:ascii="Sylfaen" w:hAnsi="Sylfaen"/>
                <w:bCs/>
              </w:rPr>
              <w:t>Width - 3.42m</w:t>
            </w:r>
          </w:p>
          <w:p w14:paraId="5CD54E11" w14:textId="77777777" w:rsidR="001C7A5A" w:rsidRPr="00E9437D" w:rsidRDefault="001C7A5A" w:rsidP="00BE42D8">
            <w:pPr>
              <w:spacing w:after="0" w:line="240" w:lineRule="auto"/>
              <w:ind w:firstLine="366"/>
              <w:rPr>
                <w:rFonts w:ascii="Sylfaen" w:hAnsi="Sylfaen"/>
                <w:bCs/>
              </w:rPr>
            </w:pPr>
            <w:r w:rsidRPr="00E9437D">
              <w:rPr>
                <w:rFonts w:ascii="Sylfaen" w:hAnsi="Sylfaen"/>
                <w:bCs/>
              </w:rPr>
              <w:t>Depth from ceiling - 0.79m</w:t>
            </w:r>
          </w:p>
          <w:p w14:paraId="7E20C3CE" w14:textId="77777777" w:rsidR="001C7A5A" w:rsidRPr="00E9437D" w:rsidRDefault="001C7A5A" w:rsidP="001C7A5A">
            <w:pPr>
              <w:spacing w:after="0" w:line="240" w:lineRule="auto"/>
              <w:rPr>
                <w:rFonts w:ascii="Sylfaen" w:hAnsi="Sylfaen"/>
                <w:bCs/>
              </w:rPr>
            </w:pPr>
            <w:r w:rsidRPr="00E9437D">
              <w:rPr>
                <w:rFonts w:ascii="Sylfaen" w:hAnsi="Sylfaen"/>
                <w:bCs/>
              </w:rPr>
              <w:t>1.3 Gap from back and front walls 1.20 m</w:t>
            </w:r>
          </w:p>
          <w:p w14:paraId="4A04A9AD" w14:textId="77777777" w:rsidR="001C7A5A" w:rsidRPr="00E9437D" w:rsidRDefault="001C7A5A" w:rsidP="001C7A5A">
            <w:pPr>
              <w:spacing w:after="0" w:line="240" w:lineRule="auto"/>
              <w:rPr>
                <w:rFonts w:ascii="Sylfaen" w:hAnsi="Sylfaen"/>
                <w:bCs/>
              </w:rPr>
            </w:pPr>
            <w:r w:rsidRPr="00E9437D">
              <w:rPr>
                <w:rFonts w:ascii="Sylfaen" w:hAnsi="Sylfaen"/>
                <w:bCs/>
              </w:rPr>
              <w:t>1.4 Gap from side walls 0.52m</w:t>
            </w:r>
          </w:p>
          <w:p w14:paraId="2FEE24CB" w14:textId="77777777" w:rsidR="001C7A5A" w:rsidRPr="00E9437D" w:rsidRDefault="001C7A5A" w:rsidP="001C7A5A">
            <w:pPr>
              <w:spacing w:after="0" w:line="240" w:lineRule="auto"/>
              <w:rPr>
                <w:rFonts w:ascii="Sylfaen" w:hAnsi="Sylfaen"/>
                <w:bCs/>
              </w:rPr>
            </w:pPr>
            <w:r w:rsidRPr="00E9437D">
              <w:rPr>
                <w:rFonts w:ascii="Sylfaen" w:hAnsi="Sylfaen"/>
                <w:bCs/>
              </w:rPr>
              <w:t>1.5 Control systems - Remote IP monitor Centralized min 10 unit</w:t>
            </w:r>
          </w:p>
          <w:p w14:paraId="5E065C81" w14:textId="77777777" w:rsidR="001C7A5A" w:rsidRPr="00E9437D" w:rsidRDefault="001C7A5A" w:rsidP="001C7A5A">
            <w:pPr>
              <w:spacing w:after="0" w:line="240" w:lineRule="auto"/>
              <w:rPr>
                <w:rFonts w:ascii="Sylfaen" w:hAnsi="Sylfaen"/>
                <w:bCs/>
              </w:rPr>
            </w:pPr>
            <w:r w:rsidRPr="00E9437D">
              <w:rPr>
                <w:rFonts w:ascii="Sylfaen" w:hAnsi="Sylfaen"/>
                <w:bCs/>
              </w:rPr>
              <w:t>1.6 Drain water system – install drain pump in case of absences in the set.</w:t>
            </w:r>
          </w:p>
          <w:p w14:paraId="516A5C3C" w14:textId="77777777" w:rsidR="00BE42D8" w:rsidRDefault="00BE42D8" w:rsidP="001C7A5A">
            <w:pPr>
              <w:spacing w:after="0" w:line="240" w:lineRule="auto"/>
              <w:rPr>
                <w:rFonts w:ascii="Sylfaen" w:hAnsi="Sylfaen"/>
                <w:b/>
                <w:bCs/>
              </w:rPr>
            </w:pPr>
          </w:p>
          <w:p w14:paraId="78615CCF" w14:textId="77777777" w:rsidR="00BE42D8" w:rsidRDefault="00BE42D8" w:rsidP="001C7A5A">
            <w:pPr>
              <w:spacing w:after="0" w:line="240" w:lineRule="auto"/>
              <w:rPr>
                <w:rFonts w:ascii="Sylfaen" w:hAnsi="Sylfaen"/>
                <w:b/>
                <w:bCs/>
              </w:rPr>
            </w:pPr>
          </w:p>
          <w:p w14:paraId="4A326A6F" w14:textId="77777777" w:rsidR="00BE42D8" w:rsidRDefault="00BE42D8" w:rsidP="001C7A5A">
            <w:pPr>
              <w:spacing w:after="0" w:line="240" w:lineRule="auto"/>
              <w:rPr>
                <w:rFonts w:ascii="Sylfaen" w:hAnsi="Sylfaen"/>
                <w:b/>
                <w:bCs/>
              </w:rPr>
            </w:pPr>
          </w:p>
          <w:p w14:paraId="3517BC1F" w14:textId="77777777" w:rsidR="001C7A5A" w:rsidRPr="00E9437D" w:rsidRDefault="001C7A5A" w:rsidP="001C7A5A">
            <w:pPr>
              <w:spacing w:after="0" w:line="240" w:lineRule="auto"/>
              <w:rPr>
                <w:rFonts w:ascii="Sylfaen" w:hAnsi="Sylfaen"/>
                <w:b/>
                <w:bCs/>
              </w:rPr>
            </w:pPr>
            <w:r w:rsidRPr="00E9437D">
              <w:rPr>
                <w:rFonts w:ascii="Sylfaen" w:hAnsi="Sylfaen"/>
                <w:b/>
                <w:bCs/>
              </w:rPr>
              <w:t>2. Outdoor condenser module:</w:t>
            </w:r>
          </w:p>
          <w:p w14:paraId="6A98C361" w14:textId="77777777" w:rsidR="001C7A5A" w:rsidRPr="00E9437D" w:rsidRDefault="001C7A5A" w:rsidP="001C7A5A">
            <w:pPr>
              <w:spacing w:after="0" w:line="240" w:lineRule="auto"/>
              <w:rPr>
                <w:rFonts w:ascii="Sylfaen" w:hAnsi="Sylfaen"/>
                <w:bCs/>
              </w:rPr>
            </w:pPr>
            <w:r w:rsidRPr="00E9437D">
              <w:rPr>
                <w:rFonts w:ascii="Sylfaen" w:hAnsi="Sylfaen"/>
                <w:bCs/>
              </w:rPr>
              <w:t>2.1 General scale size for input blocks:</w:t>
            </w:r>
          </w:p>
          <w:p w14:paraId="018C6371" w14:textId="77777777" w:rsidR="001C7A5A" w:rsidRPr="00E9437D" w:rsidRDefault="001C7A5A" w:rsidP="001C7A5A">
            <w:pPr>
              <w:spacing w:after="0" w:line="240" w:lineRule="auto"/>
              <w:ind w:firstLine="720"/>
              <w:rPr>
                <w:rFonts w:ascii="Sylfaen" w:hAnsi="Sylfaen"/>
                <w:bCs/>
              </w:rPr>
            </w:pPr>
            <w:r w:rsidRPr="00E9437D">
              <w:rPr>
                <w:rFonts w:ascii="Sylfaen" w:hAnsi="Sylfaen"/>
                <w:bCs/>
              </w:rPr>
              <w:t>Height - 2.30 m:</w:t>
            </w:r>
          </w:p>
          <w:p w14:paraId="01CF9B8E" w14:textId="77777777" w:rsidR="001C7A5A" w:rsidRPr="00E9437D" w:rsidRDefault="001C7A5A" w:rsidP="001C7A5A">
            <w:pPr>
              <w:spacing w:after="0" w:line="240" w:lineRule="auto"/>
              <w:ind w:firstLine="720"/>
              <w:rPr>
                <w:rFonts w:ascii="Sylfaen" w:hAnsi="Sylfaen"/>
                <w:bCs/>
              </w:rPr>
            </w:pPr>
            <w:r w:rsidRPr="00E9437D">
              <w:rPr>
                <w:rFonts w:ascii="Sylfaen" w:hAnsi="Sylfaen"/>
                <w:bCs/>
              </w:rPr>
              <w:t>Width - 1.5m:</w:t>
            </w:r>
          </w:p>
          <w:p w14:paraId="148F3E3A" w14:textId="77777777" w:rsidR="001C7A5A" w:rsidRPr="00E9437D" w:rsidRDefault="001C7A5A" w:rsidP="001C7A5A">
            <w:pPr>
              <w:spacing w:after="0" w:line="240" w:lineRule="auto"/>
              <w:ind w:firstLine="720"/>
              <w:rPr>
                <w:rFonts w:ascii="Sylfaen" w:hAnsi="Sylfaen"/>
                <w:bCs/>
              </w:rPr>
            </w:pPr>
            <w:r w:rsidRPr="00E9437D">
              <w:rPr>
                <w:rFonts w:ascii="Sylfaen" w:hAnsi="Sylfaen"/>
                <w:bCs/>
              </w:rPr>
              <w:t>Height - 6.20m:</w:t>
            </w:r>
          </w:p>
          <w:p w14:paraId="5652F96A" w14:textId="77777777" w:rsidR="001C7A5A" w:rsidRPr="00E9437D" w:rsidRDefault="001C7A5A" w:rsidP="001C7A5A">
            <w:pPr>
              <w:spacing w:after="0" w:line="240" w:lineRule="auto"/>
              <w:rPr>
                <w:rFonts w:ascii="Sylfaen" w:hAnsi="Sylfaen"/>
                <w:bCs/>
              </w:rPr>
            </w:pPr>
            <w:r w:rsidRPr="00E9437D">
              <w:rPr>
                <w:rFonts w:ascii="Sylfaen" w:hAnsi="Sylfaen"/>
                <w:bCs/>
              </w:rPr>
              <w:t xml:space="preserve">   2.2 Gap from walls of buildings 0.36 m:</w:t>
            </w:r>
          </w:p>
          <w:p w14:paraId="48374DDB" w14:textId="77777777" w:rsidR="001C7A5A" w:rsidRPr="00E9437D" w:rsidRDefault="001C7A5A" w:rsidP="001C7A5A">
            <w:pPr>
              <w:spacing w:after="0" w:line="240" w:lineRule="auto"/>
              <w:rPr>
                <w:rFonts w:ascii="Sylfaen" w:hAnsi="Sylfaen"/>
                <w:bCs/>
              </w:rPr>
            </w:pPr>
            <w:r w:rsidRPr="00E9437D">
              <w:rPr>
                <w:rFonts w:ascii="Sylfaen" w:hAnsi="Sylfaen"/>
                <w:bCs/>
              </w:rPr>
              <w:t xml:space="preserve">   2.3 Ground clearance 0.20 m:</w:t>
            </w:r>
          </w:p>
          <w:p w14:paraId="0CB2B3C3" w14:textId="77777777" w:rsidR="001C7A5A" w:rsidRPr="00E9437D" w:rsidRDefault="001C7A5A" w:rsidP="001C7A5A">
            <w:pPr>
              <w:spacing w:after="0" w:line="240" w:lineRule="auto"/>
              <w:rPr>
                <w:rFonts w:ascii="Sylfaen" w:hAnsi="Sylfaen"/>
                <w:bCs/>
              </w:rPr>
            </w:pPr>
            <w:r w:rsidRPr="00E9437D">
              <w:rPr>
                <w:rFonts w:ascii="Sylfaen" w:hAnsi="Sylfaen"/>
                <w:bCs/>
              </w:rPr>
              <w:t xml:space="preserve">   2.4 Inner blocks should be installed on a metal shoulder 6.20x1.5x0.20.</w:t>
            </w:r>
          </w:p>
          <w:p w14:paraId="3EA6F437" w14:textId="77777777" w:rsidR="001C7A5A" w:rsidRPr="00E9437D" w:rsidRDefault="001C7A5A" w:rsidP="001C7A5A">
            <w:pPr>
              <w:spacing w:after="0" w:line="240" w:lineRule="auto"/>
              <w:rPr>
                <w:rFonts w:ascii="Sylfaen" w:hAnsi="Sylfaen"/>
                <w:bCs/>
              </w:rPr>
            </w:pPr>
            <w:r w:rsidRPr="00E9437D">
              <w:rPr>
                <w:rFonts w:ascii="Sylfaen" w:hAnsi="Sylfaen"/>
                <w:bCs/>
              </w:rPr>
              <w:t xml:space="preserve">   2.5 Working range Cooling - -15C + 50C:</w:t>
            </w:r>
          </w:p>
          <w:p w14:paraId="25F3BA8C" w14:textId="77777777" w:rsidR="001C7A5A" w:rsidRPr="00E9437D" w:rsidRDefault="001C7A5A" w:rsidP="001C7A5A">
            <w:pPr>
              <w:spacing w:after="0" w:line="240" w:lineRule="auto"/>
              <w:rPr>
                <w:rFonts w:ascii="Sylfaen" w:hAnsi="Sylfaen"/>
                <w:bCs/>
              </w:rPr>
            </w:pPr>
            <w:r w:rsidRPr="00E9437D">
              <w:rPr>
                <w:rFonts w:ascii="Sylfaen" w:hAnsi="Sylfaen"/>
                <w:bCs/>
              </w:rPr>
              <w:t xml:space="preserve">   2.6 Expansion valve - Electronic:</w:t>
            </w:r>
          </w:p>
          <w:p w14:paraId="12485B2A" w14:textId="77777777" w:rsidR="001C7A5A" w:rsidRPr="00E9437D" w:rsidRDefault="001C7A5A" w:rsidP="001C7A5A">
            <w:pPr>
              <w:spacing w:after="0" w:line="240" w:lineRule="auto"/>
              <w:rPr>
                <w:rFonts w:ascii="Sylfaen" w:hAnsi="Sylfaen"/>
                <w:bCs/>
              </w:rPr>
            </w:pPr>
            <w:r w:rsidRPr="00E9437D">
              <w:rPr>
                <w:rFonts w:ascii="Sylfaen" w:hAnsi="Sylfaen"/>
                <w:bCs/>
              </w:rPr>
              <w:t xml:space="preserve">   2.7 Productivity Regulation - Inverter Management:</w:t>
            </w:r>
          </w:p>
          <w:p w14:paraId="7CDE069D" w14:textId="77777777" w:rsidR="001C7A5A" w:rsidRPr="00E9437D" w:rsidRDefault="001C7A5A" w:rsidP="001C7A5A">
            <w:pPr>
              <w:spacing w:after="0" w:line="240" w:lineRule="auto"/>
              <w:rPr>
                <w:rFonts w:ascii="Sylfaen" w:hAnsi="Sylfaen"/>
                <w:bCs/>
              </w:rPr>
            </w:pPr>
            <w:r w:rsidRPr="00E9437D">
              <w:rPr>
                <w:rFonts w:ascii="Sylfaen" w:hAnsi="Sylfaen"/>
                <w:bCs/>
              </w:rPr>
              <w:t xml:space="preserve">   2.8 Sealing foam insulation, etc. necessary materials.</w:t>
            </w:r>
          </w:p>
          <w:p w14:paraId="6CB0A341" w14:textId="77777777" w:rsidR="001C7A5A" w:rsidRPr="00DC05CF" w:rsidRDefault="001C7A5A" w:rsidP="001C7A5A">
            <w:pPr>
              <w:spacing w:after="0" w:line="240" w:lineRule="auto"/>
              <w:rPr>
                <w:rFonts w:ascii="Sylfaen" w:hAnsi="Sylfaen"/>
                <w:bCs/>
              </w:rPr>
            </w:pPr>
          </w:p>
          <w:p w14:paraId="4F73D5F2" w14:textId="77777777" w:rsidR="001C7A5A" w:rsidRPr="00DC05CF" w:rsidRDefault="001C7A5A" w:rsidP="001C7A5A">
            <w:pPr>
              <w:spacing w:after="0" w:line="240" w:lineRule="auto"/>
              <w:rPr>
                <w:rFonts w:ascii="Sylfaen" w:hAnsi="Sylfaen"/>
                <w:bCs/>
              </w:rPr>
            </w:pPr>
          </w:p>
          <w:p w14:paraId="29E37CF5" w14:textId="77777777" w:rsidR="001C7A5A" w:rsidRPr="00DC05CF" w:rsidRDefault="001C7A5A" w:rsidP="001C7A5A">
            <w:pPr>
              <w:spacing w:after="0" w:line="240" w:lineRule="auto"/>
              <w:rPr>
                <w:rFonts w:ascii="Sylfaen" w:hAnsi="Sylfaen"/>
                <w:bCs/>
              </w:rPr>
            </w:pPr>
          </w:p>
          <w:p w14:paraId="173D86E4" w14:textId="77777777" w:rsidR="001C7A5A" w:rsidRPr="00DC05CF" w:rsidRDefault="001C7A5A" w:rsidP="001C7A5A">
            <w:pPr>
              <w:spacing w:after="0" w:line="240" w:lineRule="auto"/>
              <w:rPr>
                <w:rFonts w:ascii="Sylfaen" w:hAnsi="Sylfaen"/>
                <w:bCs/>
              </w:rPr>
            </w:pPr>
          </w:p>
          <w:p w14:paraId="2E6CA209" w14:textId="77777777" w:rsidR="001C7A5A" w:rsidRPr="00E9437D" w:rsidRDefault="001C7A5A" w:rsidP="001C7A5A">
            <w:pPr>
              <w:spacing w:after="0" w:line="240" w:lineRule="auto"/>
              <w:rPr>
                <w:rFonts w:ascii="Sylfaen" w:hAnsi="Sylfaen"/>
              </w:rPr>
            </w:pPr>
            <w:r w:rsidRPr="00E9437D">
              <w:rPr>
                <w:rFonts w:ascii="Sylfaen" w:hAnsi="Sylfaen"/>
                <w:b/>
                <w:bCs/>
              </w:rPr>
              <w:t>DC area automatic steam humidification</w:t>
            </w:r>
            <w:r w:rsidRPr="00E9437D">
              <w:rPr>
                <w:rFonts w:ascii="Sylfaen" w:hAnsi="Sylfaen"/>
              </w:rPr>
              <w:t xml:space="preserve"> </w:t>
            </w:r>
          </w:p>
          <w:p w14:paraId="1890F882" w14:textId="77777777" w:rsidR="001C7A5A" w:rsidRPr="00E9437D" w:rsidRDefault="001C7A5A" w:rsidP="001C7A5A">
            <w:pPr>
              <w:spacing w:after="0" w:line="240" w:lineRule="auto"/>
              <w:rPr>
                <w:rFonts w:ascii="Sylfaen" w:hAnsi="Sylfaen"/>
                <w:b/>
              </w:rPr>
            </w:pPr>
            <w:r w:rsidRPr="00E9437D">
              <w:rPr>
                <w:rFonts w:ascii="Sylfaen" w:hAnsi="Sylfaen"/>
                <w:b/>
              </w:rPr>
              <w:t xml:space="preserve">Terms of reference for installation work </w:t>
            </w:r>
          </w:p>
          <w:p w14:paraId="0C9A4069" w14:textId="77777777" w:rsidR="001C7A5A" w:rsidRPr="00E9437D" w:rsidRDefault="001C7A5A" w:rsidP="001C7A5A">
            <w:pPr>
              <w:pStyle w:val="ListParagraph"/>
              <w:numPr>
                <w:ilvl w:val="0"/>
                <w:numId w:val="15"/>
              </w:numPr>
              <w:spacing w:after="0" w:line="240" w:lineRule="auto"/>
              <w:rPr>
                <w:rFonts w:ascii="Sylfaen" w:hAnsi="Sylfaen"/>
              </w:rPr>
            </w:pPr>
            <w:r w:rsidRPr="00E9437D">
              <w:rPr>
                <w:rFonts w:ascii="Sylfaen" w:hAnsi="Sylfaen"/>
              </w:rPr>
              <w:t xml:space="preserve">The steam humidifier must be wall-mounted type. </w:t>
            </w:r>
          </w:p>
          <w:p w14:paraId="14A5C3EE" w14:textId="77777777" w:rsidR="001C7A5A" w:rsidRPr="00E9437D" w:rsidRDefault="001C7A5A" w:rsidP="001C7A5A">
            <w:pPr>
              <w:pStyle w:val="ListParagraph"/>
              <w:numPr>
                <w:ilvl w:val="0"/>
                <w:numId w:val="15"/>
              </w:numPr>
              <w:spacing w:after="0" w:line="240" w:lineRule="auto"/>
              <w:rPr>
                <w:rFonts w:ascii="Sylfaen" w:hAnsi="Sylfaen"/>
              </w:rPr>
            </w:pPr>
            <w:r w:rsidRPr="00E9437D">
              <w:rPr>
                <w:rFonts w:ascii="Sylfaen" w:hAnsi="Sylfaen"/>
              </w:rPr>
              <w:t xml:space="preserve"> The steam humidifier must have 3-phase heaters (not electrolyze type designed for a total power consumption of 10-11kW with electric heaters</w:t>
            </w:r>
          </w:p>
          <w:p w14:paraId="365A3563" w14:textId="77777777" w:rsidR="001C7A5A" w:rsidRPr="00E9437D" w:rsidRDefault="001C7A5A" w:rsidP="001C7A5A">
            <w:pPr>
              <w:pStyle w:val="ListParagraph"/>
              <w:numPr>
                <w:ilvl w:val="0"/>
                <w:numId w:val="15"/>
              </w:numPr>
              <w:spacing w:after="0" w:line="240" w:lineRule="auto"/>
              <w:rPr>
                <w:rFonts w:ascii="Sylfaen" w:hAnsi="Sylfaen"/>
                <w:bCs/>
              </w:rPr>
            </w:pPr>
            <w:r w:rsidRPr="00E9437D">
              <w:rPr>
                <w:rFonts w:ascii="Sylfaen" w:hAnsi="Sylfaen"/>
              </w:rPr>
              <w:t xml:space="preserve"> Steam output – 13-14kg/h. </w:t>
            </w:r>
          </w:p>
          <w:p w14:paraId="3DBEEC15" w14:textId="77777777" w:rsidR="001C7A5A" w:rsidRPr="00E9437D" w:rsidRDefault="001C7A5A" w:rsidP="001C7A5A">
            <w:pPr>
              <w:pStyle w:val="ListParagraph"/>
              <w:numPr>
                <w:ilvl w:val="0"/>
                <w:numId w:val="15"/>
              </w:numPr>
              <w:spacing w:after="0" w:line="240" w:lineRule="auto"/>
              <w:rPr>
                <w:rFonts w:ascii="Sylfaen" w:hAnsi="Sylfaen"/>
                <w:bCs/>
              </w:rPr>
            </w:pPr>
            <w:r w:rsidRPr="00E9437D">
              <w:rPr>
                <w:rFonts w:ascii="Sylfaen" w:hAnsi="Sylfaen"/>
              </w:rPr>
              <w:t xml:space="preserve"> Weight no more than 25-27kg. </w:t>
            </w:r>
          </w:p>
          <w:p w14:paraId="6073C8A7" w14:textId="77777777" w:rsidR="001C7A5A" w:rsidRPr="00E9437D" w:rsidRDefault="001C7A5A" w:rsidP="001C7A5A">
            <w:pPr>
              <w:pStyle w:val="ListParagraph"/>
              <w:numPr>
                <w:ilvl w:val="0"/>
                <w:numId w:val="15"/>
              </w:numPr>
              <w:spacing w:after="0" w:line="240" w:lineRule="auto"/>
              <w:rPr>
                <w:rFonts w:ascii="Sylfaen" w:hAnsi="Sylfaen"/>
                <w:bCs/>
              </w:rPr>
            </w:pPr>
            <w:r w:rsidRPr="00E9437D">
              <w:rPr>
                <w:rFonts w:ascii="Sylfaen" w:hAnsi="Sylfaen"/>
              </w:rPr>
              <w:lastRenderedPageBreak/>
              <w:t xml:space="preserve"> The fan of the steam supply device must be designed for steam distribution with a volume of up to 17-19kg / h.</w:t>
            </w:r>
          </w:p>
          <w:p w14:paraId="54E5A581" w14:textId="77777777" w:rsidR="001C7A5A" w:rsidRPr="00E9437D" w:rsidRDefault="001C7A5A" w:rsidP="001C7A5A">
            <w:pPr>
              <w:pStyle w:val="ListParagraph"/>
              <w:numPr>
                <w:ilvl w:val="0"/>
                <w:numId w:val="15"/>
              </w:numPr>
              <w:spacing w:after="0" w:line="240" w:lineRule="auto"/>
              <w:rPr>
                <w:rFonts w:ascii="Sylfaen" w:hAnsi="Sylfaen"/>
                <w:bCs/>
              </w:rPr>
            </w:pPr>
            <w:r w:rsidRPr="00E9437D">
              <w:rPr>
                <w:rFonts w:ascii="Sylfaen" w:hAnsi="Sylfaen"/>
                <w:bCs/>
              </w:rPr>
              <w:t xml:space="preserve"> The hydraulic system of the steam humidifier must be equipped with a water pump (220v single phase) of at least 40 meters of maximum pressure with a capacity of 2.4m ^ 3 / hour with its own automatic hydrostat</w:t>
            </w:r>
          </w:p>
          <w:p w14:paraId="090B22DA" w14:textId="77777777" w:rsidR="001C7A5A" w:rsidRPr="00E9437D" w:rsidRDefault="001C7A5A" w:rsidP="001C7A5A">
            <w:pPr>
              <w:pStyle w:val="ListParagraph"/>
              <w:numPr>
                <w:ilvl w:val="0"/>
                <w:numId w:val="15"/>
              </w:numPr>
              <w:spacing w:after="0" w:line="240" w:lineRule="auto"/>
              <w:rPr>
                <w:rFonts w:ascii="Sylfaen" w:hAnsi="Sylfaen"/>
                <w:bCs/>
              </w:rPr>
            </w:pPr>
            <w:r w:rsidRPr="00E9437D">
              <w:rPr>
                <w:rFonts w:ascii="Sylfaen" w:hAnsi="Sylfaen"/>
                <w:bCs/>
              </w:rPr>
              <w:t xml:space="preserve"> Thermally insulated water tank with a capacity of 1000 liters with a shut-off veil.</w:t>
            </w:r>
          </w:p>
          <w:p w14:paraId="0B44C8A2" w14:textId="77777777" w:rsidR="001C7A5A" w:rsidRPr="00E9437D" w:rsidRDefault="001C7A5A" w:rsidP="001C7A5A">
            <w:pPr>
              <w:pStyle w:val="ListParagraph"/>
              <w:numPr>
                <w:ilvl w:val="0"/>
                <w:numId w:val="15"/>
              </w:numPr>
              <w:spacing w:after="0" w:line="240" w:lineRule="auto"/>
              <w:rPr>
                <w:rFonts w:ascii="Sylfaen" w:hAnsi="Sylfaen"/>
                <w:bCs/>
              </w:rPr>
            </w:pPr>
            <w:r w:rsidRPr="00E9437D">
              <w:rPr>
                <w:rFonts w:ascii="Sylfaen" w:hAnsi="Sylfaen"/>
              </w:rPr>
              <w:t xml:space="preserve"> The steam humidifier must be equipped with an additional, second far end humidity control sensor.</w:t>
            </w:r>
          </w:p>
          <w:p w14:paraId="68D1B49C" w14:textId="77777777" w:rsidR="001C7A5A" w:rsidRPr="00E9437D" w:rsidRDefault="001C7A5A" w:rsidP="001C7A5A">
            <w:pPr>
              <w:pStyle w:val="ListParagraph"/>
              <w:numPr>
                <w:ilvl w:val="0"/>
                <w:numId w:val="15"/>
              </w:numPr>
              <w:spacing w:after="0" w:line="240" w:lineRule="auto"/>
              <w:rPr>
                <w:rFonts w:ascii="Sylfaen" w:hAnsi="Sylfaen"/>
                <w:bCs/>
              </w:rPr>
            </w:pPr>
            <w:r w:rsidRPr="00E9437D">
              <w:rPr>
                <w:rFonts w:ascii="Sylfaen" w:hAnsi="Sylfaen"/>
              </w:rPr>
              <w:t>The steam humidifier must be able to be connected to an IP network and be controlled remotely.</w:t>
            </w:r>
          </w:p>
          <w:p w14:paraId="500AA2A2" w14:textId="77777777" w:rsidR="001C7A5A" w:rsidRPr="00E9437D" w:rsidRDefault="001C7A5A" w:rsidP="001C7A5A">
            <w:pPr>
              <w:pStyle w:val="ListParagraph"/>
              <w:numPr>
                <w:ilvl w:val="0"/>
                <w:numId w:val="15"/>
              </w:numPr>
              <w:spacing w:after="0" w:line="240" w:lineRule="auto"/>
              <w:rPr>
                <w:rFonts w:ascii="Sylfaen" w:hAnsi="Sylfaen"/>
                <w:bCs/>
              </w:rPr>
            </w:pPr>
            <w:r w:rsidRPr="00E9437D">
              <w:rPr>
                <w:rFonts w:ascii="Sylfaen" w:hAnsi="Sylfaen"/>
              </w:rPr>
              <w:t xml:space="preserve"> Availability of SNMP and HTTP protocols is obligatory.</w:t>
            </w:r>
          </w:p>
          <w:p w14:paraId="430DF226" w14:textId="77777777" w:rsidR="001C7A5A" w:rsidRPr="00E9437D" w:rsidRDefault="001C7A5A" w:rsidP="001C7A5A">
            <w:pPr>
              <w:spacing w:after="0" w:line="240" w:lineRule="auto"/>
              <w:rPr>
                <w:rFonts w:ascii="Sylfaen" w:hAnsi="Sylfaen"/>
                <w:bCs/>
              </w:rPr>
            </w:pPr>
          </w:p>
          <w:p w14:paraId="0B29FA45" w14:textId="77777777" w:rsidR="00BE42D8" w:rsidRDefault="00BE42D8" w:rsidP="001C7A5A">
            <w:pPr>
              <w:spacing w:after="0" w:line="247" w:lineRule="atLeast"/>
              <w:rPr>
                <w:rFonts w:ascii="Sylfaen" w:hAnsi="Sylfaen"/>
                <w:b/>
                <w:bCs/>
              </w:rPr>
            </w:pPr>
          </w:p>
          <w:p w14:paraId="090F78B8" w14:textId="77777777" w:rsidR="001C7A5A" w:rsidRPr="00E9437D" w:rsidRDefault="001C7A5A" w:rsidP="001C7A5A">
            <w:pPr>
              <w:spacing w:after="0" w:line="247" w:lineRule="atLeast"/>
              <w:rPr>
                <w:rFonts w:ascii="Sylfaen" w:hAnsi="Sylfaen"/>
                <w:b/>
                <w:bCs/>
              </w:rPr>
            </w:pPr>
            <w:r w:rsidRPr="00E9437D">
              <w:rPr>
                <w:rFonts w:ascii="Sylfaen" w:hAnsi="Sylfaen"/>
                <w:b/>
                <w:bCs/>
              </w:rPr>
              <w:t xml:space="preserve">Tech. requirements to materials: </w:t>
            </w:r>
          </w:p>
          <w:p w14:paraId="3196E750" w14:textId="77777777" w:rsidR="001C7A5A" w:rsidRPr="00E9437D" w:rsidRDefault="001C7A5A" w:rsidP="001C7A5A">
            <w:pPr>
              <w:spacing w:after="0" w:line="240" w:lineRule="auto"/>
              <w:rPr>
                <w:rFonts w:ascii="Sylfaen" w:hAnsi="Sylfaen"/>
                <w:bCs/>
              </w:rPr>
            </w:pPr>
          </w:p>
          <w:p w14:paraId="0534B1F2" w14:textId="77777777" w:rsidR="001C7A5A" w:rsidRPr="00E9437D" w:rsidRDefault="001C7A5A" w:rsidP="001C7A5A">
            <w:pPr>
              <w:spacing w:after="0" w:line="240" w:lineRule="auto"/>
              <w:rPr>
                <w:rFonts w:ascii="Sylfaen" w:hAnsi="Sylfaen"/>
                <w:bCs/>
              </w:rPr>
            </w:pPr>
            <w:r w:rsidRPr="00E9437D">
              <w:rPr>
                <w:rFonts w:ascii="Sylfaen" w:hAnsi="Sylfaen"/>
                <w:bCs/>
              </w:rPr>
              <w:t>1. Copper pipes with a wall thickness of 0.8mm</w:t>
            </w:r>
          </w:p>
          <w:p w14:paraId="519B4823" w14:textId="77777777" w:rsidR="001C7A5A" w:rsidRPr="00E9437D" w:rsidRDefault="001C7A5A" w:rsidP="001C7A5A">
            <w:pPr>
              <w:spacing w:after="0" w:line="240" w:lineRule="auto"/>
              <w:rPr>
                <w:rFonts w:ascii="Sylfaen" w:hAnsi="Sylfaen"/>
                <w:bCs/>
              </w:rPr>
            </w:pPr>
            <w:r w:rsidRPr="00E9437D">
              <w:rPr>
                <w:rFonts w:ascii="Sylfaen" w:hAnsi="Sylfaen"/>
                <w:bCs/>
              </w:rPr>
              <w:t>2. Thermal insulation - 3/8 "</w:t>
            </w:r>
          </w:p>
          <w:p w14:paraId="4D2B3B88" w14:textId="77777777" w:rsidR="001C7A5A" w:rsidRPr="00E9437D" w:rsidRDefault="001C7A5A" w:rsidP="001C7A5A">
            <w:pPr>
              <w:spacing w:after="0" w:line="240" w:lineRule="auto"/>
              <w:rPr>
                <w:rFonts w:ascii="Sylfaen" w:hAnsi="Sylfaen"/>
                <w:bCs/>
              </w:rPr>
            </w:pPr>
            <w:r w:rsidRPr="00E9437D">
              <w:rPr>
                <w:rFonts w:ascii="Sylfaen" w:hAnsi="Sylfaen"/>
                <w:bCs/>
              </w:rPr>
              <w:t>3. Laying the pipeline in mesh trays</w:t>
            </w:r>
          </w:p>
          <w:p w14:paraId="0E97C1ED" w14:textId="77777777" w:rsidR="001C7A5A" w:rsidRPr="00E9437D" w:rsidRDefault="001C7A5A" w:rsidP="001C7A5A">
            <w:pPr>
              <w:spacing w:after="0" w:line="240" w:lineRule="auto"/>
              <w:rPr>
                <w:rFonts w:ascii="Sylfaen" w:hAnsi="Sylfaen"/>
                <w:bCs/>
              </w:rPr>
            </w:pPr>
            <w:r w:rsidRPr="00E9437D">
              <w:rPr>
                <w:rFonts w:ascii="Sylfaen" w:hAnsi="Sylfaen"/>
                <w:bCs/>
              </w:rPr>
              <w:t>4. Manufacturing of a metal structure - support on the equipment of paragraph 2.1</w:t>
            </w:r>
          </w:p>
          <w:p w14:paraId="6EF75BB0" w14:textId="77777777" w:rsidR="001C7A5A" w:rsidRPr="00E9437D" w:rsidRDefault="001C7A5A" w:rsidP="001C7A5A">
            <w:pPr>
              <w:spacing w:after="0" w:line="240" w:lineRule="auto"/>
              <w:rPr>
                <w:rFonts w:ascii="Sylfaen" w:hAnsi="Sylfaen"/>
                <w:bCs/>
              </w:rPr>
            </w:pPr>
            <w:r w:rsidRPr="00E9437D">
              <w:rPr>
                <w:rFonts w:ascii="Sylfaen" w:hAnsi="Sylfaen"/>
                <w:bCs/>
              </w:rPr>
              <w:t>5. Installation of outdoor units on a metal support structure</w:t>
            </w:r>
          </w:p>
          <w:p w14:paraId="228570CA" w14:textId="77777777" w:rsidR="001C7A5A" w:rsidRPr="00E9437D" w:rsidRDefault="001C7A5A" w:rsidP="001C7A5A">
            <w:pPr>
              <w:spacing w:after="0" w:line="240" w:lineRule="auto"/>
              <w:rPr>
                <w:rFonts w:ascii="Sylfaen" w:hAnsi="Sylfaen"/>
                <w:bCs/>
              </w:rPr>
            </w:pPr>
            <w:r w:rsidRPr="00E9437D">
              <w:rPr>
                <w:rFonts w:ascii="Sylfaen" w:hAnsi="Sylfaen"/>
                <w:bCs/>
              </w:rPr>
              <w:t>6. Installation of indoor units on the ceiling of the room</w:t>
            </w:r>
          </w:p>
          <w:p w14:paraId="7444C6FA" w14:textId="77777777" w:rsidR="001C7A5A" w:rsidRPr="00E9437D" w:rsidRDefault="001C7A5A" w:rsidP="001C7A5A">
            <w:pPr>
              <w:spacing w:after="0" w:line="240" w:lineRule="auto"/>
              <w:rPr>
                <w:rFonts w:ascii="Sylfaen" w:hAnsi="Sylfaen"/>
                <w:bCs/>
              </w:rPr>
            </w:pPr>
            <w:r w:rsidRPr="00E9437D">
              <w:rPr>
                <w:rFonts w:ascii="Sylfaen" w:hAnsi="Sylfaen"/>
                <w:bCs/>
              </w:rPr>
              <w:t>7. Manufacturing of 6 tin air metal diffusers with an angle of air flow rotation by  90 degrees for indoor units</w:t>
            </w:r>
          </w:p>
          <w:p w14:paraId="0D925D9C" w14:textId="77777777" w:rsidR="001C7A5A" w:rsidRPr="00E9437D" w:rsidRDefault="001C7A5A" w:rsidP="001C7A5A">
            <w:pPr>
              <w:spacing w:after="0" w:line="240" w:lineRule="auto"/>
              <w:rPr>
                <w:rFonts w:ascii="Sylfaen" w:hAnsi="Sylfaen"/>
                <w:bCs/>
              </w:rPr>
            </w:pPr>
            <w:r w:rsidRPr="00E9437D">
              <w:rPr>
                <w:rFonts w:ascii="Sylfaen" w:hAnsi="Sylfaen"/>
                <w:bCs/>
              </w:rPr>
              <w:t>8. Installation of 6 tin air metal diffusers with an angle of air flow rotation by  90 degrees for indoor units</w:t>
            </w:r>
          </w:p>
          <w:p w14:paraId="431DD5A8" w14:textId="77777777" w:rsidR="001C7A5A" w:rsidRPr="00E9437D" w:rsidRDefault="001C7A5A" w:rsidP="001C7A5A">
            <w:pPr>
              <w:spacing w:after="0" w:line="240" w:lineRule="auto"/>
              <w:rPr>
                <w:rFonts w:ascii="Sylfaen" w:hAnsi="Sylfaen"/>
                <w:bCs/>
              </w:rPr>
            </w:pPr>
            <w:r w:rsidRPr="00E9437D">
              <w:rPr>
                <w:rFonts w:ascii="Sylfaen" w:hAnsi="Sylfaen"/>
                <w:bCs/>
              </w:rPr>
              <w:t>9. Making wall holes for piping and el. cables</w:t>
            </w:r>
          </w:p>
          <w:p w14:paraId="6A9A5968" w14:textId="77777777" w:rsidR="001C7A5A" w:rsidRPr="00E9437D" w:rsidRDefault="001C7A5A" w:rsidP="001C7A5A">
            <w:pPr>
              <w:spacing w:after="0" w:line="240" w:lineRule="auto"/>
              <w:rPr>
                <w:rFonts w:ascii="Sylfaen" w:hAnsi="Sylfaen"/>
                <w:bCs/>
              </w:rPr>
            </w:pPr>
            <w:r w:rsidRPr="00E9437D">
              <w:rPr>
                <w:rFonts w:ascii="Sylfaen" w:hAnsi="Sylfaen"/>
                <w:bCs/>
              </w:rPr>
              <w:t>10. Power supply - Phase 3 ~ 50Hz / 380-415V (Operating voltage range - 342-457V)</w:t>
            </w:r>
          </w:p>
          <w:p w14:paraId="3E64E0A5" w14:textId="77777777" w:rsidR="001C7A5A" w:rsidRPr="00E9437D" w:rsidRDefault="001C7A5A" w:rsidP="001C7A5A">
            <w:pPr>
              <w:spacing w:after="0" w:line="240" w:lineRule="auto"/>
              <w:rPr>
                <w:rFonts w:ascii="Sylfaen" w:hAnsi="Sylfaen"/>
                <w:bCs/>
              </w:rPr>
            </w:pPr>
            <w:r w:rsidRPr="00E9437D">
              <w:rPr>
                <w:rFonts w:ascii="Sylfaen" w:hAnsi="Sylfaen"/>
                <w:bCs/>
              </w:rPr>
              <w:t>11. Cooling capacity of each indoor unit 22 - 25Kw</w:t>
            </w:r>
          </w:p>
          <w:p w14:paraId="3F0AE911" w14:textId="77777777" w:rsidR="001C7A5A" w:rsidRPr="00E9437D" w:rsidRDefault="001C7A5A" w:rsidP="001C7A5A">
            <w:pPr>
              <w:spacing w:after="0" w:line="240" w:lineRule="auto"/>
              <w:rPr>
                <w:rFonts w:ascii="Sylfaen" w:hAnsi="Sylfaen"/>
                <w:bCs/>
              </w:rPr>
            </w:pPr>
            <w:r w:rsidRPr="00E9437D">
              <w:rPr>
                <w:rFonts w:ascii="Sylfaen" w:hAnsi="Sylfaen"/>
                <w:bCs/>
              </w:rPr>
              <w:t>12. Installation of el. d box on the wall</w:t>
            </w:r>
          </w:p>
          <w:p w14:paraId="209C03D3" w14:textId="77777777" w:rsidR="001C7A5A" w:rsidRPr="00E9437D" w:rsidRDefault="001C7A5A" w:rsidP="001C7A5A">
            <w:pPr>
              <w:spacing w:after="0" w:line="240" w:lineRule="auto"/>
              <w:rPr>
                <w:rFonts w:ascii="Sylfaen" w:hAnsi="Sylfaen"/>
                <w:bCs/>
              </w:rPr>
            </w:pPr>
            <w:r w:rsidRPr="00E9437D">
              <w:rPr>
                <w:rFonts w:ascii="Sylfaen" w:hAnsi="Sylfaen"/>
                <w:bCs/>
              </w:rPr>
              <w:t>13. Installation of the necessary automatic breakers for mains input and el. distribution in accordance with the manufacturer's manuals and recommendations</w:t>
            </w:r>
          </w:p>
          <w:p w14:paraId="1C4B768B" w14:textId="77777777" w:rsidR="001C7A5A" w:rsidRPr="00E9437D" w:rsidRDefault="001C7A5A" w:rsidP="001C7A5A">
            <w:pPr>
              <w:spacing w:after="0" w:line="240" w:lineRule="auto"/>
              <w:rPr>
                <w:rFonts w:ascii="Sylfaen" w:hAnsi="Sylfaen"/>
                <w:bCs/>
              </w:rPr>
            </w:pPr>
            <w:r w:rsidRPr="00E9437D">
              <w:rPr>
                <w:rFonts w:ascii="Sylfaen" w:hAnsi="Sylfaen"/>
                <w:bCs/>
              </w:rPr>
              <w:t>14. Labeling all of types of cables and pipes with the presentation the labeling final table</w:t>
            </w:r>
          </w:p>
          <w:p w14:paraId="160F7184" w14:textId="77777777" w:rsidR="001C7A5A" w:rsidRPr="00E9437D" w:rsidRDefault="001C7A5A" w:rsidP="001C7A5A">
            <w:pPr>
              <w:spacing w:after="0" w:line="240" w:lineRule="auto"/>
              <w:rPr>
                <w:rFonts w:ascii="Sylfaen" w:hAnsi="Sylfaen"/>
                <w:bCs/>
              </w:rPr>
            </w:pPr>
            <w:r w:rsidRPr="00E9437D">
              <w:rPr>
                <w:rFonts w:ascii="Sylfaen" w:hAnsi="Sylfaen"/>
                <w:bCs/>
              </w:rPr>
              <w:t>15. All cables el. systems should be copper multi-core with double PVC insulation</w:t>
            </w:r>
          </w:p>
          <w:p w14:paraId="69827F36" w14:textId="77777777" w:rsidR="001C7A5A" w:rsidRPr="00E9437D" w:rsidRDefault="001C7A5A" w:rsidP="001C7A5A">
            <w:pPr>
              <w:spacing w:after="0" w:line="240" w:lineRule="auto"/>
              <w:rPr>
                <w:rFonts w:ascii="Sylfaen" w:hAnsi="Sylfaen"/>
                <w:bCs/>
              </w:rPr>
            </w:pPr>
            <w:r w:rsidRPr="00E9437D">
              <w:rPr>
                <w:rFonts w:ascii="Sylfaen" w:hAnsi="Sylfaen"/>
                <w:bCs/>
              </w:rPr>
              <w:lastRenderedPageBreak/>
              <w:t>16. The installation of cables for automatic breakers must be carried out with copper brass tips with the corresponding section area.</w:t>
            </w:r>
          </w:p>
          <w:p w14:paraId="4E57258A" w14:textId="77777777" w:rsidR="001C7A5A" w:rsidRPr="00E9437D" w:rsidRDefault="001C7A5A" w:rsidP="001C7A5A">
            <w:pPr>
              <w:spacing w:after="0" w:line="240" w:lineRule="auto"/>
              <w:rPr>
                <w:rFonts w:ascii="Sylfaen" w:hAnsi="Sylfaen"/>
                <w:b/>
                <w:bCs/>
              </w:rPr>
            </w:pPr>
            <w:r w:rsidRPr="00E9437D">
              <w:rPr>
                <w:rFonts w:ascii="Sylfaen" w:hAnsi="Sylfaen"/>
                <w:b/>
                <w:bCs/>
              </w:rPr>
              <w:t>Necessary equipment</w:t>
            </w:r>
          </w:p>
          <w:p w14:paraId="004800B2" w14:textId="77777777" w:rsidR="001C7A5A" w:rsidRPr="00E9437D" w:rsidRDefault="001C7A5A" w:rsidP="001C7A5A">
            <w:pPr>
              <w:spacing w:after="0" w:line="240" w:lineRule="auto"/>
              <w:rPr>
                <w:rFonts w:ascii="Sylfaen" w:hAnsi="Sylfaen"/>
                <w:bCs/>
              </w:rPr>
            </w:pPr>
            <w:r w:rsidRPr="00E9437D">
              <w:rPr>
                <w:rFonts w:ascii="Sylfaen" w:hAnsi="Sylfaen"/>
                <w:bCs/>
              </w:rPr>
              <w:t xml:space="preserve">Air conditioner 22-25Kw -6 pcs. </w:t>
            </w:r>
            <w:proofErr w:type="gramStart"/>
            <w:r w:rsidRPr="00E9437D">
              <w:rPr>
                <w:rFonts w:ascii="Sylfaen" w:hAnsi="Sylfaen"/>
                <w:bCs/>
              </w:rPr>
              <w:t>or</w:t>
            </w:r>
            <w:proofErr w:type="gramEnd"/>
            <w:r w:rsidRPr="00E9437D">
              <w:rPr>
                <w:rFonts w:ascii="Sylfaen" w:hAnsi="Sylfaen"/>
                <w:bCs/>
              </w:rPr>
              <w:t xml:space="preserve"> 50Kw 3pcs.</w:t>
            </w:r>
          </w:p>
          <w:p w14:paraId="654F4CCE" w14:textId="77777777" w:rsidR="001C7A5A" w:rsidRPr="00E9437D" w:rsidRDefault="001C7A5A" w:rsidP="001C7A5A">
            <w:pPr>
              <w:spacing w:after="0" w:line="240" w:lineRule="auto"/>
              <w:rPr>
                <w:rFonts w:ascii="Sylfaen" w:hAnsi="Sylfaen"/>
                <w:bCs/>
              </w:rPr>
            </w:pPr>
            <w:r w:rsidRPr="00E9437D">
              <w:rPr>
                <w:rFonts w:ascii="Sylfaen" w:hAnsi="Sylfaen"/>
                <w:bCs/>
              </w:rPr>
              <w:t>Electrical distribution metal cabinet with a full set of automatic breakers - 1 set.</w:t>
            </w:r>
          </w:p>
          <w:p w14:paraId="2F82A819" w14:textId="77777777" w:rsidR="00D32FE7" w:rsidRDefault="00D32FE7" w:rsidP="00AA0C37">
            <w:pPr>
              <w:pStyle w:val="ListParagraph"/>
              <w:ind w:left="0" w:right="-72"/>
              <w:jc w:val="center"/>
              <w:rPr>
                <w:rFonts w:ascii="Sylfaen" w:hAnsi="Sylfaen" w:cs="Arial"/>
                <w:b/>
                <w:lang w:val="en-US"/>
              </w:rPr>
            </w:pPr>
          </w:p>
        </w:tc>
      </w:tr>
    </w:tbl>
    <w:p w14:paraId="18B55713" w14:textId="77777777" w:rsidR="00D32FE7" w:rsidRPr="00E9437D" w:rsidRDefault="00D32FE7" w:rsidP="00AA0C37">
      <w:pPr>
        <w:pStyle w:val="ListParagraph"/>
        <w:ind w:right="-72"/>
        <w:jc w:val="center"/>
        <w:rPr>
          <w:rFonts w:ascii="Sylfaen" w:hAnsi="Sylfaen" w:cs="Arial"/>
          <w:b/>
          <w:lang w:val="en-US"/>
        </w:rPr>
      </w:pPr>
    </w:p>
    <w:p w14:paraId="4454FDD3" w14:textId="77777777" w:rsidR="0034176C" w:rsidRPr="00E9437D" w:rsidRDefault="0034176C" w:rsidP="00AA0C37">
      <w:pPr>
        <w:pStyle w:val="ListParagraph"/>
        <w:ind w:right="-72"/>
        <w:jc w:val="center"/>
        <w:rPr>
          <w:rFonts w:ascii="Sylfaen" w:hAnsi="Sylfaen" w:cs="Arial"/>
          <w:b/>
          <w:lang w:val="en-US"/>
        </w:rPr>
      </w:pPr>
    </w:p>
    <w:p w14:paraId="098EB310" w14:textId="77777777" w:rsidR="001C7A5A" w:rsidRDefault="001C7A5A">
      <w:pPr>
        <w:spacing w:after="200" w:line="276" w:lineRule="auto"/>
        <w:rPr>
          <w:rFonts w:ascii="Sylfaen" w:eastAsia="Times New Roman" w:hAnsi="Sylfaen" w:cs="Arial"/>
          <w:b/>
          <w:lang w:eastAsia="x-none"/>
        </w:rPr>
      </w:pPr>
      <w:r>
        <w:rPr>
          <w:rFonts w:ascii="Sylfaen" w:hAnsi="Sylfaen" w:cs="Arial"/>
          <w:b/>
        </w:rPr>
        <w:br w:type="page"/>
      </w:r>
    </w:p>
    <w:p w14:paraId="53AC2ABF" w14:textId="726E3907" w:rsidR="0034176C" w:rsidRPr="00E9437D" w:rsidRDefault="0034176C" w:rsidP="0034176C">
      <w:pPr>
        <w:pStyle w:val="ListParagraph"/>
        <w:ind w:right="-72"/>
        <w:jc w:val="center"/>
        <w:rPr>
          <w:rFonts w:ascii="Sylfaen" w:hAnsi="Sylfaen" w:cs="Arial"/>
          <w:b/>
          <w:lang w:val="en-US"/>
        </w:rPr>
      </w:pPr>
      <w:r w:rsidRPr="00E9437D">
        <w:rPr>
          <w:rFonts w:ascii="Sylfaen" w:hAnsi="Sylfaen" w:cs="Arial"/>
          <w:b/>
          <w:lang w:val="en-US"/>
        </w:rPr>
        <w:lastRenderedPageBreak/>
        <w:t>Technical conditions</w:t>
      </w:r>
    </w:p>
    <w:p w14:paraId="3CFE65F6" w14:textId="472590E5" w:rsidR="009D408F" w:rsidRDefault="0034176C" w:rsidP="00AA0C37">
      <w:pPr>
        <w:pStyle w:val="ListParagraph"/>
        <w:ind w:right="-72"/>
        <w:jc w:val="center"/>
        <w:rPr>
          <w:rFonts w:ascii="Sylfaen" w:hAnsi="Sylfaen" w:cs="Arial"/>
          <w:b/>
          <w:color w:val="000000"/>
          <w:lang w:val="en-US"/>
        </w:rPr>
      </w:pPr>
      <w:r w:rsidRPr="00E9437D">
        <w:rPr>
          <w:rFonts w:ascii="Sylfaen" w:hAnsi="Sylfaen" w:cs="Arial"/>
          <w:b/>
          <w:color w:val="000000"/>
        </w:rPr>
        <w:t>Tier-3 ATS (AVR) (Lot 2)</w:t>
      </w:r>
    </w:p>
    <w:tbl>
      <w:tblPr>
        <w:tblStyle w:val="TableGrid"/>
        <w:tblW w:w="0" w:type="auto"/>
        <w:tblInd w:w="108" w:type="dxa"/>
        <w:tblLook w:val="04A0" w:firstRow="1" w:lastRow="0" w:firstColumn="1" w:lastColumn="0" w:noHBand="0" w:noVBand="1"/>
      </w:tblPr>
      <w:tblGrid>
        <w:gridCol w:w="9270"/>
      </w:tblGrid>
      <w:tr w:rsidR="001C7A5A" w14:paraId="7A861519" w14:textId="77777777" w:rsidTr="001C7A5A">
        <w:tc>
          <w:tcPr>
            <w:tcW w:w="9270" w:type="dxa"/>
          </w:tcPr>
          <w:p w14:paraId="0E90A17B" w14:textId="492D85AE" w:rsidR="001C7A5A" w:rsidRDefault="001C7A5A" w:rsidP="001C7A5A">
            <w:pPr>
              <w:pStyle w:val="ListParagraph"/>
              <w:ind w:left="0" w:right="-72"/>
              <w:rPr>
                <w:rFonts w:ascii="Sylfaen" w:hAnsi="Sylfaen" w:cs="Arial"/>
                <w:b/>
                <w:color w:val="000000"/>
                <w:lang w:val="en-US"/>
              </w:rPr>
            </w:pPr>
            <w:r>
              <w:rPr>
                <w:rFonts w:ascii="Sylfaen" w:hAnsi="Sylfaen" w:cs="Arial"/>
                <w:b/>
                <w:color w:val="000000"/>
                <w:lang w:val="en-US"/>
              </w:rPr>
              <w:t xml:space="preserve">English (only) </w:t>
            </w:r>
          </w:p>
          <w:p w14:paraId="16B36067" w14:textId="60D9E1CD" w:rsidR="001C7A5A" w:rsidRDefault="001C7A5A" w:rsidP="001C7A5A">
            <w:pPr>
              <w:pStyle w:val="ListParagraph"/>
              <w:ind w:left="0" w:right="-72"/>
              <w:rPr>
                <w:rFonts w:ascii="Sylfaen" w:hAnsi="Sylfaen" w:cs="Arial"/>
                <w:b/>
                <w:color w:val="000000"/>
                <w:lang w:val="en-US"/>
              </w:rPr>
            </w:pPr>
            <w:r w:rsidRPr="001C7A5A">
              <w:rPr>
                <w:rFonts w:ascii="Sylfaen" w:hAnsi="Sylfaen" w:cs="Arial"/>
                <w:b/>
                <w:color w:val="000000"/>
                <w:lang w:val="en-US"/>
              </w:rPr>
              <w:t xml:space="preserve">Technical Requirements  -Tier-3 ATS for </w:t>
            </w:r>
            <w:proofErr w:type="spellStart"/>
            <w:r w:rsidRPr="001C7A5A">
              <w:rPr>
                <w:rFonts w:ascii="Sylfaen" w:hAnsi="Sylfaen" w:cs="Arial"/>
                <w:b/>
                <w:color w:val="000000"/>
                <w:lang w:val="en-US"/>
              </w:rPr>
              <w:t>Agarak</w:t>
            </w:r>
            <w:proofErr w:type="spellEnd"/>
            <w:r w:rsidRPr="001C7A5A">
              <w:rPr>
                <w:rFonts w:ascii="Sylfaen" w:hAnsi="Sylfaen" w:cs="Arial"/>
                <w:b/>
                <w:color w:val="000000"/>
                <w:lang w:val="en-US"/>
              </w:rPr>
              <w:t xml:space="preserve"> Datacenter</w:t>
            </w:r>
          </w:p>
        </w:tc>
      </w:tr>
      <w:tr w:rsidR="001C7A5A" w14:paraId="2D403338" w14:textId="77777777" w:rsidTr="001C7A5A">
        <w:tc>
          <w:tcPr>
            <w:tcW w:w="9270" w:type="dxa"/>
          </w:tcPr>
          <w:p w14:paraId="5AC72E05" w14:textId="77777777" w:rsidR="001C7A5A" w:rsidRPr="00E9437D" w:rsidRDefault="001C7A5A" w:rsidP="001C7A5A">
            <w:pPr>
              <w:spacing w:after="0" w:line="240" w:lineRule="auto"/>
              <w:jc w:val="center"/>
              <w:rPr>
                <w:rFonts w:ascii="Sylfaen" w:hAnsi="Sylfaen"/>
                <w:b/>
              </w:rPr>
            </w:pPr>
            <w:r w:rsidRPr="00E9437D">
              <w:rPr>
                <w:rFonts w:ascii="Sylfaen" w:hAnsi="Sylfaen"/>
                <w:b/>
              </w:rPr>
              <w:t>ATS PLC must support</w:t>
            </w:r>
          </w:p>
          <w:p w14:paraId="263D6EC1" w14:textId="77777777" w:rsidR="001C7A5A" w:rsidRPr="00E9437D" w:rsidRDefault="001C7A5A" w:rsidP="001C7A5A">
            <w:pPr>
              <w:spacing w:after="0" w:line="240" w:lineRule="auto"/>
              <w:rPr>
                <w:rFonts w:ascii="Sylfaen" w:hAnsi="Sylfaen"/>
              </w:rPr>
            </w:pPr>
          </w:p>
          <w:p w14:paraId="1DCE9C09" w14:textId="77777777" w:rsidR="001C7A5A" w:rsidRPr="00E9437D" w:rsidRDefault="001C7A5A" w:rsidP="001C7A5A">
            <w:pPr>
              <w:spacing w:after="0" w:line="240" w:lineRule="auto"/>
              <w:rPr>
                <w:rFonts w:ascii="Sylfaen" w:hAnsi="Sylfaen"/>
              </w:rPr>
            </w:pPr>
            <w:r w:rsidRPr="00E9437D">
              <w:rPr>
                <w:rFonts w:ascii="Sylfaen" w:hAnsi="Sylfaen"/>
              </w:rPr>
              <w:t>PLC types must supporting MQTT(Message Queuing Telemetry Transport) protocol and applications</w:t>
            </w:r>
          </w:p>
          <w:p w14:paraId="1A44C868" w14:textId="6472E9A7" w:rsidR="001C7A5A" w:rsidRPr="00E9437D" w:rsidRDefault="001C7A5A" w:rsidP="001C7A5A">
            <w:pPr>
              <w:spacing w:after="0" w:line="240" w:lineRule="auto"/>
              <w:rPr>
                <w:rFonts w:ascii="Sylfaen" w:hAnsi="Sylfaen"/>
              </w:rPr>
            </w:pPr>
            <w:r w:rsidRPr="00E9437D">
              <w:rPr>
                <w:rFonts w:ascii="Sylfaen" w:hAnsi="Sylfaen"/>
              </w:rPr>
              <w:t>PLC must Resolve function block and must support DNS.</w:t>
            </w:r>
          </w:p>
          <w:p w14:paraId="5BC90E07" w14:textId="77777777" w:rsidR="001C7A5A" w:rsidRPr="00E9437D" w:rsidRDefault="001C7A5A" w:rsidP="001C7A5A">
            <w:pPr>
              <w:spacing w:after="0" w:line="240" w:lineRule="auto"/>
              <w:rPr>
                <w:rFonts w:ascii="Sylfaen" w:hAnsi="Sylfaen"/>
              </w:rPr>
            </w:pPr>
            <w:r w:rsidRPr="00E9437D">
              <w:rPr>
                <w:rFonts w:ascii="Sylfaen" w:hAnsi="Sylfaen"/>
              </w:rPr>
              <w:t>Hardware infrastructure must be able to send data to the MQTT Broker to enable device to establish a connection  to the IP network</w:t>
            </w:r>
          </w:p>
          <w:p w14:paraId="4B2C10FD" w14:textId="77777777" w:rsidR="001C7A5A" w:rsidRPr="00E9437D" w:rsidRDefault="001C7A5A" w:rsidP="001C7A5A">
            <w:pPr>
              <w:spacing w:after="0" w:line="240" w:lineRule="auto"/>
              <w:rPr>
                <w:rFonts w:ascii="Sylfaen" w:hAnsi="Sylfaen"/>
              </w:rPr>
            </w:pPr>
            <w:r w:rsidRPr="00E9437D">
              <w:rPr>
                <w:rFonts w:ascii="Sylfaen" w:hAnsi="Sylfaen"/>
              </w:rPr>
              <w:t xml:space="preserve">PLC must support online parameters changes  </w:t>
            </w:r>
          </w:p>
          <w:p w14:paraId="749489B5" w14:textId="77777777" w:rsidR="001C7A5A" w:rsidRPr="00E9437D" w:rsidRDefault="001C7A5A" w:rsidP="001C7A5A">
            <w:pPr>
              <w:spacing w:after="0" w:line="240" w:lineRule="auto"/>
              <w:rPr>
                <w:rFonts w:ascii="Sylfaen" w:hAnsi="Sylfaen"/>
              </w:rPr>
            </w:pPr>
            <w:proofErr w:type="gramStart"/>
            <w:r w:rsidRPr="00E9437D">
              <w:rPr>
                <w:rFonts w:ascii="Sylfaen" w:hAnsi="Sylfaen"/>
              </w:rPr>
              <w:t>PLC  must</w:t>
            </w:r>
            <w:proofErr w:type="gramEnd"/>
            <w:r w:rsidRPr="00E9437D">
              <w:rPr>
                <w:rFonts w:ascii="Sylfaen" w:hAnsi="Sylfaen"/>
              </w:rPr>
              <w:t xml:space="preserve"> have plugged internal battery to support date , time and internal configuration.</w:t>
            </w:r>
          </w:p>
          <w:p w14:paraId="0173CFC1" w14:textId="77777777" w:rsidR="001C7A5A" w:rsidRPr="00E9437D" w:rsidRDefault="001C7A5A" w:rsidP="001C7A5A">
            <w:pPr>
              <w:spacing w:after="0" w:line="240" w:lineRule="auto"/>
              <w:rPr>
                <w:rFonts w:ascii="Sylfaen" w:hAnsi="Sylfaen"/>
              </w:rPr>
            </w:pPr>
            <w:r w:rsidRPr="00E9437D">
              <w:rPr>
                <w:rFonts w:ascii="Sylfaen" w:hAnsi="Sylfaen"/>
              </w:rPr>
              <w:t>PLC must support SNMP  protocol</w:t>
            </w:r>
          </w:p>
          <w:p w14:paraId="52F5E146" w14:textId="77777777" w:rsidR="001C7A5A" w:rsidRPr="00E9437D" w:rsidRDefault="001C7A5A" w:rsidP="001C7A5A">
            <w:pPr>
              <w:spacing w:after="0" w:line="240" w:lineRule="auto"/>
              <w:rPr>
                <w:rFonts w:ascii="Sylfaen" w:hAnsi="Sylfaen"/>
              </w:rPr>
            </w:pPr>
            <w:r w:rsidRPr="00E9437D">
              <w:rPr>
                <w:rFonts w:ascii="Sylfaen" w:hAnsi="Sylfaen"/>
              </w:rPr>
              <w:t xml:space="preserve"> PLC need to have ability to configure a Gateway to connect to the IP network</w:t>
            </w:r>
          </w:p>
          <w:p w14:paraId="3DD0232E" w14:textId="77777777" w:rsidR="001C7A5A" w:rsidRPr="00E9437D" w:rsidRDefault="001C7A5A" w:rsidP="001C7A5A">
            <w:pPr>
              <w:spacing w:after="0" w:line="240" w:lineRule="auto"/>
              <w:rPr>
                <w:rFonts w:ascii="Sylfaen" w:hAnsi="Sylfaen"/>
              </w:rPr>
            </w:pPr>
            <w:r w:rsidRPr="00E9437D">
              <w:rPr>
                <w:rFonts w:ascii="Sylfaen" w:hAnsi="Sylfaen"/>
              </w:rPr>
              <w:t>PLC must support Ethernet base IP network</w:t>
            </w:r>
          </w:p>
          <w:p w14:paraId="74E27E77" w14:textId="77777777" w:rsidR="001C7A5A" w:rsidRPr="00E9437D" w:rsidRDefault="001C7A5A" w:rsidP="001C7A5A">
            <w:pPr>
              <w:spacing w:after="0" w:line="240" w:lineRule="auto"/>
              <w:rPr>
                <w:rFonts w:ascii="Sylfaen" w:hAnsi="Sylfaen"/>
              </w:rPr>
            </w:pPr>
            <w:r w:rsidRPr="00E9437D">
              <w:rPr>
                <w:rFonts w:ascii="Sylfaen" w:hAnsi="Sylfaen"/>
              </w:rPr>
              <w:t xml:space="preserve">Conceptual design  of ATS cabinets attached </w:t>
            </w:r>
          </w:p>
          <w:p w14:paraId="301A8482" w14:textId="77777777" w:rsidR="001C7A5A" w:rsidRPr="00E9437D" w:rsidRDefault="001C7A5A" w:rsidP="001C7A5A">
            <w:pPr>
              <w:spacing w:after="0" w:line="240" w:lineRule="auto"/>
              <w:rPr>
                <w:rFonts w:ascii="Sylfaen" w:hAnsi="Sylfaen"/>
              </w:rPr>
            </w:pPr>
            <w:r w:rsidRPr="00E9437D">
              <w:rPr>
                <w:rFonts w:ascii="Sylfaen" w:hAnsi="Sylfaen"/>
              </w:rPr>
              <w:t>ATS should work according to the attached algorithm below.</w:t>
            </w:r>
          </w:p>
          <w:p w14:paraId="045A2AA6" w14:textId="77777777" w:rsidR="001C7A5A" w:rsidRPr="00E9437D" w:rsidRDefault="001C7A5A" w:rsidP="001C7A5A">
            <w:pPr>
              <w:spacing w:after="0" w:line="240" w:lineRule="auto"/>
              <w:rPr>
                <w:rFonts w:ascii="Sylfaen" w:hAnsi="Sylfaen"/>
              </w:rPr>
            </w:pPr>
          </w:p>
          <w:p w14:paraId="1222D75B" w14:textId="77777777" w:rsidR="001C7A5A" w:rsidRPr="00E9437D" w:rsidRDefault="001C7A5A" w:rsidP="001C7A5A">
            <w:pPr>
              <w:jc w:val="center"/>
              <w:rPr>
                <w:rFonts w:ascii="Sylfaen" w:hAnsi="Sylfaen"/>
                <w:b/>
              </w:rPr>
            </w:pPr>
            <w:r w:rsidRPr="00E9437D">
              <w:rPr>
                <w:rFonts w:ascii="Sylfaen" w:hAnsi="Sylfaen"/>
                <w:b/>
              </w:rPr>
              <w:t>Technical  requirements for  the  switchgear  650A with ATS</w:t>
            </w:r>
          </w:p>
          <w:p w14:paraId="5DAC889C" w14:textId="77777777" w:rsidR="001C7A5A" w:rsidRPr="00E9437D" w:rsidRDefault="001C7A5A" w:rsidP="001C7A5A">
            <w:pPr>
              <w:spacing w:after="0" w:line="240" w:lineRule="auto"/>
              <w:rPr>
                <w:rFonts w:ascii="Sylfaen" w:hAnsi="Sylfaen"/>
              </w:rPr>
            </w:pPr>
            <w:r w:rsidRPr="00E9437D">
              <w:rPr>
                <w:rFonts w:ascii="Sylfaen" w:hAnsi="Sylfaen"/>
              </w:rPr>
              <w:t>Operating mode of the controller of three input mains ATS</w:t>
            </w:r>
          </w:p>
          <w:p w14:paraId="3F01BE9C" w14:textId="77777777" w:rsidR="001C7A5A" w:rsidRPr="00E9437D" w:rsidRDefault="001C7A5A" w:rsidP="001C7A5A">
            <w:pPr>
              <w:spacing w:after="0" w:line="240" w:lineRule="auto"/>
              <w:rPr>
                <w:rFonts w:ascii="Sylfaen" w:hAnsi="Sylfaen"/>
              </w:rPr>
            </w:pPr>
            <w:r w:rsidRPr="00E9437D">
              <w:rPr>
                <w:rFonts w:ascii="Sylfaen" w:hAnsi="Sylfaen"/>
              </w:rPr>
              <w:t>1. Completely disconnected ATS</w:t>
            </w:r>
          </w:p>
          <w:p w14:paraId="40FA3CC4" w14:textId="77777777" w:rsidR="001C7A5A" w:rsidRPr="00E9437D" w:rsidRDefault="001C7A5A" w:rsidP="001C7A5A">
            <w:pPr>
              <w:spacing w:after="0" w:line="240" w:lineRule="auto"/>
              <w:rPr>
                <w:rFonts w:ascii="Sylfaen" w:hAnsi="Sylfaen"/>
              </w:rPr>
            </w:pPr>
            <w:r w:rsidRPr="00E9437D">
              <w:rPr>
                <w:rFonts w:ascii="Sylfaen" w:hAnsi="Sylfaen"/>
              </w:rPr>
              <w:t>2. Manual mode of ATS control</w:t>
            </w:r>
          </w:p>
          <w:p w14:paraId="5AF9F9BA" w14:textId="77777777" w:rsidR="001C7A5A" w:rsidRPr="00E9437D" w:rsidRDefault="001C7A5A" w:rsidP="001C7A5A">
            <w:pPr>
              <w:spacing w:after="0" w:line="240" w:lineRule="auto"/>
              <w:rPr>
                <w:rFonts w:ascii="Sylfaen" w:hAnsi="Sylfaen"/>
              </w:rPr>
            </w:pPr>
            <w:r w:rsidRPr="00E9437D">
              <w:rPr>
                <w:rFonts w:ascii="Sylfaen" w:hAnsi="Sylfaen"/>
              </w:rPr>
              <w:t>3. Full automatic operation with one input mains 0.4 kV and DG1</w:t>
            </w:r>
          </w:p>
          <w:p w14:paraId="42EE3C32" w14:textId="77777777" w:rsidR="001C7A5A" w:rsidRPr="00E9437D" w:rsidRDefault="001C7A5A" w:rsidP="001C7A5A">
            <w:pPr>
              <w:spacing w:after="0" w:line="240" w:lineRule="auto"/>
              <w:rPr>
                <w:rFonts w:ascii="Sylfaen" w:hAnsi="Sylfaen"/>
              </w:rPr>
            </w:pPr>
            <w:r w:rsidRPr="00E9437D">
              <w:rPr>
                <w:rFonts w:ascii="Sylfaen" w:hAnsi="Sylfaen"/>
              </w:rPr>
              <w:t>4. Full automatic operation with one input mains 0.4 kV and DG1 and DG2</w:t>
            </w:r>
          </w:p>
          <w:p w14:paraId="48882C05" w14:textId="77777777" w:rsidR="001C7A5A" w:rsidRPr="00E9437D" w:rsidRDefault="001C7A5A" w:rsidP="001C7A5A">
            <w:pPr>
              <w:spacing w:after="0" w:line="240" w:lineRule="auto"/>
              <w:rPr>
                <w:rFonts w:ascii="Sylfaen" w:hAnsi="Sylfaen"/>
              </w:rPr>
            </w:pPr>
            <w:r w:rsidRPr="00E9437D">
              <w:rPr>
                <w:rFonts w:ascii="Sylfaen" w:hAnsi="Sylfaen"/>
              </w:rPr>
              <w:t>5. All modes of operation of the controller and the electromechanical part of the automatic transfer switch must be supported by power supply from the separate UPS line.</w:t>
            </w:r>
          </w:p>
          <w:p w14:paraId="2B0D9E33" w14:textId="77777777" w:rsidR="001C7A5A" w:rsidRPr="00E9437D" w:rsidRDefault="001C7A5A" w:rsidP="001C7A5A">
            <w:pPr>
              <w:spacing w:after="0" w:line="240" w:lineRule="auto"/>
              <w:rPr>
                <w:rFonts w:ascii="Sylfaen" w:hAnsi="Sylfaen"/>
              </w:rPr>
            </w:pPr>
            <w:r w:rsidRPr="00E9437D">
              <w:rPr>
                <w:rFonts w:ascii="Sylfaen" w:hAnsi="Sylfaen"/>
              </w:rPr>
              <w:t>6. The operating modes electrical switch is mechanical with four positions.</w:t>
            </w:r>
          </w:p>
          <w:p w14:paraId="447AD0F6" w14:textId="77777777" w:rsidR="001C7A5A" w:rsidRPr="00E9437D" w:rsidRDefault="001C7A5A" w:rsidP="001C7A5A">
            <w:pPr>
              <w:spacing w:after="0" w:line="240" w:lineRule="auto"/>
              <w:jc w:val="center"/>
              <w:rPr>
                <w:rFonts w:ascii="Sylfaen" w:hAnsi="Sylfaen"/>
                <w:b/>
              </w:rPr>
            </w:pPr>
            <w:r w:rsidRPr="00E9437D">
              <w:rPr>
                <w:rFonts w:ascii="Sylfaen" w:hAnsi="Sylfaen"/>
                <w:b/>
              </w:rPr>
              <w:t>PLC  controller firmware variables must be:</w:t>
            </w:r>
          </w:p>
          <w:p w14:paraId="36AF3D51" w14:textId="77777777" w:rsidR="001C7A5A" w:rsidRPr="00E9437D" w:rsidRDefault="001C7A5A" w:rsidP="001C7A5A">
            <w:pPr>
              <w:spacing w:after="0" w:line="240" w:lineRule="auto"/>
              <w:rPr>
                <w:rFonts w:ascii="Sylfaen" w:hAnsi="Sylfaen"/>
              </w:rPr>
            </w:pPr>
            <w:r w:rsidRPr="00E9437D">
              <w:rPr>
                <w:rFonts w:ascii="Sylfaen" w:hAnsi="Sylfaen"/>
              </w:rPr>
              <w:t>i1 - the number of power fluctuations</w:t>
            </w:r>
          </w:p>
          <w:p w14:paraId="7BD01EFE" w14:textId="77777777" w:rsidR="001C7A5A" w:rsidRPr="00E9437D" w:rsidRDefault="001C7A5A" w:rsidP="001C7A5A">
            <w:pPr>
              <w:spacing w:after="0" w:line="240" w:lineRule="auto"/>
              <w:rPr>
                <w:rFonts w:ascii="Sylfaen" w:hAnsi="Sylfaen"/>
              </w:rPr>
            </w:pPr>
            <w:r w:rsidRPr="00E9437D">
              <w:rPr>
                <w:rFonts w:ascii="Sylfaen" w:hAnsi="Sylfaen"/>
              </w:rPr>
              <w:t>i2 - the number of continuous transitions to batteries</w:t>
            </w:r>
          </w:p>
          <w:p w14:paraId="7A41FCEB" w14:textId="77777777" w:rsidR="001C7A5A" w:rsidRPr="00E9437D" w:rsidRDefault="001C7A5A" w:rsidP="001C7A5A">
            <w:pPr>
              <w:spacing w:after="0" w:line="240" w:lineRule="auto"/>
              <w:rPr>
                <w:rFonts w:ascii="Sylfaen" w:hAnsi="Sylfaen"/>
              </w:rPr>
            </w:pPr>
            <w:r w:rsidRPr="00E9437D">
              <w:rPr>
                <w:rFonts w:ascii="Sylfaen" w:hAnsi="Sylfaen"/>
              </w:rPr>
              <w:t>T1 - time to measure fluctuations</w:t>
            </w:r>
          </w:p>
          <w:p w14:paraId="5090ACF2" w14:textId="77777777" w:rsidR="001C7A5A" w:rsidRPr="00E9437D" w:rsidRDefault="001C7A5A" w:rsidP="001C7A5A">
            <w:pPr>
              <w:spacing w:after="0" w:line="240" w:lineRule="auto"/>
              <w:rPr>
                <w:rFonts w:ascii="Sylfaen" w:hAnsi="Sylfaen"/>
              </w:rPr>
            </w:pPr>
            <w:r w:rsidRPr="00E9437D">
              <w:rPr>
                <w:rFonts w:ascii="Sylfaen" w:hAnsi="Sylfaen"/>
              </w:rPr>
              <w:t>T2 - time for transition to initial mode</w:t>
            </w:r>
          </w:p>
          <w:p w14:paraId="59479734" w14:textId="77777777" w:rsidR="001C7A5A" w:rsidRPr="00E9437D" w:rsidRDefault="001C7A5A" w:rsidP="001C7A5A">
            <w:pPr>
              <w:spacing w:after="0" w:line="240" w:lineRule="auto"/>
              <w:rPr>
                <w:rFonts w:ascii="Sylfaen" w:hAnsi="Sylfaen"/>
              </w:rPr>
            </w:pPr>
            <w:r w:rsidRPr="00E9437D">
              <w:rPr>
                <w:rFonts w:ascii="Sylfaen" w:hAnsi="Sylfaen"/>
              </w:rPr>
              <w:t>T3 - power outage time delay (in conjunction with the i2 signal)</w:t>
            </w:r>
          </w:p>
          <w:p w14:paraId="2A80972F" w14:textId="77777777" w:rsidR="001C7A5A" w:rsidRPr="00E9437D" w:rsidRDefault="001C7A5A" w:rsidP="001C7A5A">
            <w:pPr>
              <w:spacing w:after="0" w:line="240" w:lineRule="auto"/>
              <w:rPr>
                <w:rFonts w:ascii="Sylfaen" w:hAnsi="Sylfaen"/>
              </w:rPr>
            </w:pPr>
            <w:r w:rsidRPr="00E9437D">
              <w:rPr>
                <w:rFonts w:ascii="Sylfaen" w:hAnsi="Sylfaen"/>
              </w:rPr>
              <w:t>T4 is the delay time for recharging the batteries of the platform UPS</w:t>
            </w:r>
          </w:p>
          <w:p w14:paraId="2234B221" w14:textId="77777777" w:rsidR="001C7A5A" w:rsidRPr="00E9437D" w:rsidRDefault="001C7A5A" w:rsidP="001C7A5A">
            <w:pPr>
              <w:spacing w:after="0" w:line="240" w:lineRule="auto"/>
              <w:rPr>
                <w:rFonts w:ascii="Sylfaen" w:hAnsi="Sylfaen"/>
              </w:rPr>
            </w:pPr>
            <w:r w:rsidRPr="00E9437D">
              <w:rPr>
                <w:rFonts w:ascii="Sylfaen" w:hAnsi="Sylfaen"/>
              </w:rPr>
              <w:t>N - the number of process transitions</w:t>
            </w:r>
          </w:p>
          <w:p w14:paraId="5AA25D79" w14:textId="77777777" w:rsidR="001C7A5A" w:rsidRPr="00E9437D" w:rsidRDefault="001C7A5A" w:rsidP="001C7A5A">
            <w:pPr>
              <w:spacing w:after="0" w:line="240" w:lineRule="auto"/>
              <w:rPr>
                <w:rFonts w:ascii="Sylfaen" w:hAnsi="Sylfaen"/>
              </w:rPr>
            </w:pPr>
            <w:r w:rsidRPr="00E9437D">
              <w:rPr>
                <w:rFonts w:ascii="Sylfaen" w:hAnsi="Sylfaen"/>
              </w:rPr>
              <w:t>TD1 - operating time of DG1 or DG2</w:t>
            </w:r>
          </w:p>
          <w:p w14:paraId="21E8E1B8" w14:textId="77777777" w:rsidR="001C7A5A" w:rsidRPr="00E9437D" w:rsidRDefault="001C7A5A" w:rsidP="001C7A5A">
            <w:pPr>
              <w:spacing w:after="0" w:line="240" w:lineRule="auto"/>
              <w:rPr>
                <w:rFonts w:ascii="Sylfaen" w:hAnsi="Sylfaen"/>
              </w:rPr>
            </w:pPr>
          </w:p>
          <w:p w14:paraId="7E2825DC" w14:textId="77777777" w:rsidR="001C7A5A" w:rsidRPr="00E9437D" w:rsidRDefault="001C7A5A" w:rsidP="001C7A5A">
            <w:pPr>
              <w:pStyle w:val="ListParagraph"/>
              <w:numPr>
                <w:ilvl w:val="0"/>
                <w:numId w:val="16"/>
              </w:numPr>
              <w:spacing w:after="0" w:line="240" w:lineRule="auto"/>
              <w:jc w:val="center"/>
              <w:rPr>
                <w:rFonts w:ascii="Sylfaen" w:hAnsi="Sylfaen"/>
                <w:b/>
              </w:rPr>
            </w:pPr>
            <w:r w:rsidRPr="00E9437D">
              <w:rPr>
                <w:rFonts w:ascii="Sylfaen" w:hAnsi="Sylfaen"/>
                <w:b/>
              </w:rPr>
              <w:t>ALGORITHM OF ATS PLC OPERATION IN JOINT WITH DG1, DG2 AND CITY  MAINS POWER</w:t>
            </w:r>
          </w:p>
          <w:p w14:paraId="654156D7" w14:textId="77777777" w:rsidR="001C7A5A" w:rsidRPr="00E9437D" w:rsidRDefault="001C7A5A" w:rsidP="001C7A5A">
            <w:pPr>
              <w:pStyle w:val="ListParagraph"/>
              <w:spacing w:after="0" w:line="240" w:lineRule="auto"/>
              <w:rPr>
                <w:rFonts w:ascii="Sylfaen" w:hAnsi="Sylfaen"/>
              </w:rPr>
            </w:pPr>
          </w:p>
          <w:p w14:paraId="16AD61EE" w14:textId="77777777" w:rsidR="001C7A5A" w:rsidRPr="00E9437D" w:rsidRDefault="001C7A5A" w:rsidP="001C7A5A">
            <w:pPr>
              <w:spacing w:after="0" w:line="240" w:lineRule="auto"/>
              <w:rPr>
                <w:rFonts w:ascii="Sylfaen" w:hAnsi="Sylfaen"/>
              </w:rPr>
            </w:pPr>
            <w:r w:rsidRPr="00E9437D">
              <w:rPr>
                <w:rFonts w:ascii="Sylfaen" w:hAnsi="Sylfaen"/>
              </w:rPr>
              <w:t>To integrate the operation of the ATS and UPS of the platform, it is necessary to additionally add to the automatic control circuit of the ATS the alarms (when switching to batteries) of UPS 1 or UPS2 by "input 1" and the activation of the transition from DG1 to DG2 and back when TD1-hour operating time of one of the two diesel generators. Normal operation assumes that the load is powered from input 1. The initial, starting operating mode of the ATS is el. power supply from input 1.</w:t>
            </w:r>
          </w:p>
          <w:p w14:paraId="1492A98D" w14:textId="1473F5CD" w:rsidR="001C7A5A" w:rsidRPr="00E9437D" w:rsidRDefault="001C7A5A" w:rsidP="001C7A5A">
            <w:pPr>
              <w:spacing w:after="0" w:line="240" w:lineRule="auto"/>
              <w:rPr>
                <w:rFonts w:ascii="Sylfaen" w:hAnsi="Sylfaen"/>
              </w:rPr>
            </w:pPr>
            <w:r w:rsidRPr="00E9437D">
              <w:rPr>
                <w:rFonts w:ascii="Sylfaen" w:hAnsi="Sylfaen"/>
              </w:rPr>
              <w:t xml:space="preserve">When the alarm signal appears, and UPS 1 or UPS2 transfer to the batteries by mains input 1 bad quality, the PLC counting number of fluctuations of the mains power supply in variable “i1” during the time of variable “T1”. If the specified number of "i1" is exceeded, it is necessary to switch to the operation mode from DG1 or DG2 through a motorized section switch for the set </w:t>
            </w:r>
            <w:r w:rsidRPr="00E9437D">
              <w:rPr>
                <w:rFonts w:ascii="Sylfaen" w:hAnsi="Sylfaen"/>
              </w:rPr>
              <w:lastRenderedPageBreak/>
              <w:t xml:space="preserve">time of the variable "T2". After the expiration of the time of the variable “T2”, the transition to the initial mode is carried out if there is a high-quality (see below note) power supply of the ATS at mains input 1. In the event of an ongoing signaling, the alarms of UPS 1 or UPS 2 at mains input 1 (transfer to batteries) "are triggered in the number of variable" i2 "times during the time of the variable “T3” there is a repeated transition to work from the DG1 or DG2 through the section switch for the set time of the variable “T2”. Such a cycle of transition from the first input to DG1 or DG2 through the section switch in case of repeated incidents, fluctuations at mains input 1 and when switching to batteries of UPS 1 or UPS2, it is necessary to continue the process variable "N" a number of times. </w:t>
            </w:r>
          </w:p>
          <w:p w14:paraId="597F41A4" w14:textId="77777777" w:rsidR="001C7A5A" w:rsidRPr="00E9437D" w:rsidRDefault="001C7A5A" w:rsidP="001C7A5A">
            <w:pPr>
              <w:rPr>
                <w:rFonts w:ascii="Sylfaen" w:hAnsi="Sylfaen"/>
              </w:rPr>
            </w:pPr>
            <w:r w:rsidRPr="00E9437D">
              <w:rPr>
                <w:rFonts w:ascii="Sylfaen" w:hAnsi="Sylfaen"/>
              </w:rPr>
              <w:t>If variable “N” exceeds the specified number, go to variable time “T3” and reset variable “N” and variable “T3”. The power supply of the data center remains in the DG mode support. In the absence of recurring incidents at mains input 1 (transfer of the UPS to batteries), the ATS switches to its initial state. In case of unsuccessful start or accidental stopping of DG1 or DG2, it is necessary to start a non-active DG, turn off the motorized automatic switch of the previously active DG and turn on the motorized automatic switch of the last successfully started DG by ignoring the operating time counter  of the last variable “TD1”. The platform DG continues to operate in the variable “T3” time interval mode, in which an unsuccessful start or a sudden stop of one of the any DG occurred.</w:t>
            </w:r>
          </w:p>
          <w:p w14:paraId="02060BFF" w14:textId="77777777" w:rsidR="001C7A5A" w:rsidRPr="00E9437D" w:rsidRDefault="001C7A5A" w:rsidP="001C7A5A">
            <w:pPr>
              <w:rPr>
                <w:rFonts w:ascii="Sylfaen" w:hAnsi="Sylfaen"/>
                <w:b/>
              </w:rPr>
            </w:pPr>
            <w:r w:rsidRPr="00E9437D">
              <w:rPr>
                <w:rFonts w:ascii="Sylfaen" w:hAnsi="Sylfaen"/>
                <w:b/>
              </w:rPr>
              <w:t>2. ALGORITHM OF THE AVR WORKING TOGETHER WITH DGU1 AND CITY MAINS POWER</w:t>
            </w:r>
          </w:p>
          <w:p w14:paraId="3D06D9D4" w14:textId="3FA982C1" w:rsidR="001C7A5A" w:rsidRPr="00E9437D" w:rsidRDefault="001C7A5A" w:rsidP="001C7A5A">
            <w:pPr>
              <w:rPr>
                <w:rFonts w:ascii="Sylfaen" w:hAnsi="Sylfaen"/>
              </w:rPr>
            </w:pPr>
            <w:r w:rsidRPr="00E9437D">
              <w:rPr>
                <w:rFonts w:ascii="Sylfaen" w:hAnsi="Sylfaen"/>
              </w:rPr>
              <w:t>Normal operation assumes that the load is powered from mains input 1. The initial, starting operating mode of the ATS is mains power supply from 1 input.</w:t>
            </w:r>
          </w:p>
          <w:p w14:paraId="4ADF6997" w14:textId="77777777" w:rsidR="001C7A5A" w:rsidRPr="00E9437D" w:rsidRDefault="001C7A5A" w:rsidP="001C7A5A">
            <w:pPr>
              <w:rPr>
                <w:rFonts w:ascii="Sylfaen" w:hAnsi="Sylfaen"/>
                <w:b/>
              </w:rPr>
            </w:pPr>
            <w:r w:rsidRPr="00E9437D">
              <w:rPr>
                <w:rFonts w:ascii="Sylfaen" w:hAnsi="Sylfaen"/>
              </w:rPr>
              <w:t xml:space="preserve">Must be </w:t>
            </w:r>
            <w:proofErr w:type="gramStart"/>
            <w:r w:rsidRPr="00E9437D">
              <w:rPr>
                <w:rFonts w:ascii="Sylfaen" w:hAnsi="Sylfaen"/>
              </w:rPr>
              <w:t>provide</w:t>
            </w:r>
            <w:proofErr w:type="gramEnd"/>
            <w:r w:rsidRPr="00E9437D">
              <w:rPr>
                <w:rFonts w:ascii="Sylfaen" w:hAnsi="Sylfaen"/>
              </w:rPr>
              <w:t xml:space="preserve"> a mechanical switch for the PLC controller operation mode named "</w:t>
            </w:r>
            <w:r w:rsidRPr="00E9437D">
              <w:rPr>
                <w:rFonts w:ascii="Sylfaen" w:hAnsi="Sylfaen"/>
                <w:b/>
              </w:rPr>
              <w:t>Operation mode with one mains input like 0.4 kV and DG1".</w:t>
            </w:r>
          </w:p>
          <w:p w14:paraId="77E2B2F3" w14:textId="77777777" w:rsidR="001C7A5A" w:rsidRPr="00E9437D" w:rsidRDefault="001C7A5A" w:rsidP="001C7A5A">
            <w:pPr>
              <w:jc w:val="center"/>
              <w:rPr>
                <w:rFonts w:ascii="Sylfaen" w:hAnsi="Sylfaen"/>
                <w:b/>
              </w:rPr>
            </w:pPr>
            <w:r w:rsidRPr="00E9437D">
              <w:rPr>
                <w:rFonts w:ascii="Sylfaen" w:hAnsi="Sylfaen"/>
                <w:b/>
              </w:rPr>
              <w:t>Algorithm of the controller for "Operation mode with one mains input like 0.4 kV and DG1".</w:t>
            </w:r>
          </w:p>
          <w:p w14:paraId="4EF80019" w14:textId="2D30D677" w:rsidR="001C7A5A" w:rsidRPr="00E9437D" w:rsidRDefault="001C7A5A" w:rsidP="001C7A5A">
            <w:pPr>
              <w:spacing w:after="0" w:line="240" w:lineRule="auto"/>
              <w:rPr>
                <w:rFonts w:ascii="Sylfaen" w:hAnsi="Sylfaen"/>
              </w:rPr>
            </w:pPr>
            <w:r w:rsidRPr="00E9437D">
              <w:rPr>
                <w:rFonts w:ascii="Sylfaen" w:hAnsi="Sylfaen"/>
              </w:rPr>
              <w:t>When the alarm sig</w:t>
            </w:r>
            <w:r w:rsidR="00BE42D8">
              <w:rPr>
                <w:rFonts w:ascii="Sylfaen" w:hAnsi="Sylfaen"/>
              </w:rPr>
              <w:t xml:space="preserve">nal appears, and UPS 1 or UPS2 </w:t>
            </w:r>
            <w:r w:rsidRPr="00E9437D">
              <w:rPr>
                <w:rFonts w:ascii="Sylfaen" w:hAnsi="Sylfaen"/>
              </w:rPr>
              <w:t xml:space="preserve">transfer to the batteries by mains input 1 bad quality, the PLC counting number of fluctuations of the mains power supply in variable “i1” during the time of variable “T1”. If the specified number of "i1" is exceeded, it is necessary to switch to the operation mode from DG1 through a motorized section switch for the set time of the variable "T2". After the expiration of the time of the variable “T2”, the transition to the initial mode is carried out if there is a high-quality (see below note) power supply of the ATS at mains input 1. In the event of an ongoing signaling, the alarms of UPS 1 or UPS 2 at mains input 1 (transfer to batteries) "are triggered in the number of variable" i2 "times during the time of the variable “T3” there is a repeated transition to work from the DG1 through the section switch for the set time of the variable “T2”. Such a cycle of transition from the first input to DG1 through the section switch in case of repeated incidents, fluctuations at mains input 1 and when switching to batteries of UPS 1 or UPS2, it is necessary to continue the process variable "N" a number of times. </w:t>
            </w:r>
          </w:p>
          <w:p w14:paraId="1B28A79C" w14:textId="77777777" w:rsidR="001C7A5A" w:rsidRPr="00E9437D" w:rsidRDefault="001C7A5A" w:rsidP="001C7A5A">
            <w:pPr>
              <w:rPr>
                <w:rFonts w:ascii="Sylfaen" w:hAnsi="Sylfaen"/>
              </w:rPr>
            </w:pPr>
            <w:r w:rsidRPr="00E9437D">
              <w:rPr>
                <w:rFonts w:ascii="Sylfaen" w:hAnsi="Sylfaen"/>
              </w:rPr>
              <w:t>If variable “N” exceeds the specified number, go to variable time “T3” and reset variable “N” and variable “T3”. The power supply of the data center remains in the DG1 mode support. In the absence of recurring incidents at mains input 1 (transfer of the UPS to batteries), the ATS switches to its initial state.</w:t>
            </w:r>
          </w:p>
          <w:p w14:paraId="01B2CE10" w14:textId="77777777" w:rsidR="001C7A5A" w:rsidRPr="00E9437D" w:rsidRDefault="001C7A5A" w:rsidP="001C7A5A">
            <w:pPr>
              <w:spacing w:after="0" w:line="240" w:lineRule="auto"/>
              <w:rPr>
                <w:rFonts w:ascii="Sylfaen" w:hAnsi="Sylfaen"/>
              </w:rPr>
            </w:pPr>
            <w:r w:rsidRPr="00E9437D">
              <w:rPr>
                <w:rFonts w:ascii="Sylfaen" w:hAnsi="Sylfaen"/>
              </w:rPr>
              <w:t xml:space="preserve">In the event of an emergency at DG1 and with the simultaneous lack of standard / high-quality power supply of 0.4 kV at input 1 and / or its complete absence, the ATS turns off all motorized switches and the controller waits for the standard power supply at mains input 1. When 0.4 kV power appears at mains input 1, it is triggered motorized automatic mains input 1 and motorized automatic section switch. </w:t>
            </w:r>
          </w:p>
          <w:p w14:paraId="4397ECBE" w14:textId="77777777" w:rsidR="001C7A5A" w:rsidRPr="00E9437D" w:rsidRDefault="001C7A5A" w:rsidP="001C7A5A">
            <w:pPr>
              <w:spacing w:after="0" w:line="240" w:lineRule="auto"/>
              <w:rPr>
                <w:rFonts w:ascii="Sylfaen" w:hAnsi="Sylfaen"/>
              </w:rPr>
            </w:pPr>
            <w:r w:rsidRPr="00E9437D">
              <w:rPr>
                <w:rFonts w:ascii="Sylfaen" w:hAnsi="Sylfaen"/>
              </w:rPr>
              <w:t xml:space="preserve">ATS switches do not guarantee AC power supply mode of the data center. Since the ATS has 2 mains inputs DG1 and DG 2 where DG2 is not connected by the corresponding diesel generator, it is necessary to provide firmware blocking of the operation of the DG2 input until will not </w:t>
            </w:r>
            <w:r w:rsidRPr="00E9437D">
              <w:rPr>
                <w:rFonts w:ascii="Sylfaen" w:hAnsi="Sylfaen"/>
              </w:rPr>
              <w:lastRenderedPageBreak/>
              <w:t>connected to the ATS.</w:t>
            </w:r>
          </w:p>
          <w:p w14:paraId="3661FFF4" w14:textId="77777777" w:rsidR="001C7A5A" w:rsidRPr="00E9437D" w:rsidRDefault="001C7A5A" w:rsidP="001C7A5A">
            <w:pPr>
              <w:rPr>
                <w:rFonts w:ascii="Sylfaen" w:hAnsi="Sylfaen"/>
              </w:rPr>
            </w:pPr>
            <w:r w:rsidRPr="00E9437D">
              <w:rPr>
                <w:rFonts w:ascii="Sylfaen" w:hAnsi="Sylfaen"/>
                <w:b/>
              </w:rPr>
              <w:t>Note</w:t>
            </w:r>
            <w:r w:rsidRPr="00E9437D">
              <w:rPr>
                <w:rFonts w:ascii="Sylfaen" w:hAnsi="Sylfaen"/>
              </w:rPr>
              <w:t>- High-quality power supply - the data center supply voltage in relation to the working zero can fluctuate within 207 -245V. The mains frequency may fluctuate within 50Hz +/- 3%</w:t>
            </w:r>
          </w:p>
          <w:p w14:paraId="68A516B2" w14:textId="77777777" w:rsidR="001C7A5A" w:rsidRPr="00E9437D" w:rsidRDefault="001C7A5A" w:rsidP="001C7A5A">
            <w:pPr>
              <w:jc w:val="center"/>
              <w:rPr>
                <w:rFonts w:ascii="Sylfaen" w:hAnsi="Sylfaen"/>
                <w:b/>
              </w:rPr>
            </w:pPr>
            <w:r w:rsidRPr="00E9437D">
              <w:rPr>
                <w:rFonts w:ascii="Sylfaen" w:hAnsi="Sylfaen"/>
                <w:b/>
              </w:rPr>
              <w:t>Measurement instruments and signal lights on the panel board</w:t>
            </w:r>
          </w:p>
          <w:p w14:paraId="20648973" w14:textId="77777777" w:rsidR="001C7A5A" w:rsidRPr="00E9437D" w:rsidRDefault="001C7A5A" w:rsidP="001C7A5A">
            <w:pPr>
              <w:spacing w:after="0" w:line="240" w:lineRule="auto"/>
              <w:rPr>
                <w:rFonts w:ascii="Sylfaen" w:hAnsi="Sylfaen"/>
              </w:rPr>
            </w:pPr>
            <w:r w:rsidRPr="00E9437D">
              <w:rPr>
                <w:rFonts w:ascii="Sylfaen" w:hAnsi="Sylfaen"/>
              </w:rPr>
              <w:t xml:space="preserve">According to the </w:t>
            </w:r>
            <w:proofErr w:type="spellStart"/>
            <w:r w:rsidRPr="00E9437D">
              <w:rPr>
                <w:rFonts w:ascii="Sylfaen" w:hAnsi="Sylfaen"/>
              </w:rPr>
              <w:t>Ucom</w:t>
            </w:r>
            <w:proofErr w:type="spellEnd"/>
            <w:r w:rsidRPr="00E9437D">
              <w:rPr>
                <w:rFonts w:ascii="Sylfaen" w:hAnsi="Sylfaen"/>
              </w:rPr>
              <w:t xml:space="preserve"> standard for the construction of data centers, all electronic components of ATS/switchgear must be from ABB or Schneider Electric and must have an Ethernet input for remote monitoring / control</w:t>
            </w:r>
          </w:p>
          <w:p w14:paraId="4BF9D200" w14:textId="77777777" w:rsidR="001C7A5A" w:rsidRPr="00E9437D" w:rsidRDefault="001C7A5A" w:rsidP="001C7A5A">
            <w:pPr>
              <w:spacing w:after="0" w:line="240" w:lineRule="auto"/>
              <w:rPr>
                <w:rFonts w:ascii="Sylfaen" w:hAnsi="Sylfaen"/>
              </w:rPr>
            </w:pPr>
            <w:r w:rsidRPr="00E9437D">
              <w:rPr>
                <w:rFonts w:ascii="Sylfaen" w:hAnsi="Sylfaen"/>
              </w:rPr>
              <w:t>1. Three-phase status signal light indicators must be installed on each entry door.</w:t>
            </w:r>
          </w:p>
          <w:p w14:paraId="49FA1FF1" w14:textId="77777777" w:rsidR="001C7A5A" w:rsidRPr="00E9437D" w:rsidRDefault="001C7A5A" w:rsidP="001C7A5A">
            <w:pPr>
              <w:spacing w:after="0" w:line="240" w:lineRule="auto"/>
              <w:rPr>
                <w:rFonts w:ascii="Sylfaen" w:hAnsi="Sylfaen"/>
              </w:rPr>
            </w:pPr>
            <w:r w:rsidRPr="00E9437D">
              <w:rPr>
                <w:rFonts w:ascii="Sylfaen" w:hAnsi="Sylfaen"/>
              </w:rPr>
              <w:t>2. Device universal digital measurement. with is a network analyzer with 4 programmable I/O, aux supply 48-240 V AC/DC, Bluetooth and Modbus TCP/IP on each entry door</w:t>
            </w:r>
          </w:p>
          <w:p w14:paraId="1BA84781" w14:textId="77777777" w:rsidR="001C7A5A" w:rsidRPr="00E9437D" w:rsidRDefault="001C7A5A" w:rsidP="001C7A5A">
            <w:pPr>
              <w:shd w:val="clear" w:color="auto" w:fill="FFFFFF"/>
              <w:spacing w:after="0" w:line="240" w:lineRule="auto"/>
              <w:rPr>
                <w:rFonts w:ascii="Sylfaen" w:hAnsi="Sylfaen"/>
              </w:rPr>
            </w:pPr>
            <w:r w:rsidRPr="00E9437D">
              <w:rPr>
                <w:rFonts w:ascii="Sylfaen" w:hAnsi="Sylfaen"/>
              </w:rPr>
              <w:t>3. ATS PLC range consists of various CPUs, I/O modules, communication modules, communication interface modules and accessories.</w:t>
            </w:r>
          </w:p>
          <w:p w14:paraId="21CBE95F" w14:textId="77777777" w:rsidR="001C7A5A" w:rsidRPr="00E9437D" w:rsidRDefault="001C7A5A" w:rsidP="001C7A5A">
            <w:pPr>
              <w:shd w:val="clear" w:color="auto" w:fill="FFFFFF"/>
              <w:spacing w:after="0" w:line="240" w:lineRule="auto"/>
              <w:rPr>
                <w:rFonts w:ascii="Sylfaen" w:hAnsi="Sylfaen"/>
              </w:rPr>
            </w:pPr>
            <w:r w:rsidRPr="00E9437D">
              <w:rPr>
                <w:rFonts w:ascii="Sylfaen" w:hAnsi="Sylfaen"/>
              </w:rPr>
              <w:t xml:space="preserve">4. On the door of the cabinet of the PLC controller, there should be installed </w:t>
            </w:r>
            <w:proofErr w:type="spellStart"/>
            <w:r w:rsidRPr="00E9437D">
              <w:rPr>
                <w:rFonts w:ascii="Sylfaen" w:hAnsi="Sylfaen"/>
              </w:rPr>
              <w:t>el.buttons</w:t>
            </w:r>
            <w:proofErr w:type="spellEnd"/>
            <w:r w:rsidRPr="00E9437D">
              <w:rPr>
                <w:rFonts w:ascii="Sylfaen" w:hAnsi="Sylfaen"/>
              </w:rPr>
              <w:t xml:space="preserve"> for the manual control mode of the automatic transfer switch with the inscriptions "Start" and "Stop" with light indication of the command execution. Additional functional labels above and below the buttons are welcome.</w:t>
            </w:r>
          </w:p>
          <w:p w14:paraId="26C49C42" w14:textId="77777777" w:rsidR="001C7A5A" w:rsidRPr="00E9437D" w:rsidRDefault="001C7A5A" w:rsidP="001C7A5A">
            <w:pPr>
              <w:shd w:val="clear" w:color="auto" w:fill="FFFFFF"/>
              <w:spacing w:after="0" w:line="240" w:lineRule="auto"/>
              <w:rPr>
                <w:rFonts w:ascii="Sylfaen" w:hAnsi="Sylfaen"/>
              </w:rPr>
            </w:pPr>
            <w:r w:rsidRPr="00E9437D">
              <w:rPr>
                <w:rFonts w:ascii="Sylfaen" w:hAnsi="Sylfaen"/>
              </w:rPr>
              <w:t>5. The dimensions of the cabinets should not exceed the specified limits to fit in to the data center:</w:t>
            </w:r>
          </w:p>
          <w:p w14:paraId="5FAB5309" w14:textId="77777777" w:rsidR="001C7A5A" w:rsidRPr="00E9437D" w:rsidRDefault="001C7A5A" w:rsidP="001C7A5A">
            <w:pPr>
              <w:shd w:val="clear" w:color="auto" w:fill="FFFFFF"/>
              <w:spacing w:after="0" w:line="240" w:lineRule="auto"/>
              <w:rPr>
                <w:rFonts w:ascii="Sylfaen" w:hAnsi="Sylfaen"/>
              </w:rPr>
            </w:pPr>
            <w:r w:rsidRPr="00E9437D">
              <w:rPr>
                <w:rFonts w:ascii="Sylfaen" w:hAnsi="Sylfaen"/>
              </w:rPr>
              <w:t>Depth - 600 - 650 mm</w:t>
            </w:r>
          </w:p>
          <w:p w14:paraId="4A9D6FEA" w14:textId="77777777" w:rsidR="001C7A5A" w:rsidRPr="00E9437D" w:rsidRDefault="001C7A5A" w:rsidP="001C7A5A">
            <w:pPr>
              <w:shd w:val="clear" w:color="auto" w:fill="FFFFFF"/>
              <w:spacing w:after="0" w:line="240" w:lineRule="auto"/>
              <w:rPr>
                <w:rFonts w:ascii="Sylfaen" w:hAnsi="Sylfaen"/>
              </w:rPr>
            </w:pPr>
            <w:r w:rsidRPr="00E9437D">
              <w:rPr>
                <w:rFonts w:ascii="Sylfaen" w:hAnsi="Sylfaen"/>
              </w:rPr>
              <w:t>Width - 600 - 850 mm</w:t>
            </w:r>
          </w:p>
          <w:p w14:paraId="14DB3036" w14:textId="77777777" w:rsidR="001C7A5A" w:rsidRPr="00E9437D" w:rsidRDefault="001C7A5A" w:rsidP="001C7A5A">
            <w:pPr>
              <w:shd w:val="clear" w:color="auto" w:fill="FFFFFF"/>
              <w:spacing w:after="0" w:line="240" w:lineRule="auto"/>
              <w:rPr>
                <w:rFonts w:ascii="Sylfaen" w:hAnsi="Sylfaen"/>
              </w:rPr>
            </w:pPr>
            <w:r w:rsidRPr="00E9437D">
              <w:rPr>
                <w:rFonts w:ascii="Sylfaen" w:hAnsi="Sylfaen"/>
              </w:rPr>
              <w:t>Height - 2000 - 2100 mm</w:t>
            </w:r>
          </w:p>
          <w:p w14:paraId="37D5570B" w14:textId="77777777" w:rsidR="001C7A5A" w:rsidRPr="00E9437D" w:rsidRDefault="001C7A5A" w:rsidP="001C7A5A">
            <w:pPr>
              <w:shd w:val="clear" w:color="auto" w:fill="FFFFFF"/>
              <w:spacing w:after="0" w:line="240" w:lineRule="auto"/>
              <w:rPr>
                <w:rFonts w:ascii="Sylfaen" w:hAnsi="Sylfaen"/>
              </w:rPr>
            </w:pPr>
            <w:r w:rsidRPr="00E9437D">
              <w:rPr>
                <w:rFonts w:ascii="Sylfaen" w:hAnsi="Sylfaen"/>
              </w:rPr>
              <w:t>Type of all cabinets is floor standing with plinth and without side caps</w:t>
            </w:r>
          </w:p>
          <w:p w14:paraId="0E790928" w14:textId="77777777" w:rsidR="001C7A5A" w:rsidRPr="00E9437D" w:rsidRDefault="001C7A5A" w:rsidP="001C7A5A">
            <w:pPr>
              <w:shd w:val="clear" w:color="auto" w:fill="FFFFFF"/>
              <w:spacing w:after="0" w:line="240" w:lineRule="auto"/>
              <w:rPr>
                <w:rFonts w:ascii="Sylfaen" w:hAnsi="Sylfaen"/>
                <w:b/>
              </w:rPr>
            </w:pPr>
          </w:p>
          <w:p w14:paraId="7D8162B0" w14:textId="77777777" w:rsidR="001C7A5A" w:rsidRPr="00E9437D" w:rsidRDefault="001C7A5A" w:rsidP="001C7A5A">
            <w:pPr>
              <w:shd w:val="clear" w:color="auto" w:fill="FFFFFF"/>
              <w:spacing w:after="0" w:line="240" w:lineRule="auto"/>
              <w:rPr>
                <w:rFonts w:ascii="Sylfaen" w:hAnsi="Sylfaen"/>
                <w:b/>
              </w:rPr>
            </w:pPr>
            <w:r w:rsidRPr="00E9437D">
              <w:rPr>
                <w:rFonts w:ascii="Sylfaen" w:hAnsi="Sylfaen"/>
                <w:b/>
              </w:rPr>
              <w:t>Conceptual specification</w:t>
            </w:r>
          </w:p>
          <w:tbl>
            <w:tblPr>
              <w:tblW w:w="6740" w:type="dxa"/>
              <w:tblInd w:w="99" w:type="dxa"/>
              <w:tblLook w:val="04A0" w:firstRow="1" w:lastRow="0" w:firstColumn="1" w:lastColumn="0" w:noHBand="0" w:noVBand="1"/>
            </w:tblPr>
            <w:tblGrid>
              <w:gridCol w:w="5140"/>
              <w:gridCol w:w="1600"/>
            </w:tblGrid>
            <w:tr w:rsidR="001C7A5A" w:rsidRPr="00E9437D" w14:paraId="0640FEFA" w14:textId="77777777" w:rsidTr="0063635B">
              <w:trPr>
                <w:trHeight w:val="499"/>
              </w:trPr>
              <w:tc>
                <w:tcPr>
                  <w:tcW w:w="51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7B4011B"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Description name</w:t>
                  </w:r>
                </w:p>
              </w:tc>
              <w:tc>
                <w:tcPr>
                  <w:tcW w:w="1600" w:type="dxa"/>
                  <w:tcBorders>
                    <w:top w:val="single" w:sz="4" w:space="0" w:color="000000"/>
                    <w:left w:val="nil"/>
                    <w:bottom w:val="single" w:sz="4" w:space="0" w:color="000000"/>
                    <w:right w:val="single" w:sz="4" w:space="0" w:color="000000"/>
                  </w:tcBorders>
                  <w:shd w:val="clear" w:color="000000" w:fill="FFFFFF"/>
                  <w:noWrap/>
                  <w:vAlign w:val="center"/>
                  <w:hideMark/>
                </w:tcPr>
                <w:p w14:paraId="7F9B5CB8"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Qty.</w:t>
                  </w:r>
                </w:p>
              </w:tc>
            </w:tr>
            <w:tr w:rsidR="001C7A5A" w:rsidRPr="00E9437D" w14:paraId="5CD81A69" w14:textId="77777777" w:rsidTr="0063635B">
              <w:trPr>
                <w:trHeight w:val="499"/>
              </w:trPr>
              <w:tc>
                <w:tcPr>
                  <w:tcW w:w="51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6826150"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 xml:space="preserve">Universal digital measurement device with </w:t>
                  </w:r>
                  <w:proofErr w:type="spellStart"/>
                  <w:r w:rsidRPr="00E9437D">
                    <w:rPr>
                      <w:rFonts w:ascii="Sylfaen" w:eastAsia="Times New Roman" w:hAnsi="Sylfaen" w:cs="Calibri"/>
                      <w:color w:val="000000"/>
                    </w:rPr>
                    <w:t>ethernet</w:t>
                  </w:r>
                  <w:proofErr w:type="spellEnd"/>
                  <w:r w:rsidRPr="00E9437D">
                    <w:rPr>
                      <w:rFonts w:ascii="Sylfaen" w:eastAsia="Times New Roman" w:hAnsi="Sylfaen" w:cs="Calibri"/>
                      <w:color w:val="000000"/>
                    </w:rPr>
                    <w:t xml:space="preserve"> support</w:t>
                  </w:r>
                </w:p>
              </w:tc>
              <w:tc>
                <w:tcPr>
                  <w:tcW w:w="1600" w:type="dxa"/>
                  <w:tcBorders>
                    <w:top w:val="single" w:sz="4" w:space="0" w:color="000000"/>
                    <w:left w:val="nil"/>
                    <w:bottom w:val="single" w:sz="4" w:space="0" w:color="000000"/>
                    <w:right w:val="single" w:sz="4" w:space="0" w:color="000000"/>
                  </w:tcBorders>
                  <w:shd w:val="clear" w:color="000000" w:fill="FFFFFF"/>
                  <w:noWrap/>
                  <w:vAlign w:val="center"/>
                  <w:hideMark/>
                </w:tcPr>
                <w:p w14:paraId="52DBFF25"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3</w:t>
                  </w:r>
                </w:p>
              </w:tc>
            </w:tr>
            <w:tr w:rsidR="001C7A5A" w:rsidRPr="00E9437D" w14:paraId="3E597614" w14:textId="77777777" w:rsidTr="0063635B">
              <w:trPr>
                <w:trHeight w:val="25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697A2487"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Current transformer 600 / 5A</w:t>
                  </w:r>
                </w:p>
              </w:tc>
              <w:tc>
                <w:tcPr>
                  <w:tcW w:w="1600" w:type="dxa"/>
                  <w:tcBorders>
                    <w:top w:val="nil"/>
                    <w:left w:val="nil"/>
                    <w:bottom w:val="single" w:sz="4" w:space="0" w:color="000000"/>
                    <w:right w:val="single" w:sz="4" w:space="0" w:color="000000"/>
                  </w:tcBorders>
                  <w:shd w:val="clear" w:color="000000" w:fill="FFFFFF"/>
                  <w:noWrap/>
                  <w:vAlign w:val="center"/>
                  <w:hideMark/>
                </w:tcPr>
                <w:p w14:paraId="0DD84EF3"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9</w:t>
                  </w:r>
                </w:p>
              </w:tc>
            </w:tr>
            <w:tr w:rsidR="001C7A5A" w:rsidRPr="00E9437D" w14:paraId="4AABFCA8"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0913A0C8"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 xml:space="preserve">PLC </w:t>
                  </w:r>
                  <w:proofErr w:type="spellStart"/>
                  <w:r w:rsidRPr="00E9437D">
                    <w:rPr>
                      <w:rFonts w:ascii="Sylfaen" w:eastAsia="Times New Roman" w:hAnsi="Sylfaen" w:cs="Calibri"/>
                      <w:color w:val="000000"/>
                    </w:rPr>
                    <w:t>Prog.Logic</w:t>
                  </w:r>
                  <w:proofErr w:type="spellEnd"/>
                  <w:r w:rsidRPr="00E9437D">
                    <w:rPr>
                      <w:rFonts w:ascii="Sylfaen" w:eastAsia="Times New Roman" w:hAnsi="Sylfaen" w:cs="Calibri"/>
                      <w:color w:val="000000"/>
                    </w:rPr>
                    <w:t xml:space="preserve"> Controller 512kB 24VDC,ETHERNET,2xRS232/485,FBP SD-Card </w:t>
                  </w:r>
                  <w:proofErr w:type="spellStart"/>
                  <w:r w:rsidRPr="00E9437D">
                    <w:rPr>
                      <w:rFonts w:ascii="Sylfaen" w:eastAsia="Times New Roman" w:hAnsi="Sylfaen" w:cs="Calibri"/>
                      <w:color w:val="000000"/>
                    </w:rPr>
                    <w:t>Slot,LCD</w:t>
                  </w:r>
                  <w:proofErr w:type="spellEnd"/>
                  <w:r w:rsidRPr="00E9437D">
                    <w:rPr>
                      <w:rFonts w:ascii="Sylfaen" w:eastAsia="Times New Roman" w:hAnsi="Sylfaen" w:cs="Calibri"/>
                      <w:color w:val="000000"/>
                    </w:rPr>
                    <w:t xml:space="preserve"> Display</w:t>
                  </w:r>
                </w:p>
              </w:tc>
              <w:tc>
                <w:tcPr>
                  <w:tcW w:w="1600" w:type="dxa"/>
                  <w:tcBorders>
                    <w:top w:val="nil"/>
                    <w:left w:val="nil"/>
                    <w:bottom w:val="single" w:sz="4" w:space="0" w:color="000000"/>
                    <w:right w:val="single" w:sz="4" w:space="0" w:color="000000"/>
                  </w:tcBorders>
                  <w:shd w:val="clear" w:color="000000" w:fill="FFFFFF"/>
                  <w:noWrap/>
                  <w:vAlign w:val="center"/>
                  <w:hideMark/>
                </w:tcPr>
                <w:p w14:paraId="510BBF05"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1</w:t>
                  </w:r>
                </w:p>
              </w:tc>
            </w:tr>
            <w:tr w:rsidR="001C7A5A" w:rsidRPr="00E9437D" w14:paraId="47646AE2"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43088AB4"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PLC  expansion module</w:t>
                  </w:r>
                </w:p>
              </w:tc>
              <w:tc>
                <w:tcPr>
                  <w:tcW w:w="1600" w:type="dxa"/>
                  <w:tcBorders>
                    <w:top w:val="nil"/>
                    <w:left w:val="nil"/>
                    <w:bottom w:val="single" w:sz="4" w:space="0" w:color="000000"/>
                    <w:right w:val="single" w:sz="4" w:space="0" w:color="000000"/>
                  </w:tcBorders>
                  <w:shd w:val="clear" w:color="000000" w:fill="FFFFFF"/>
                  <w:noWrap/>
                  <w:vAlign w:val="center"/>
                  <w:hideMark/>
                </w:tcPr>
                <w:p w14:paraId="39BDF4C8"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2</w:t>
                  </w:r>
                </w:p>
              </w:tc>
            </w:tr>
            <w:tr w:rsidR="001C7A5A" w:rsidRPr="00E9437D" w14:paraId="572F34CD" w14:textId="77777777" w:rsidTr="0063635B">
              <w:trPr>
                <w:trHeight w:val="73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72652BDA"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Three-phase monitoring relay</w:t>
                  </w:r>
                </w:p>
              </w:tc>
              <w:tc>
                <w:tcPr>
                  <w:tcW w:w="1600" w:type="dxa"/>
                  <w:tcBorders>
                    <w:top w:val="nil"/>
                    <w:left w:val="nil"/>
                    <w:bottom w:val="single" w:sz="4" w:space="0" w:color="000000"/>
                    <w:right w:val="single" w:sz="4" w:space="0" w:color="000000"/>
                  </w:tcBorders>
                  <w:shd w:val="clear" w:color="000000" w:fill="FFFFFF"/>
                  <w:noWrap/>
                  <w:vAlign w:val="center"/>
                  <w:hideMark/>
                </w:tcPr>
                <w:p w14:paraId="2E503C8A"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3</w:t>
                  </w:r>
                </w:p>
              </w:tc>
            </w:tr>
            <w:tr w:rsidR="001C7A5A" w:rsidRPr="00E9437D" w14:paraId="09ED131E"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49097EEE"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Rotary Switch, 3 Position, 1 Pole, 60 °, 10 A, 500 V, OM</w:t>
                  </w:r>
                </w:p>
              </w:tc>
              <w:tc>
                <w:tcPr>
                  <w:tcW w:w="1600" w:type="dxa"/>
                  <w:tcBorders>
                    <w:top w:val="nil"/>
                    <w:left w:val="nil"/>
                    <w:bottom w:val="single" w:sz="4" w:space="0" w:color="000000"/>
                    <w:right w:val="single" w:sz="4" w:space="0" w:color="000000"/>
                  </w:tcBorders>
                  <w:shd w:val="clear" w:color="000000" w:fill="FFFFFF"/>
                  <w:noWrap/>
                  <w:vAlign w:val="center"/>
                  <w:hideMark/>
                </w:tcPr>
                <w:p w14:paraId="0C573DDE"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1</w:t>
                  </w:r>
                </w:p>
              </w:tc>
            </w:tr>
            <w:tr w:rsidR="001C7A5A" w:rsidRPr="00E9437D" w14:paraId="2E514B4F"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6703127B"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Backlight lamp yellow</w:t>
                  </w:r>
                </w:p>
              </w:tc>
              <w:tc>
                <w:tcPr>
                  <w:tcW w:w="1600" w:type="dxa"/>
                  <w:tcBorders>
                    <w:top w:val="nil"/>
                    <w:left w:val="nil"/>
                    <w:bottom w:val="single" w:sz="4" w:space="0" w:color="000000"/>
                    <w:right w:val="single" w:sz="4" w:space="0" w:color="000000"/>
                  </w:tcBorders>
                  <w:shd w:val="clear" w:color="000000" w:fill="FFFFFF"/>
                  <w:noWrap/>
                  <w:vAlign w:val="center"/>
                  <w:hideMark/>
                </w:tcPr>
                <w:p w14:paraId="7BE8D571"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9</w:t>
                  </w:r>
                </w:p>
              </w:tc>
            </w:tr>
            <w:tr w:rsidR="001C7A5A" w:rsidRPr="00E9437D" w14:paraId="0AA35162"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7FC2E7E4"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Backlight lamp green</w:t>
                  </w:r>
                </w:p>
              </w:tc>
              <w:tc>
                <w:tcPr>
                  <w:tcW w:w="1600" w:type="dxa"/>
                  <w:tcBorders>
                    <w:top w:val="nil"/>
                    <w:left w:val="nil"/>
                    <w:bottom w:val="single" w:sz="4" w:space="0" w:color="000000"/>
                    <w:right w:val="single" w:sz="4" w:space="0" w:color="000000"/>
                  </w:tcBorders>
                  <w:shd w:val="clear" w:color="000000" w:fill="FFFFFF"/>
                  <w:noWrap/>
                  <w:vAlign w:val="center"/>
                  <w:hideMark/>
                </w:tcPr>
                <w:p w14:paraId="73471FFE"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4</w:t>
                  </w:r>
                </w:p>
              </w:tc>
            </w:tr>
            <w:tr w:rsidR="001C7A5A" w:rsidRPr="00E9437D" w14:paraId="3C10D132"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3675C4B0"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Backlight lamp red</w:t>
                  </w:r>
                </w:p>
              </w:tc>
              <w:tc>
                <w:tcPr>
                  <w:tcW w:w="1600" w:type="dxa"/>
                  <w:tcBorders>
                    <w:top w:val="nil"/>
                    <w:left w:val="nil"/>
                    <w:bottom w:val="single" w:sz="4" w:space="0" w:color="000000"/>
                    <w:right w:val="single" w:sz="4" w:space="0" w:color="000000"/>
                  </w:tcBorders>
                  <w:shd w:val="clear" w:color="000000" w:fill="FFFFFF"/>
                  <w:noWrap/>
                  <w:vAlign w:val="center"/>
                  <w:hideMark/>
                </w:tcPr>
                <w:p w14:paraId="5F077498"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4</w:t>
                  </w:r>
                </w:p>
              </w:tc>
            </w:tr>
            <w:tr w:rsidR="001C7A5A" w:rsidRPr="00E9437D" w14:paraId="521C8DD1"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6C364D2B"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PUSHBUTTON green with 1 NO dry contact</w:t>
                  </w:r>
                </w:p>
              </w:tc>
              <w:tc>
                <w:tcPr>
                  <w:tcW w:w="1600" w:type="dxa"/>
                  <w:tcBorders>
                    <w:top w:val="nil"/>
                    <w:left w:val="nil"/>
                    <w:bottom w:val="single" w:sz="4" w:space="0" w:color="000000"/>
                    <w:right w:val="single" w:sz="4" w:space="0" w:color="000000"/>
                  </w:tcBorders>
                  <w:shd w:val="clear" w:color="000000" w:fill="FFFFFF"/>
                  <w:noWrap/>
                  <w:vAlign w:val="center"/>
                  <w:hideMark/>
                </w:tcPr>
                <w:p w14:paraId="7A3B5AEF"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4</w:t>
                  </w:r>
                </w:p>
              </w:tc>
            </w:tr>
            <w:tr w:rsidR="001C7A5A" w:rsidRPr="00E9437D" w14:paraId="5311C9D3"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2C7962AB"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PUSHBUTTON red with 1 NO dry contact</w:t>
                  </w:r>
                </w:p>
              </w:tc>
              <w:tc>
                <w:tcPr>
                  <w:tcW w:w="1600" w:type="dxa"/>
                  <w:tcBorders>
                    <w:top w:val="nil"/>
                    <w:left w:val="nil"/>
                    <w:bottom w:val="single" w:sz="4" w:space="0" w:color="000000"/>
                    <w:right w:val="single" w:sz="4" w:space="0" w:color="000000"/>
                  </w:tcBorders>
                  <w:shd w:val="clear" w:color="000000" w:fill="FFFFFF"/>
                  <w:noWrap/>
                  <w:vAlign w:val="center"/>
                  <w:hideMark/>
                </w:tcPr>
                <w:p w14:paraId="47CB087F"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4</w:t>
                  </w:r>
                </w:p>
              </w:tc>
            </w:tr>
            <w:tr w:rsidR="001C7A5A" w:rsidRPr="00E9437D" w14:paraId="05C6DD28"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6C788DC0"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Pushbutton black without  backlight lamp</w:t>
                  </w:r>
                </w:p>
              </w:tc>
              <w:tc>
                <w:tcPr>
                  <w:tcW w:w="1600" w:type="dxa"/>
                  <w:tcBorders>
                    <w:top w:val="nil"/>
                    <w:left w:val="nil"/>
                    <w:bottom w:val="single" w:sz="4" w:space="0" w:color="000000"/>
                    <w:right w:val="single" w:sz="4" w:space="0" w:color="000000"/>
                  </w:tcBorders>
                  <w:shd w:val="clear" w:color="000000" w:fill="FFFFFF"/>
                  <w:noWrap/>
                  <w:vAlign w:val="center"/>
                  <w:hideMark/>
                </w:tcPr>
                <w:p w14:paraId="67E2E061"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1</w:t>
                  </w:r>
                </w:p>
              </w:tc>
            </w:tr>
            <w:tr w:rsidR="001C7A5A" w:rsidRPr="00E9437D" w14:paraId="70AFB18D"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391EFAEF"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Pushbutton blue without  backlight lamp</w:t>
                  </w:r>
                </w:p>
              </w:tc>
              <w:tc>
                <w:tcPr>
                  <w:tcW w:w="1600" w:type="dxa"/>
                  <w:tcBorders>
                    <w:top w:val="nil"/>
                    <w:left w:val="nil"/>
                    <w:bottom w:val="single" w:sz="4" w:space="0" w:color="000000"/>
                    <w:right w:val="single" w:sz="4" w:space="0" w:color="000000"/>
                  </w:tcBorders>
                  <w:shd w:val="clear" w:color="000000" w:fill="FFFFFF"/>
                  <w:noWrap/>
                  <w:vAlign w:val="center"/>
                  <w:hideMark/>
                </w:tcPr>
                <w:p w14:paraId="748D6D86"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1</w:t>
                  </w:r>
                </w:p>
              </w:tc>
            </w:tr>
            <w:tr w:rsidR="001C7A5A" w:rsidRPr="00E9437D" w14:paraId="54586AD2"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1F3B6270"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 xml:space="preserve">Motorized C.BREAKER  THREE-POLE WITH FRONT TERMINALS AND SOLID-STATE RELEASE </w:t>
                  </w:r>
                  <w:r w:rsidRPr="00E9437D">
                    <w:rPr>
                      <w:rFonts w:ascii="Sylfaen" w:eastAsia="Times New Roman" w:hAnsi="Sylfaen" w:cs="Calibri"/>
                      <w:color w:val="000000"/>
                    </w:rPr>
                    <w:lastRenderedPageBreak/>
                    <w:t xml:space="preserve">IN AC 630 </w:t>
                  </w:r>
                  <w:r w:rsidRPr="00E9437D">
                    <w:rPr>
                      <w:rFonts w:ascii="Sylfaen" w:eastAsia="Times New Roman" w:hAnsi="Sylfaen" w:cs="Calibri"/>
                      <w:color w:val="000000"/>
                      <w:lang w:val="ru-RU"/>
                    </w:rPr>
                    <w:t>А</w:t>
                  </w:r>
                </w:p>
              </w:tc>
              <w:tc>
                <w:tcPr>
                  <w:tcW w:w="1600" w:type="dxa"/>
                  <w:tcBorders>
                    <w:top w:val="nil"/>
                    <w:left w:val="nil"/>
                    <w:bottom w:val="single" w:sz="4" w:space="0" w:color="000000"/>
                    <w:right w:val="single" w:sz="4" w:space="0" w:color="000000"/>
                  </w:tcBorders>
                  <w:shd w:val="clear" w:color="000000" w:fill="FFFFFF"/>
                  <w:noWrap/>
                  <w:vAlign w:val="center"/>
                  <w:hideMark/>
                </w:tcPr>
                <w:p w14:paraId="443C3209"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lastRenderedPageBreak/>
                    <w:t>4</w:t>
                  </w:r>
                </w:p>
              </w:tc>
            </w:tr>
            <w:tr w:rsidR="001C7A5A" w:rsidRPr="00E9437D" w14:paraId="6E464240"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5F06D52D"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lastRenderedPageBreak/>
                    <w:t>3-pole, front operated, base mounted switch-</w:t>
                  </w:r>
                  <w:proofErr w:type="spellStart"/>
                  <w:r w:rsidRPr="00E9437D">
                    <w:rPr>
                      <w:rFonts w:ascii="Sylfaen" w:eastAsia="Times New Roman" w:hAnsi="Sylfaen" w:cs="Calibri"/>
                      <w:color w:val="000000"/>
                    </w:rPr>
                    <w:t>diconnector</w:t>
                  </w:r>
                  <w:proofErr w:type="spellEnd"/>
                  <w:r w:rsidRPr="00E9437D">
                    <w:rPr>
                      <w:rFonts w:ascii="Sylfaen" w:eastAsia="Times New Roman" w:hAnsi="Sylfaen" w:cs="Calibri"/>
                      <w:color w:val="000000"/>
                    </w:rPr>
                    <w:t>, handle and shaft are not included, terminal bolt kit included</w:t>
                  </w:r>
                </w:p>
              </w:tc>
              <w:tc>
                <w:tcPr>
                  <w:tcW w:w="1600" w:type="dxa"/>
                  <w:tcBorders>
                    <w:top w:val="nil"/>
                    <w:left w:val="nil"/>
                    <w:bottom w:val="single" w:sz="4" w:space="0" w:color="000000"/>
                    <w:right w:val="single" w:sz="4" w:space="0" w:color="000000"/>
                  </w:tcBorders>
                  <w:shd w:val="clear" w:color="000000" w:fill="FFFFFF"/>
                  <w:noWrap/>
                  <w:vAlign w:val="center"/>
                  <w:hideMark/>
                </w:tcPr>
                <w:p w14:paraId="242D05DA"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3</w:t>
                  </w:r>
                </w:p>
              </w:tc>
            </w:tr>
            <w:tr w:rsidR="001C7A5A" w:rsidRPr="00E9437D" w14:paraId="5F81FBFC" w14:textId="77777777" w:rsidTr="0063635B">
              <w:trPr>
                <w:trHeight w:val="25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18688B16" w14:textId="77777777" w:rsidR="001C7A5A" w:rsidRPr="00E9437D" w:rsidRDefault="001C7A5A" w:rsidP="0063635B">
                  <w:pPr>
                    <w:spacing w:after="0" w:line="240" w:lineRule="auto"/>
                    <w:rPr>
                      <w:rFonts w:ascii="Sylfaen" w:eastAsia="Times New Roman" w:hAnsi="Sylfaen" w:cs="Calibri"/>
                      <w:color w:val="000000"/>
                    </w:rPr>
                  </w:pPr>
                  <w:r w:rsidRPr="00E9437D">
                    <w:rPr>
                      <w:rFonts w:ascii="Sylfaen" w:eastAsia="Times New Roman" w:hAnsi="Sylfaen" w:cs="Calibri"/>
                      <w:color w:val="000000"/>
                    </w:rPr>
                    <w:t>C.BREAKER  FIXED THREE-POLE WITH FRONT TERMINALS AND THERMOMAGNETIC RELEASE 450 A</w:t>
                  </w:r>
                </w:p>
              </w:tc>
              <w:tc>
                <w:tcPr>
                  <w:tcW w:w="1600" w:type="dxa"/>
                  <w:tcBorders>
                    <w:top w:val="nil"/>
                    <w:left w:val="nil"/>
                    <w:bottom w:val="single" w:sz="4" w:space="0" w:color="000000"/>
                    <w:right w:val="single" w:sz="4" w:space="0" w:color="000000"/>
                  </w:tcBorders>
                  <w:shd w:val="clear" w:color="000000" w:fill="FFFFFF"/>
                  <w:noWrap/>
                  <w:vAlign w:val="center"/>
                  <w:hideMark/>
                </w:tcPr>
                <w:p w14:paraId="7DAC8BF4"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2</w:t>
                  </w:r>
                </w:p>
              </w:tc>
            </w:tr>
            <w:tr w:rsidR="001C7A5A" w:rsidRPr="00E9437D" w14:paraId="71AE18DD" w14:textId="77777777" w:rsidTr="0063635B">
              <w:trPr>
                <w:trHeight w:val="499"/>
              </w:trPr>
              <w:tc>
                <w:tcPr>
                  <w:tcW w:w="5140" w:type="dxa"/>
                  <w:tcBorders>
                    <w:top w:val="nil"/>
                    <w:left w:val="single" w:sz="4" w:space="0" w:color="000000"/>
                    <w:bottom w:val="single" w:sz="4" w:space="0" w:color="000000"/>
                    <w:right w:val="single" w:sz="4" w:space="0" w:color="000000"/>
                  </w:tcBorders>
                  <w:shd w:val="clear" w:color="000000" w:fill="FFFFFF"/>
                  <w:vAlign w:val="center"/>
                  <w:hideMark/>
                </w:tcPr>
                <w:p w14:paraId="18ACE591" w14:textId="77777777" w:rsidR="001C7A5A" w:rsidRPr="00E9437D" w:rsidRDefault="001C7A5A" w:rsidP="0063635B">
                  <w:pPr>
                    <w:spacing w:after="0" w:line="240" w:lineRule="auto"/>
                    <w:rPr>
                      <w:rFonts w:ascii="Sylfaen" w:eastAsia="Times New Roman" w:hAnsi="Sylfaen" w:cs="Calibri"/>
                    </w:rPr>
                  </w:pPr>
                  <w:r w:rsidRPr="00E9437D">
                    <w:rPr>
                      <w:rFonts w:ascii="Sylfaen" w:eastAsia="Times New Roman" w:hAnsi="Sylfaen" w:cs="Calibri"/>
                    </w:rPr>
                    <w:t>C.BREAKER  160A FIXED THREE-POLE WITH FRONT TERMINALS AND THERMOMAGNETIC RELEASE 1600 A</w:t>
                  </w:r>
                </w:p>
              </w:tc>
              <w:tc>
                <w:tcPr>
                  <w:tcW w:w="1600" w:type="dxa"/>
                  <w:tcBorders>
                    <w:top w:val="nil"/>
                    <w:left w:val="nil"/>
                    <w:bottom w:val="single" w:sz="4" w:space="0" w:color="000000"/>
                    <w:right w:val="single" w:sz="4" w:space="0" w:color="000000"/>
                  </w:tcBorders>
                  <w:shd w:val="clear" w:color="000000" w:fill="FFFFFF"/>
                  <w:noWrap/>
                  <w:vAlign w:val="center"/>
                  <w:hideMark/>
                </w:tcPr>
                <w:p w14:paraId="3BEF982F" w14:textId="77777777" w:rsidR="001C7A5A" w:rsidRPr="00E9437D" w:rsidRDefault="001C7A5A" w:rsidP="0063635B">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12</w:t>
                  </w:r>
                </w:p>
              </w:tc>
            </w:tr>
          </w:tbl>
          <w:p w14:paraId="3EFCD5AA" w14:textId="77777777" w:rsidR="001C7A5A" w:rsidRPr="00E9437D" w:rsidRDefault="001C7A5A" w:rsidP="001C7A5A">
            <w:pPr>
              <w:shd w:val="clear" w:color="auto" w:fill="FFFFFF"/>
              <w:spacing w:after="0" w:line="240" w:lineRule="auto"/>
              <w:rPr>
                <w:rFonts w:ascii="Sylfaen" w:hAnsi="Sylfaen"/>
              </w:rPr>
            </w:pPr>
          </w:p>
          <w:p w14:paraId="049DAC82" w14:textId="77777777" w:rsidR="001C7A5A" w:rsidRPr="00E9437D" w:rsidRDefault="001C7A5A" w:rsidP="001C7A5A">
            <w:pPr>
              <w:shd w:val="clear" w:color="auto" w:fill="FFFFFF"/>
              <w:spacing w:after="0" w:line="240" w:lineRule="auto"/>
              <w:rPr>
                <w:rFonts w:ascii="Sylfaen" w:hAnsi="Sylfaen"/>
              </w:rPr>
            </w:pPr>
            <w:r w:rsidRPr="00E9437D">
              <w:rPr>
                <w:rFonts w:ascii="Sylfaen" w:hAnsi="Sylfaen"/>
              </w:rPr>
              <w:t xml:space="preserve">On the basis of this technical requirement, an algorithm for the operation of the control circuit of the ATS/switchgear system is being developed. The final check of the ATS operation in accordance with the given algorithm by </w:t>
            </w:r>
            <w:proofErr w:type="gramStart"/>
            <w:r w:rsidRPr="00E9437D">
              <w:rPr>
                <w:rFonts w:ascii="Sylfaen" w:hAnsi="Sylfaen"/>
              </w:rPr>
              <w:t>the  manufacturer</w:t>
            </w:r>
            <w:proofErr w:type="gramEnd"/>
            <w:r w:rsidRPr="00E9437D">
              <w:rPr>
                <w:rFonts w:ascii="Sylfaen" w:hAnsi="Sylfaen"/>
              </w:rPr>
              <w:t xml:space="preserve"> after the manufacture of the ATS and switchgear. </w:t>
            </w:r>
            <w:proofErr w:type="gramStart"/>
            <w:r w:rsidRPr="00E9437D">
              <w:rPr>
                <w:rFonts w:ascii="Sylfaen" w:hAnsi="Sylfaen"/>
              </w:rPr>
              <w:t>The  final</w:t>
            </w:r>
            <w:proofErr w:type="gramEnd"/>
            <w:r w:rsidRPr="00E9437D">
              <w:rPr>
                <w:rFonts w:ascii="Sylfaen" w:hAnsi="Sylfaen"/>
              </w:rPr>
              <w:t xml:space="preserve"> adjustment of the operation algorithm in accordance with the peculiarities of the technological process of operation  must be done at the customer's facility with the visit of a factory specialist.</w:t>
            </w:r>
          </w:p>
          <w:p w14:paraId="2FEFB139" w14:textId="77777777" w:rsidR="001C7A5A" w:rsidRPr="00E9437D" w:rsidRDefault="001C7A5A" w:rsidP="001C7A5A">
            <w:pPr>
              <w:rPr>
                <w:rFonts w:ascii="Sylfaen" w:hAnsi="Sylfaen"/>
              </w:rPr>
            </w:pPr>
          </w:p>
          <w:p w14:paraId="196EA1D0" w14:textId="77777777" w:rsidR="001C7A5A" w:rsidRPr="00E9437D" w:rsidRDefault="001C7A5A" w:rsidP="001C7A5A">
            <w:pPr>
              <w:jc w:val="center"/>
              <w:rPr>
                <w:rFonts w:ascii="Sylfaen" w:hAnsi="Sylfaen"/>
                <w:b/>
                <w:u w:val="single"/>
              </w:rPr>
            </w:pPr>
            <w:r w:rsidRPr="00E9437D">
              <w:rPr>
                <w:rFonts w:ascii="Sylfaen" w:hAnsi="Sylfaen"/>
                <w:b/>
                <w:u w:val="single"/>
              </w:rPr>
              <w:t>ATS/Switchgear conceptual design</w:t>
            </w:r>
          </w:p>
          <w:p w14:paraId="47E1672E" w14:textId="77777777" w:rsidR="001C7A5A" w:rsidRDefault="001C7A5A" w:rsidP="00AA0C37">
            <w:pPr>
              <w:pStyle w:val="ListParagraph"/>
              <w:ind w:left="0" w:right="-72"/>
              <w:jc w:val="center"/>
              <w:rPr>
                <w:rFonts w:ascii="Sylfaen" w:hAnsi="Sylfaen" w:cs="Arial"/>
                <w:b/>
                <w:color w:val="000000"/>
                <w:lang w:val="en-US"/>
              </w:rPr>
            </w:pPr>
          </w:p>
        </w:tc>
      </w:tr>
    </w:tbl>
    <w:p w14:paraId="2E42781E" w14:textId="77777777" w:rsidR="001C7A5A" w:rsidRPr="001C7A5A" w:rsidRDefault="001C7A5A" w:rsidP="00AA0C37">
      <w:pPr>
        <w:pStyle w:val="ListParagraph"/>
        <w:ind w:right="-72"/>
        <w:jc w:val="center"/>
        <w:rPr>
          <w:rFonts w:ascii="Sylfaen" w:hAnsi="Sylfaen" w:cs="Arial"/>
          <w:b/>
          <w:color w:val="000000"/>
          <w:lang w:val="en-US"/>
        </w:rPr>
      </w:pPr>
    </w:p>
    <w:p w14:paraId="24C3A9FE" w14:textId="77777777" w:rsidR="0034176C" w:rsidRPr="00E9437D" w:rsidRDefault="0034176C" w:rsidP="0034176C">
      <w:pPr>
        <w:jc w:val="center"/>
        <w:rPr>
          <w:rFonts w:ascii="Sylfaen" w:hAnsi="Sylfaen"/>
          <w:b/>
          <w:u w:val="single"/>
        </w:rPr>
      </w:pPr>
      <w:r w:rsidRPr="00E9437D">
        <w:rPr>
          <w:rFonts w:ascii="Sylfaen" w:hAnsi="Sylfaen"/>
          <w:b/>
          <w:noProof/>
          <w:u w:val="single"/>
        </w:rPr>
        <w:drawing>
          <wp:inline distT="0" distB="0" distL="0" distR="0" wp14:anchorId="719FF500" wp14:editId="199A3E7B">
            <wp:extent cx="5883966" cy="4376171"/>
            <wp:effectExtent l="0" t="0" r="2540" b="5715"/>
            <wp:docPr id="3" name="Picture 2" descr="Inner_view_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ner_view_ATS.PNG"/>
                    <pic:cNvPicPr/>
                  </pic:nvPicPr>
                  <pic:blipFill>
                    <a:blip r:embed="rId14" cstate="print"/>
                    <a:stretch>
                      <a:fillRect/>
                    </a:stretch>
                  </pic:blipFill>
                  <pic:spPr>
                    <a:xfrm>
                      <a:off x="0" y="0"/>
                      <a:ext cx="5880033" cy="4373245"/>
                    </a:xfrm>
                    <a:prstGeom prst="rect">
                      <a:avLst/>
                    </a:prstGeom>
                  </pic:spPr>
                </pic:pic>
              </a:graphicData>
            </a:graphic>
          </wp:inline>
        </w:drawing>
      </w:r>
    </w:p>
    <w:p w14:paraId="015D4154" w14:textId="77777777" w:rsidR="0034176C" w:rsidRPr="00E9437D" w:rsidRDefault="0034176C" w:rsidP="0034176C">
      <w:pPr>
        <w:jc w:val="center"/>
        <w:rPr>
          <w:rFonts w:ascii="Sylfaen" w:hAnsi="Sylfaen"/>
          <w:b/>
          <w:u w:val="single"/>
        </w:rPr>
      </w:pPr>
      <w:r w:rsidRPr="00E9437D">
        <w:rPr>
          <w:rFonts w:ascii="Sylfaen" w:hAnsi="Sylfaen"/>
          <w:b/>
          <w:noProof/>
          <w:u w:val="single"/>
        </w:rPr>
        <w:lastRenderedPageBreak/>
        <w:drawing>
          <wp:inline distT="0" distB="0" distL="0" distR="0" wp14:anchorId="74DBD578" wp14:editId="00ED4889">
            <wp:extent cx="5764696" cy="4800634"/>
            <wp:effectExtent l="0" t="0" r="7620" b="0"/>
            <wp:docPr id="2" name="Picture 1" descr="Front_view_A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view_ATS.PNG"/>
                    <pic:cNvPicPr/>
                  </pic:nvPicPr>
                  <pic:blipFill>
                    <a:blip r:embed="rId15" cstate="print"/>
                    <a:stretch>
                      <a:fillRect/>
                    </a:stretch>
                  </pic:blipFill>
                  <pic:spPr>
                    <a:xfrm>
                      <a:off x="0" y="0"/>
                      <a:ext cx="5760842" cy="4797425"/>
                    </a:xfrm>
                    <a:prstGeom prst="rect">
                      <a:avLst/>
                    </a:prstGeom>
                  </pic:spPr>
                </pic:pic>
              </a:graphicData>
            </a:graphic>
          </wp:inline>
        </w:drawing>
      </w:r>
    </w:p>
    <w:p w14:paraId="5C1892DF" w14:textId="77777777" w:rsidR="0034176C" w:rsidRPr="00E9437D" w:rsidRDefault="0034176C" w:rsidP="0034176C">
      <w:pPr>
        <w:pStyle w:val="ListParagraph"/>
        <w:ind w:right="-72"/>
        <w:jc w:val="center"/>
        <w:rPr>
          <w:rFonts w:ascii="Sylfaen" w:hAnsi="Sylfaen" w:cs="Arial"/>
          <w:b/>
          <w:lang w:val="en-US"/>
        </w:rPr>
      </w:pPr>
    </w:p>
    <w:p w14:paraId="35C759CB" w14:textId="77777777" w:rsidR="0034176C" w:rsidRPr="00E9437D" w:rsidRDefault="0034176C" w:rsidP="0034176C">
      <w:pPr>
        <w:pStyle w:val="ListParagraph"/>
        <w:ind w:right="-72"/>
        <w:jc w:val="center"/>
        <w:rPr>
          <w:rFonts w:ascii="Sylfaen" w:hAnsi="Sylfaen" w:cs="Arial"/>
          <w:b/>
          <w:lang w:val="en-US"/>
        </w:rPr>
      </w:pPr>
    </w:p>
    <w:p w14:paraId="3BCC7FFC" w14:textId="77777777" w:rsidR="0034176C" w:rsidRPr="00E9437D" w:rsidRDefault="0034176C" w:rsidP="0034176C">
      <w:pPr>
        <w:pStyle w:val="ListParagraph"/>
        <w:ind w:right="-72"/>
        <w:jc w:val="center"/>
        <w:rPr>
          <w:rFonts w:ascii="Sylfaen" w:hAnsi="Sylfaen" w:cs="Arial"/>
          <w:b/>
          <w:lang w:val="en-US"/>
        </w:rPr>
      </w:pPr>
    </w:p>
    <w:p w14:paraId="2F56CC13" w14:textId="77777777" w:rsidR="0034176C" w:rsidRPr="00E9437D" w:rsidRDefault="0034176C" w:rsidP="0034176C">
      <w:pPr>
        <w:pStyle w:val="ListParagraph"/>
        <w:ind w:right="-72"/>
        <w:jc w:val="center"/>
        <w:rPr>
          <w:rFonts w:ascii="Sylfaen" w:hAnsi="Sylfaen" w:cs="Arial"/>
          <w:b/>
          <w:lang w:val="en-US"/>
        </w:rPr>
      </w:pPr>
    </w:p>
    <w:p w14:paraId="2FDFD377" w14:textId="77777777" w:rsidR="0034176C" w:rsidRPr="00E9437D" w:rsidRDefault="0034176C" w:rsidP="0034176C">
      <w:pPr>
        <w:pStyle w:val="ListParagraph"/>
        <w:ind w:right="-72"/>
        <w:jc w:val="center"/>
        <w:rPr>
          <w:rFonts w:ascii="Sylfaen" w:hAnsi="Sylfaen" w:cs="Arial"/>
          <w:b/>
          <w:lang w:val="en-US"/>
        </w:rPr>
      </w:pPr>
    </w:p>
    <w:p w14:paraId="38C0388C" w14:textId="77777777" w:rsidR="0034176C" w:rsidRPr="00E9437D" w:rsidRDefault="0034176C" w:rsidP="0034176C">
      <w:pPr>
        <w:pStyle w:val="ListParagraph"/>
        <w:ind w:right="-72"/>
        <w:jc w:val="center"/>
        <w:rPr>
          <w:rFonts w:ascii="Sylfaen" w:hAnsi="Sylfaen" w:cs="Arial"/>
          <w:b/>
          <w:lang w:val="en-US"/>
        </w:rPr>
      </w:pPr>
    </w:p>
    <w:p w14:paraId="4146352A" w14:textId="77777777" w:rsidR="0034176C" w:rsidRPr="00E9437D" w:rsidRDefault="0034176C" w:rsidP="0034176C">
      <w:pPr>
        <w:pStyle w:val="ListParagraph"/>
        <w:ind w:right="-72"/>
        <w:jc w:val="center"/>
        <w:rPr>
          <w:rFonts w:ascii="Sylfaen" w:hAnsi="Sylfaen" w:cs="Arial"/>
          <w:b/>
          <w:lang w:val="en-US"/>
        </w:rPr>
      </w:pPr>
    </w:p>
    <w:p w14:paraId="3D727216" w14:textId="77777777" w:rsidR="0034176C" w:rsidRPr="00E9437D" w:rsidRDefault="0034176C" w:rsidP="0034176C">
      <w:pPr>
        <w:pStyle w:val="ListParagraph"/>
        <w:ind w:right="-72"/>
        <w:jc w:val="center"/>
        <w:rPr>
          <w:rFonts w:ascii="Sylfaen" w:hAnsi="Sylfaen" w:cs="Arial"/>
          <w:b/>
          <w:lang w:val="en-US"/>
        </w:rPr>
      </w:pPr>
    </w:p>
    <w:p w14:paraId="6A8F8A0F" w14:textId="77777777" w:rsidR="0034176C" w:rsidRPr="00E9437D" w:rsidRDefault="0034176C" w:rsidP="0034176C">
      <w:pPr>
        <w:pStyle w:val="ListParagraph"/>
        <w:ind w:right="-72"/>
        <w:jc w:val="center"/>
        <w:rPr>
          <w:rFonts w:ascii="Sylfaen" w:hAnsi="Sylfaen" w:cs="Arial"/>
          <w:b/>
          <w:lang w:val="en-US"/>
        </w:rPr>
      </w:pPr>
    </w:p>
    <w:p w14:paraId="1FB05A03" w14:textId="77777777" w:rsidR="0034176C" w:rsidRPr="00E9437D" w:rsidRDefault="0034176C" w:rsidP="0034176C">
      <w:pPr>
        <w:pStyle w:val="ListParagraph"/>
        <w:ind w:right="-72"/>
        <w:jc w:val="center"/>
        <w:rPr>
          <w:rFonts w:ascii="Sylfaen" w:hAnsi="Sylfaen" w:cs="Arial"/>
          <w:b/>
          <w:lang w:val="en-US"/>
        </w:rPr>
      </w:pPr>
    </w:p>
    <w:p w14:paraId="4B79E288" w14:textId="77777777" w:rsidR="0034176C" w:rsidRPr="00E9437D" w:rsidRDefault="0034176C" w:rsidP="0034176C">
      <w:pPr>
        <w:pStyle w:val="ListParagraph"/>
        <w:ind w:right="-72"/>
        <w:jc w:val="center"/>
        <w:rPr>
          <w:rFonts w:ascii="Sylfaen" w:hAnsi="Sylfaen" w:cs="Arial"/>
          <w:b/>
          <w:lang w:val="en-US"/>
        </w:rPr>
      </w:pPr>
    </w:p>
    <w:p w14:paraId="1DF45326" w14:textId="77777777" w:rsidR="0034176C" w:rsidRPr="00E9437D" w:rsidRDefault="0034176C" w:rsidP="0034176C">
      <w:pPr>
        <w:pStyle w:val="ListParagraph"/>
        <w:ind w:right="-72"/>
        <w:jc w:val="center"/>
        <w:rPr>
          <w:rFonts w:ascii="Sylfaen" w:hAnsi="Sylfaen" w:cs="Arial"/>
          <w:b/>
          <w:lang w:val="en-US"/>
        </w:rPr>
      </w:pPr>
    </w:p>
    <w:p w14:paraId="4126A72E" w14:textId="77777777" w:rsidR="0034176C" w:rsidRPr="00E9437D" w:rsidRDefault="0034176C" w:rsidP="0034176C">
      <w:pPr>
        <w:pStyle w:val="ListParagraph"/>
        <w:ind w:right="-72"/>
        <w:jc w:val="center"/>
        <w:rPr>
          <w:rFonts w:ascii="Sylfaen" w:hAnsi="Sylfaen" w:cs="Arial"/>
          <w:b/>
          <w:lang w:val="en-US"/>
        </w:rPr>
      </w:pPr>
    </w:p>
    <w:p w14:paraId="02E86967" w14:textId="77777777" w:rsidR="0034176C" w:rsidRPr="00E9437D" w:rsidRDefault="0034176C" w:rsidP="0034176C">
      <w:pPr>
        <w:pStyle w:val="ListParagraph"/>
        <w:ind w:right="-72"/>
        <w:jc w:val="center"/>
        <w:rPr>
          <w:rFonts w:ascii="Sylfaen" w:hAnsi="Sylfaen" w:cs="Arial"/>
          <w:b/>
          <w:lang w:val="en-US"/>
        </w:rPr>
      </w:pPr>
    </w:p>
    <w:p w14:paraId="29205828" w14:textId="77777777" w:rsidR="0034176C" w:rsidRPr="00E9437D" w:rsidRDefault="0034176C" w:rsidP="0034176C">
      <w:pPr>
        <w:pStyle w:val="ListParagraph"/>
        <w:ind w:right="-72"/>
        <w:jc w:val="center"/>
        <w:rPr>
          <w:rFonts w:ascii="Sylfaen" w:hAnsi="Sylfaen" w:cs="Arial"/>
          <w:b/>
          <w:lang w:val="en-US"/>
        </w:rPr>
      </w:pPr>
    </w:p>
    <w:p w14:paraId="58E2B1CD" w14:textId="77777777" w:rsidR="0034176C" w:rsidRPr="00E9437D" w:rsidRDefault="0034176C" w:rsidP="0034176C">
      <w:pPr>
        <w:pStyle w:val="ListParagraph"/>
        <w:ind w:right="-72"/>
        <w:jc w:val="center"/>
        <w:rPr>
          <w:rFonts w:ascii="Sylfaen" w:hAnsi="Sylfaen" w:cs="Arial"/>
          <w:b/>
          <w:lang w:val="en-US"/>
        </w:rPr>
      </w:pPr>
    </w:p>
    <w:p w14:paraId="0BCBE9F4" w14:textId="77777777" w:rsidR="0034176C" w:rsidRPr="00E9437D" w:rsidRDefault="0034176C" w:rsidP="0034176C">
      <w:pPr>
        <w:pStyle w:val="ListParagraph"/>
        <w:ind w:right="-72"/>
        <w:jc w:val="center"/>
        <w:rPr>
          <w:rFonts w:ascii="Sylfaen" w:hAnsi="Sylfaen" w:cs="Arial"/>
          <w:b/>
          <w:lang w:val="en-US"/>
        </w:rPr>
      </w:pPr>
    </w:p>
    <w:p w14:paraId="28DAFF5F" w14:textId="77777777" w:rsidR="0034176C" w:rsidRPr="00E9437D" w:rsidRDefault="0034176C" w:rsidP="0034176C">
      <w:pPr>
        <w:pStyle w:val="ListParagraph"/>
        <w:ind w:right="-72"/>
        <w:jc w:val="center"/>
        <w:rPr>
          <w:rFonts w:ascii="Sylfaen" w:hAnsi="Sylfaen" w:cs="Arial"/>
          <w:b/>
          <w:lang w:val="en-US"/>
        </w:rPr>
      </w:pPr>
    </w:p>
    <w:p w14:paraId="7483AF28" w14:textId="77777777" w:rsidR="0034176C" w:rsidRPr="00E9437D" w:rsidRDefault="0034176C" w:rsidP="0034176C">
      <w:pPr>
        <w:pStyle w:val="ListParagraph"/>
        <w:ind w:right="-72"/>
        <w:jc w:val="center"/>
        <w:rPr>
          <w:rFonts w:ascii="Sylfaen" w:hAnsi="Sylfaen" w:cs="Arial"/>
          <w:b/>
          <w:lang w:val="en-US"/>
        </w:rPr>
      </w:pPr>
    </w:p>
    <w:p w14:paraId="7AE394F4" w14:textId="77777777" w:rsidR="0034176C" w:rsidRPr="00E9437D" w:rsidRDefault="0034176C" w:rsidP="0034176C">
      <w:pPr>
        <w:pStyle w:val="ListParagraph"/>
        <w:ind w:right="-72"/>
        <w:jc w:val="center"/>
        <w:rPr>
          <w:rFonts w:ascii="Sylfaen" w:hAnsi="Sylfaen" w:cs="Arial"/>
          <w:b/>
          <w:lang w:val="en-US"/>
        </w:rPr>
      </w:pPr>
    </w:p>
    <w:p w14:paraId="07D64590" w14:textId="77777777" w:rsidR="0034176C" w:rsidRPr="00E9437D" w:rsidRDefault="0034176C" w:rsidP="0034176C">
      <w:pPr>
        <w:pStyle w:val="ListParagraph"/>
        <w:ind w:right="-72"/>
        <w:jc w:val="center"/>
        <w:rPr>
          <w:rFonts w:ascii="Sylfaen" w:hAnsi="Sylfaen" w:cs="Arial"/>
          <w:b/>
          <w:lang w:val="en-US"/>
        </w:rPr>
      </w:pPr>
    </w:p>
    <w:p w14:paraId="42374E99" w14:textId="77777777" w:rsidR="0034176C" w:rsidRPr="00E9437D" w:rsidRDefault="0034176C" w:rsidP="0034176C">
      <w:pPr>
        <w:pStyle w:val="ListParagraph"/>
        <w:ind w:right="-72"/>
        <w:jc w:val="center"/>
        <w:rPr>
          <w:rFonts w:ascii="Sylfaen" w:hAnsi="Sylfaen" w:cs="Arial"/>
          <w:b/>
          <w:lang w:val="en-US"/>
        </w:rPr>
      </w:pPr>
    </w:p>
    <w:p w14:paraId="5ECF20A4" w14:textId="77777777" w:rsidR="0034176C" w:rsidRPr="00E9437D" w:rsidRDefault="0034176C" w:rsidP="0034176C">
      <w:pPr>
        <w:pStyle w:val="ListParagraph"/>
        <w:ind w:right="-72"/>
        <w:jc w:val="center"/>
        <w:rPr>
          <w:rFonts w:ascii="Sylfaen" w:hAnsi="Sylfaen" w:cs="Arial"/>
          <w:b/>
          <w:lang w:val="en-US"/>
        </w:rPr>
      </w:pPr>
    </w:p>
    <w:p w14:paraId="7A9909C4" w14:textId="77777777" w:rsidR="0034176C" w:rsidRPr="00E9437D" w:rsidRDefault="0034176C" w:rsidP="0034176C">
      <w:pPr>
        <w:pStyle w:val="ListParagraph"/>
        <w:ind w:right="-72"/>
        <w:jc w:val="center"/>
        <w:rPr>
          <w:rFonts w:ascii="Sylfaen" w:hAnsi="Sylfaen" w:cs="Arial"/>
          <w:b/>
          <w:lang w:val="en-US"/>
        </w:rPr>
      </w:pPr>
      <w:r w:rsidRPr="00E9437D">
        <w:rPr>
          <w:rFonts w:ascii="Sylfaen" w:hAnsi="Sylfaen" w:cs="Arial"/>
          <w:b/>
          <w:lang w:val="en-US"/>
        </w:rPr>
        <w:lastRenderedPageBreak/>
        <w:t>Technical conditions</w:t>
      </w:r>
    </w:p>
    <w:p w14:paraId="01ABC73D" w14:textId="49FC6D68" w:rsidR="0034176C" w:rsidRDefault="0034176C" w:rsidP="00AA0C37">
      <w:pPr>
        <w:pStyle w:val="ListParagraph"/>
        <w:ind w:right="-72"/>
        <w:jc w:val="center"/>
        <w:rPr>
          <w:rFonts w:ascii="Sylfaen" w:hAnsi="Sylfaen" w:cs="Arial"/>
          <w:color w:val="000000"/>
          <w:lang w:val="en-US"/>
        </w:rPr>
      </w:pPr>
      <w:r w:rsidRPr="00E9437D">
        <w:rPr>
          <w:rFonts w:ascii="Sylfaen" w:hAnsi="Sylfaen" w:cs="Arial"/>
          <w:color w:val="000000"/>
        </w:rPr>
        <w:t>Diesel generator (Lot 3)</w:t>
      </w:r>
    </w:p>
    <w:p w14:paraId="2A045E4D" w14:textId="77777777" w:rsidR="001C7A5A" w:rsidRDefault="001C7A5A" w:rsidP="00AA0C37">
      <w:pPr>
        <w:pStyle w:val="ListParagraph"/>
        <w:ind w:right="-72"/>
        <w:jc w:val="center"/>
        <w:rPr>
          <w:rFonts w:ascii="Sylfaen" w:hAnsi="Sylfaen" w:cs="Arial"/>
          <w:color w:val="000000"/>
          <w:lang w:val="en-US"/>
        </w:rPr>
      </w:pPr>
    </w:p>
    <w:tbl>
      <w:tblPr>
        <w:tblStyle w:val="TableGrid"/>
        <w:tblW w:w="9810" w:type="dxa"/>
        <w:tblInd w:w="108" w:type="dxa"/>
        <w:tblLook w:val="04A0" w:firstRow="1" w:lastRow="0" w:firstColumn="1" w:lastColumn="0" w:noHBand="0" w:noVBand="1"/>
      </w:tblPr>
      <w:tblGrid>
        <w:gridCol w:w="4320"/>
        <w:gridCol w:w="5490"/>
      </w:tblGrid>
      <w:tr w:rsidR="001C7A5A" w14:paraId="23C87E49" w14:textId="77777777" w:rsidTr="001C7A5A">
        <w:tc>
          <w:tcPr>
            <w:tcW w:w="4320" w:type="dxa"/>
          </w:tcPr>
          <w:p w14:paraId="09DC0165" w14:textId="77777777" w:rsidR="001C7A5A" w:rsidRPr="00DC05CF" w:rsidRDefault="001C7A5A" w:rsidP="001C7A5A">
            <w:pPr>
              <w:pStyle w:val="ListParagraph"/>
              <w:spacing w:after="0"/>
              <w:ind w:left="0" w:right="-72"/>
              <w:rPr>
                <w:rFonts w:ascii="Sylfaen" w:hAnsi="Sylfaen" w:cs="Arial"/>
                <w:b/>
                <w:lang w:val="ru-RU"/>
              </w:rPr>
            </w:pPr>
            <w:r>
              <w:rPr>
                <w:rFonts w:ascii="Sylfaen" w:hAnsi="Sylfaen" w:cs="Arial"/>
                <w:b/>
                <w:lang w:val="en-US"/>
              </w:rPr>
              <w:t>Russian</w:t>
            </w:r>
            <w:r w:rsidRPr="00DC05CF">
              <w:rPr>
                <w:rFonts w:ascii="Sylfaen" w:hAnsi="Sylfaen" w:cs="Arial"/>
                <w:b/>
                <w:lang w:val="ru-RU"/>
              </w:rPr>
              <w:t xml:space="preserve"> </w:t>
            </w:r>
          </w:p>
          <w:p w14:paraId="0B66EB2D" w14:textId="77777777" w:rsidR="001C7A5A" w:rsidRPr="00DC05CF" w:rsidRDefault="001C7A5A" w:rsidP="001C7A5A">
            <w:pPr>
              <w:spacing w:after="0"/>
              <w:ind w:right="-72"/>
              <w:rPr>
                <w:rFonts w:ascii="Sylfaen" w:hAnsi="Sylfaen" w:cs="Arial"/>
                <w:b/>
                <w:lang w:val="ru-RU"/>
              </w:rPr>
            </w:pPr>
            <w:r w:rsidRPr="00DC05CF">
              <w:rPr>
                <w:rFonts w:ascii="Sylfaen" w:hAnsi="Sylfaen" w:cs="Arial"/>
                <w:b/>
                <w:lang w:val="ru-RU"/>
              </w:rPr>
              <w:t xml:space="preserve">Технические требования  дизель генератора  для  </w:t>
            </w:r>
          </w:p>
          <w:p w14:paraId="7F20CC2F" w14:textId="0658CA3C" w:rsidR="001C7A5A" w:rsidRDefault="001C7A5A" w:rsidP="001C7A5A">
            <w:pPr>
              <w:pStyle w:val="ListParagraph"/>
              <w:spacing w:after="0"/>
              <w:ind w:left="0" w:right="-72"/>
              <w:rPr>
                <w:rFonts w:ascii="Sylfaen" w:hAnsi="Sylfaen" w:cs="Arial"/>
                <w:b/>
                <w:lang w:val="en-US"/>
              </w:rPr>
            </w:pPr>
            <w:proofErr w:type="spellStart"/>
            <w:r w:rsidRPr="001C7A5A">
              <w:rPr>
                <w:rFonts w:ascii="Sylfaen" w:hAnsi="Sylfaen" w:cs="Arial"/>
                <w:b/>
                <w:lang w:val="en-US"/>
              </w:rPr>
              <w:t>Дата</w:t>
            </w:r>
            <w:proofErr w:type="spellEnd"/>
            <w:r w:rsidRPr="001C7A5A">
              <w:rPr>
                <w:rFonts w:ascii="Sylfaen" w:hAnsi="Sylfaen" w:cs="Arial"/>
                <w:b/>
                <w:lang w:val="en-US"/>
              </w:rPr>
              <w:t xml:space="preserve"> </w:t>
            </w:r>
            <w:proofErr w:type="spellStart"/>
            <w:r w:rsidRPr="001C7A5A">
              <w:rPr>
                <w:rFonts w:ascii="Sylfaen" w:hAnsi="Sylfaen" w:cs="Arial"/>
                <w:b/>
                <w:lang w:val="en-US"/>
              </w:rPr>
              <w:t>центра</w:t>
            </w:r>
            <w:proofErr w:type="spellEnd"/>
            <w:r w:rsidRPr="001C7A5A">
              <w:rPr>
                <w:rFonts w:ascii="Sylfaen" w:hAnsi="Sylfaen" w:cs="Arial"/>
                <w:b/>
                <w:lang w:val="en-US"/>
              </w:rPr>
              <w:t xml:space="preserve"> «</w:t>
            </w:r>
            <w:proofErr w:type="spellStart"/>
            <w:r w:rsidRPr="001C7A5A">
              <w:rPr>
                <w:rFonts w:ascii="Sylfaen" w:hAnsi="Sylfaen" w:cs="Arial"/>
                <w:b/>
                <w:lang w:val="en-US"/>
              </w:rPr>
              <w:t>Агарак</w:t>
            </w:r>
            <w:proofErr w:type="spellEnd"/>
            <w:r w:rsidRPr="001C7A5A">
              <w:rPr>
                <w:rFonts w:ascii="Sylfaen" w:hAnsi="Sylfaen" w:cs="Arial"/>
                <w:b/>
                <w:lang w:val="en-US"/>
              </w:rPr>
              <w:t>»</w:t>
            </w:r>
          </w:p>
        </w:tc>
        <w:tc>
          <w:tcPr>
            <w:tcW w:w="5490" w:type="dxa"/>
          </w:tcPr>
          <w:p w14:paraId="7002286C" w14:textId="1DD5A84E" w:rsidR="001C7A5A" w:rsidRDefault="001C7A5A" w:rsidP="001C7A5A">
            <w:pPr>
              <w:spacing w:after="0" w:line="240" w:lineRule="auto"/>
              <w:ind w:right="-720"/>
              <w:rPr>
                <w:rFonts w:ascii="Sylfaen" w:hAnsi="Sylfaen"/>
                <w:b/>
                <w:bCs/>
              </w:rPr>
            </w:pPr>
            <w:r>
              <w:rPr>
                <w:rFonts w:ascii="Sylfaen" w:hAnsi="Sylfaen"/>
                <w:b/>
                <w:bCs/>
              </w:rPr>
              <w:t xml:space="preserve">English </w:t>
            </w:r>
          </w:p>
          <w:p w14:paraId="57FF88EF" w14:textId="77777777" w:rsidR="001C7A5A" w:rsidRPr="00DC05CF" w:rsidRDefault="001C7A5A" w:rsidP="001C7A5A">
            <w:pPr>
              <w:spacing w:after="0" w:line="240" w:lineRule="auto"/>
              <w:ind w:right="-720"/>
              <w:rPr>
                <w:rFonts w:ascii="Sylfaen" w:hAnsi="Sylfaen"/>
                <w:b/>
                <w:bCs/>
              </w:rPr>
            </w:pPr>
            <w:r w:rsidRPr="00DC05CF">
              <w:rPr>
                <w:rFonts w:ascii="Sylfaen" w:hAnsi="Sylfaen"/>
                <w:b/>
                <w:bCs/>
              </w:rPr>
              <w:t>Diesel generator technical requirements for</w:t>
            </w:r>
          </w:p>
          <w:p w14:paraId="01352CBE" w14:textId="77777777" w:rsidR="001C7A5A" w:rsidRPr="00E9437D" w:rsidRDefault="001C7A5A" w:rsidP="001C7A5A">
            <w:pPr>
              <w:spacing w:after="0" w:line="240" w:lineRule="auto"/>
              <w:ind w:right="-720"/>
              <w:rPr>
                <w:rFonts w:ascii="Sylfaen" w:hAnsi="Sylfaen"/>
              </w:rPr>
            </w:pPr>
            <w:r w:rsidRPr="00E9437D">
              <w:rPr>
                <w:rFonts w:ascii="Sylfaen" w:hAnsi="Sylfaen"/>
                <w:b/>
                <w:bCs/>
                <w:lang w:val="ru-RU"/>
              </w:rPr>
              <w:t>Data center "Agarak"</w:t>
            </w:r>
          </w:p>
          <w:p w14:paraId="2846160B" w14:textId="77777777" w:rsidR="001C7A5A" w:rsidRDefault="001C7A5A" w:rsidP="00AA0C37">
            <w:pPr>
              <w:pStyle w:val="ListParagraph"/>
              <w:ind w:left="0" w:right="-72"/>
              <w:jc w:val="center"/>
              <w:rPr>
                <w:rFonts w:ascii="Sylfaen" w:hAnsi="Sylfaen" w:cs="Arial"/>
                <w:b/>
                <w:lang w:val="en-US"/>
              </w:rPr>
            </w:pPr>
          </w:p>
        </w:tc>
      </w:tr>
      <w:tr w:rsidR="001C7A5A" w14:paraId="7E92C1FE" w14:textId="77777777" w:rsidTr="001C7A5A">
        <w:tc>
          <w:tcPr>
            <w:tcW w:w="4320" w:type="dxa"/>
          </w:tcPr>
          <w:p w14:paraId="30C2961D" w14:textId="77777777" w:rsidR="001C7A5A" w:rsidRPr="00DC05CF" w:rsidRDefault="001C7A5A" w:rsidP="00572293">
            <w:pPr>
              <w:spacing w:after="0" w:line="240" w:lineRule="auto"/>
              <w:ind w:right="72"/>
              <w:rPr>
                <w:rFonts w:ascii="Sylfaen" w:hAnsi="Sylfaen"/>
                <w:b/>
                <w:lang w:val="ru-RU"/>
              </w:rPr>
            </w:pPr>
            <w:r w:rsidRPr="00DC05CF">
              <w:rPr>
                <w:rFonts w:ascii="Sylfaen" w:hAnsi="Sylfaen"/>
                <w:b/>
                <w:lang w:val="ru-RU"/>
              </w:rPr>
              <w:t>Дизельный двигатель</w:t>
            </w:r>
          </w:p>
          <w:p w14:paraId="3405B086" w14:textId="77777777" w:rsidR="001C7A5A" w:rsidRPr="00DC05CF" w:rsidRDefault="001C7A5A" w:rsidP="00572293">
            <w:pPr>
              <w:spacing w:after="0" w:line="240" w:lineRule="auto"/>
              <w:ind w:right="72"/>
              <w:rPr>
                <w:rFonts w:ascii="Sylfaen" w:hAnsi="Sylfaen"/>
                <w:b/>
                <w:lang w:val="ru-RU"/>
              </w:rPr>
            </w:pPr>
          </w:p>
          <w:p w14:paraId="5951E449"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Должна  быть 4-тактовый , 6-и цилиндровый с водяным+антрифриз охлаждением и фильтром слива водоотделителя</w:t>
            </w:r>
          </w:p>
          <w:p w14:paraId="35AFBC08"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Электросистема должна быть 24-х вольтной</w:t>
            </w:r>
          </w:p>
          <w:p w14:paraId="31CD4DE2"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иметь  фильтр для сухого воздуха, радиатор с вентилятором</w:t>
            </w:r>
          </w:p>
          <w:p w14:paraId="2C319BD0"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быть оснащен датчикоми уровена антрифриза в радиаторе</w:t>
            </w:r>
          </w:p>
          <w:p w14:paraId="063343B2"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иметь  электронный регулятор поддежки оборотов</w:t>
            </w:r>
          </w:p>
          <w:p w14:paraId="77B8C1ED"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иметь  защиту горячих узлов и движущихся узлов</w:t>
            </w:r>
          </w:p>
          <w:p w14:paraId="05F49F22" w14:textId="77777777" w:rsidR="001C7A5A" w:rsidRPr="00E9437D" w:rsidRDefault="001C7A5A" w:rsidP="00572293">
            <w:pPr>
              <w:spacing w:after="0" w:line="240" w:lineRule="auto"/>
              <w:ind w:right="72"/>
              <w:rPr>
                <w:rFonts w:ascii="Sylfaen" w:hAnsi="Sylfaen"/>
                <w:lang w:val="ru-RU"/>
              </w:rPr>
            </w:pPr>
          </w:p>
          <w:p w14:paraId="14897C8C" w14:textId="77777777" w:rsidR="001C7A5A" w:rsidRPr="00DC05CF" w:rsidRDefault="001C7A5A" w:rsidP="00572293">
            <w:pPr>
              <w:spacing w:after="0" w:line="240" w:lineRule="auto"/>
              <w:ind w:right="72"/>
              <w:rPr>
                <w:rFonts w:ascii="Sylfaen" w:hAnsi="Sylfaen"/>
                <w:b/>
                <w:lang w:val="ru-RU"/>
              </w:rPr>
            </w:pPr>
            <w:r w:rsidRPr="00DC05CF">
              <w:rPr>
                <w:rFonts w:ascii="Sylfaen" w:hAnsi="Sylfaen"/>
                <w:b/>
                <w:lang w:val="ru-RU"/>
              </w:rPr>
              <w:t>Генератор</w:t>
            </w:r>
          </w:p>
          <w:p w14:paraId="797BCC3D" w14:textId="77777777" w:rsidR="001C7A5A" w:rsidRPr="00E9437D" w:rsidRDefault="001C7A5A" w:rsidP="00572293">
            <w:pPr>
              <w:spacing w:after="0" w:line="240" w:lineRule="auto"/>
              <w:ind w:right="72"/>
              <w:rPr>
                <w:rFonts w:ascii="Sylfaen" w:hAnsi="Sylfaen"/>
                <w:lang w:val="ru-RU"/>
              </w:rPr>
            </w:pPr>
          </w:p>
          <w:p w14:paraId="1D574802"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Должна  иметь самовозбуждение и саморегуляция</w:t>
            </w:r>
          </w:p>
          <w:p w14:paraId="38723457"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Должна  иметь 4-полюса</w:t>
            </w:r>
          </w:p>
          <w:p w14:paraId="104ECF9D"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Должна  иметь регулятор </w:t>
            </w:r>
            <w:r w:rsidRPr="00E9437D">
              <w:rPr>
                <w:rFonts w:ascii="Sylfaen" w:hAnsi="Sylfaen"/>
              </w:rPr>
              <w:t>AVR</w:t>
            </w:r>
          </w:p>
          <w:p w14:paraId="3A7F83FD"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Должна  иметь  корпус (согласно </w:t>
            </w:r>
            <w:r w:rsidRPr="00E9437D">
              <w:rPr>
                <w:rFonts w:ascii="Sylfaen" w:hAnsi="Sylfaen"/>
              </w:rPr>
              <w:t>IEC</w:t>
            </w:r>
            <w:r w:rsidRPr="00E9437D">
              <w:rPr>
                <w:rFonts w:ascii="Sylfaen" w:hAnsi="Sylfaen"/>
                <w:lang w:val="ru-RU"/>
              </w:rPr>
              <w:t>-34-5)</w:t>
            </w:r>
          </w:p>
          <w:p w14:paraId="48F76577"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Должна  иметь класс защиты </w:t>
            </w:r>
            <w:r w:rsidRPr="00E9437D">
              <w:rPr>
                <w:rFonts w:ascii="Sylfaen" w:hAnsi="Sylfaen"/>
              </w:rPr>
              <w:t>IP</w:t>
            </w:r>
            <w:r w:rsidRPr="00E9437D">
              <w:rPr>
                <w:rFonts w:ascii="Sylfaen" w:hAnsi="Sylfaen"/>
                <w:lang w:val="ru-RU"/>
              </w:rPr>
              <w:t>23</w:t>
            </w:r>
          </w:p>
          <w:p w14:paraId="55FC56ED"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Должна  иметь  и</w:t>
            </w:r>
            <w:r w:rsidRPr="00DC05CF">
              <w:rPr>
                <w:rFonts w:ascii="Sylfaen" w:hAnsi="Sylfaen"/>
                <w:lang w:val="ru-RU"/>
              </w:rPr>
              <w:t>золяци</w:t>
            </w:r>
            <w:r w:rsidRPr="00E9437D">
              <w:rPr>
                <w:rFonts w:ascii="Sylfaen" w:hAnsi="Sylfaen"/>
                <w:lang w:val="ru-RU"/>
              </w:rPr>
              <w:t>ю</w:t>
            </w:r>
            <w:r w:rsidRPr="00DC05CF">
              <w:rPr>
                <w:rFonts w:ascii="Sylfaen" w:hAnsi="Sylfaen"/>
                <w:lang w:val="ru-RU"/>
              </w:rPr>
              <w:t xml:space="preserve"> </w:t>
            </w:r>
            <w:r w:rsidRPr="00E9437D">
              <w:rPr>
                <w:rFonts w:ascii="Sylfaen" w:hAnsi="Sylfaen"/>
              </w:rPr>
              <w:t>H</w:t>
            </w:r>
            <w:r w:rsidRPr="00DC05CF">
              <w:rPr>
                <w:rFonts w:ascii="Sylfaen" w:hAnsi="Sylfaen"/>
                <w:lang w:val="ru-RU"/>
              </w:rPr>
              <w:t>-класса</w:t>
            </w:r>
          </w:p>
          <w:p w14:paraId="4C9FB3FD"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Должна  иметь  гибкую дисковую муфту</w:t>
            </w:r>
          </w:p>
          <w:p w14:paraId="25C8CE59"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Должна  иметь  тип покрытия краски  вакуумное пропитывание</w:t>
            </w:r>
          </w:p>
          <w:p w14:paraId="23A0F337" w14:textId="77777777" w:rsidR="001C7A5A" w:rsidRPr="00E9437D" w:rsidRDefault="001C7A5A" w:rsidP="00572293">
            <w:pPr>
              <w:spacing w:after="0" w:line="240" w:lineRule="auto"/>
              <w:ind w:right="72"/>
              <w:rPr>
                <w:rFonts w:ascii="Sylfaen" w:hAnsi="Sylfaen"/>
                <w:lang w:val="ru-RU"/>
              </w:rPr>
            </w:pPr>
          </w:p>
          <w:p w14:paraId="709F585F" w14:textId="77777777" w:rsidR="001C7A5A" w:rsidRPr="00E9437D" w:rsidRDefault="001C7A5A" w:rsidP="00572293">
            <w:pPr>
              <w:spacing w:after="0" w:line="240" w:lineRule="auto"/>
              <w:ind w:right="72"/>
              <w:rPr>
                <w:rFonts w:ascii="Sylfaen" w:hAnsi="Sylfaen"/>
                <w:b/>
                <w:lang w:val="ru-RU"/>
              </w:rPr>
            </w:pPr>
            <w:r w:rsidRPr="00DC05CF">
              <w:rPr>
                <w:rFonts w:ascii="Sylfaen" w:hAnsi="Sylfaen"/>
                <w:b/>
                <w:lang w:val="ru-RU"/>
              </w:rPr>
              <w:t>Обшие харастеристики промышленого издел</w:t>
            </w:r>
            <w:r w:rsidRPr="00E9437D">
              <w:rPr>
                <w:rFonts w:ascii="Sylfaen" w:hAnsi="Sylfaen"/>
                <w:b/>
                <w:lang w:val="ru-RU"/>
              </w:rPr>
              <w:t>и</w:t>
            </w:r>
            <w:r w:rsidRPr="00DC05CF">
              <w:rPr>
                <w:rFonts w:ascii="Sylfaen" w:hAnsi="Sylfaen"/>
                <w:b/>
                <w:lang w:val="ru-RU"/>
              </w:rPr>
              <w:t>я</w:t>
            </w:r>
          </w:p>
          <w:p w14:paraId="2C0E3B16" w14:textId="77777777" w:rsidR="001C7A5A" w:rsidRPr="00E9437D" w:rsidRDefault="001C7A5A" w:rsidP="00572293">
            <w:pPr>
              <w:spacing w:after="0" w:line="240" w:lineRule="auto"/>
              <w:ind w:right="72"/>
              <w:rPr>
                <w:rFonts w:ascii="Sylfaen" w:hAnsi="Sylfaen"/>
                <w:b/>
                <w:lang w:val="ru-RU"/>
              </w:rPr>
            </w:pPr>
          </w:p>
          <w:p w14:paraId="38FD7729"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МОЩНОСТЬ   </w:t>
            </w:r>
            <w:r w:rsidRPr="00E9437D">
              <w:rPr>
                <w:rFonts w:ascii="Sylfaen" w:hAnsi="Sylfaen"/>
              </w:rPr>
              <w:t>kVA</w:t>
            </w:r>
            <w:r w:rsidRPr="00E9437D">
              <w:rPr>
                <w:rFonts w:ascii="Sylfaen" w:hAnsi="Sylfaen"/>
                <w:lang w:val="ru-RU"/>
              </w:rPr>
              <w:t xml:space="preserve">   250(</w:t>
            </w:r>
            <w:r w:rsidRPr="00E9437D">
              <w:rPr>
                <w:rFonts w:ascii="Sylfaen" w:hAnsi="Sylfaen"/>
              </w:rPr>
              <w:t>PRP</w:t>
            </w:r>
            <w:r w:rsidRPr="00E9437D">
              <w:rPr>
                <w:rFonts w:ascii="Sylfaen" w:hAnsi="Sylfaen"/>
                <w:lang w:val="ru-RU"/>
              </w:rPr>
              <w:t>)</w:t>
            </w:r>
          </w:p>
          <w:p w14:paraId="6ED13443"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МОЩНОСТЬ   </w:t>
            </w:r>
            <w:r w:rsidRPr="00E9437D">
              <w:rPr>
                <w:rFonts w:ascii="Sylfaen" w:hAnsi="Sylfaen"/>
              </w:rPr>
              <w:t>kW</w:t>
            </w:r>
            <w:r w:rsidRPr="00E9437D">
              <w:rPr>
                <w:rFonts w:ascii="Sylfaen" w:hAnsi="Sylfaen"/>
                <w:lang w:val="ru-RU"/>
              </w:rPr>
              <w:t xml:space="preserve">    200(</w:t>
            </w:r>
            <w:r w:rsidRPr="00E9437D">
              <w:rPr>
                <w:rFonts w:ascii="Sylfaen" w:hAnsi="Sylfaen"/>
              </w:rPr>
              <w:t>PRP</w:t>
            </w:r>
            <w:r w:rsidRPr="00E9437D">
              <w:rPr>
                <w:rFonts w:ascii="Sylfaen" w:hAnsi="Sylfaen"/>
                <w:lang w:val="ru-RU"/>
              </w:rPr>
              <w:t>)</w:t>
            </w:r>
          </w:p>
          <w:p w14:paraId="6ACEDC68"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НОМИНАЛЬНАЯ ЧАСТОТА ВРАЩЕНИЯ </w:t>
            </w:r>
            <w:r w:rsidRPr="00E9437D">
              <w:rPr>
                <w:rFonts w:ascii="Sylfaen" w:hAnsi="Sylfaen"/>
              </w:rPr>
              <w:t>r</w:t>
            </w:r>
            <w:r w:rsidRPr="00E9437D">
              <w:rPr>
                <w:rFonts w:ascii="Sylfaen" w:hAnsi="Sylfaen"/>
                <w:lang w:val="ru-RU"/>
              </w:rPr>
              <w:t>.</w:t>
            </w:r>
            <w:r w:rsidRPr="00E9437D">
              <w:rPr>
                <w:rFonts w:ascii="Sylfaen" w:hAnsi="Sylfaen"/>
              </w:rPr>
              <w:t>p</w:t>
            </w:r>
            <w:r w:rsidRPr="00E9437D">
              <w:rPr>
                <w:rFonts w:ascii="Sylfaen" w:hAnsi="Sylfaen"/>
                <w:lang w:val="ru-RU"/>
              </w:rPr>
              <w:t>.</w:t>
            </w:r>
            <w:r w:rsidRPr="00E9437D">
              <w:rPr>
                <w:rFonts w:ascii="Sylfaen" w:hAnsi="Sylfaen"/>
              </w:rPr>
              <w:t>m</w:t>
            </w:r>
            <w:r w:rsidRPr="00E9437D">
              <w:rPr>
                <w:rFonts w:ascii="Sylfaen" w:hAnsi="Sylfaen"/>
                <w:lang w:val="ru-RU"/>
              </w:rPr>
              <w:t>.  1500</w:t>
            </w:r>
          </w:p>
          <w:p w14:paraId="1CEA7B8B"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СТАНДАРТНОЕ НАПРЯЖЕНИЕ  </w:t>
            </w:r>
            <w:r w:rsidRPr="00E9437D">
              <w:rPr>
                <w:rFonts w:ascii="Sylfaen" w:hAnsi="Sylfaen"/>
              </w:rPr>
              <w:t>V</w:t>
            </w:r>
            <w:r w:rsidRPr="00E9437D">
              <w:rPr>
                <w:rFonts w:ascii="Sylfaen" w:hAnsi="Sylfaen"/>
                <w:lang w:val="ru-RU"/>
              </w:rPr>
              <w:t xml:space="preserve">   400/230</w:t>
            </w:r>
          </w:p>
          <w:p w14:paraId="6A923D6A"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Наличие  сертификата качества </w:t>
            </w:r>
            <w:r w:rsidRPr="00E9437D">
              <w:rPr>
                <w:rFonts w:ascii="Sylfaen" w:hAnsi="Sylfaen"/>
              </w:rPr>
              <w:t>ISO</w:t>
            </w:r>
            <w:r w:rsidRPr="00E9437D">
              <w:rPr>
                <w:rFonts w:ascii="Sylfaen" w:hAnsi="Sylfaen"/>
                <w:lang w:val="ru-RU"/>
              </w:rPr>
              <w:t xml:space="preserve"> 9001</w:t>
            </w:r>
          </w:p>
          <w:p w14:paraId="074AF503"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Габариты:</w:t>
            </w:r>
          </w:p>
          <w:p w14:paraId="61A61DF9" w14:textId="77777777" w:rsidR="001C7A5A" w:rsidRPr="00E9437D" w:rsidRDefault="001C7A5A" w:rsidP="00572293">
            <w:pPr>
              <w:spacing w:after="0" w:line="240" w:lineRule="auto"/>
              <w:ind w:right="72"/>
              <w:rPr>
                <w:rFonts w:ascii="Sylfaen" w:hAnsi="Sylfaen"/>
                <w:lang w:val="ru-RU"/>
              </w:rPr>
            </w:pPr>
            <w:r w:rsidRPr="00DC05CF">
              <w:rPr>
                <w:rFonts w:ascii="Sylfaen" w:hAnsi="Sylfaen"/>
                <w:lang w:val="ru-RU"/>
              </w:rPr>
              <w:t xml:space="preserve">Длина </w:t>
            </w:r>
            <w:r w:rsidRPr="00E9437D">
              <w:rPr>
                <w:rFonts w:ascii="Sylfaen" w:hAnsi="Sylfaen"/>
                <w:lang w:val="ru-RU"/>
              </w:rPr>
              <w:t>– 3500-3900 мм</w:t>
            </w:r>
          </w:p>
          <w:p w14:paraId="3CD8C7E7" w14:textId="77777777" w:rsidR="001C7A5A" w:rsidRPr="00E9437D" w:rsidRDefault="001C7A5A" w:rsidP="00572293">
            <w:pPr>
              <w:spacing w:after="0" w:line="240" w:lineRule="auto"/>
              <w:ind w:right="72"/>
              <w:rPr>
                <w:rFonts w:ascii="Sylfaen" w:hAnsi="Sylfaen"/>
                <w:lang w:val="ru-RU"/>
              </w:rPr>
            </w:pPr>
            <w:r w:rsidRPr="00DC05CF">
              <w:rPr>
                <w:rFonts w:ascii="Sylfaen" w:hAnsi="Sylfaen"/>
                <w:lang w:val="ru-RU"/>
              </w:rPr>
              <w:t xml:space="preserve">Высота </w:t>
            </w:r>
            <w:r w:rsidRPr="00E9437D">
              <w:rPr>
                <w:rFonts w:ascii="Sylfaen" w:hAnsi="Sylfaen"/>
                <w:lang w:val="ru-RU"/>
              </w:rPr>
              <w:t xml:space="preserve"> - 2300-2900 мм</w:t>
            </w:r>
          </w:p>
          <w:p w14:paraId="6379B8B7" w14:textId="77777777" w:rsidR="001C7A5A" w:rsidRPr="00E9437D" w:rsidRDefault="001C7A5A" w:rsidP="00572293">
            <w:pPr>
              <w:spacing w:after="0" w:line="240" w:lineRule="auto"/>
              <w:ind w:right="72"/>
              <w:rPr>
                <w:rFonts w:ascii="Sylfaen" w:hAnsi="Sylfaen"/>
                <w:lang w:val="ru-RU"/>
              </w:rPr>
            </w:pPr>
            <w:r w:rsidRPr="00DC05CF">
              <w:rPr>
                <w:rFonts w:ascii="Sylfaen" w:hAnsi="Sylfaen"/>
                <w:lang w:val="ru-RU"/>
              </w:rPr>
              <w:lastRenderedPageBreak/>
              <w:t>Ширина</w:t>
            </w:r>
            <w:r w:rsidRPr="00E9437D">
              <w:rPr>
                <w:rFonts w:ascii="Sylfaen" w:hAnsi="Sylfaen"/>
                <w:lang w:val="ru-RU"/>
              </w:rPr>
              <w:t xml:space="preserve"> – 1100 -1700 мм</w:t>
            </w:r>
          </w:p>
          <w:p w14:paraId="4FB02F7A"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Должен  иметь  емкость топливного бака – Стальная цистерна </w:t>
            </w:r>
            <w:r w:rsidRPr="00DC05CF">
              <w:rPr>
                <w:rFonts w:ascii="Sylfaen" w:hAnsi="Sylfaen"/>
                <w:lang w:val="ru-RU"/>
              </w:rPr>
              <w:t>800-1000</w:t>
            </w:r>
            <w:r w:rsidRPr="00E9437D">
              <w:rPr>
                <w:rFonts w:ascii="Sylfaen" w:hAnsi="Sylfaen"/>
                <w:lang w:val="ru-RU"/>
              </w:rPr>
              <w:t>л</w:t>
            </w:r>
          </w:p>
          <w:p w14:paraId="351A43D9"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Должен  иметь  ПУСКОВУЮ СИСТЕМУ - требуемый АКБ 2х50А/ч </w:t>
            </w:r>
          </w:p>
          <w:p w14:paraId="4BA99E38"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иметь  п</w:t>
            </w:r>
            <w:r w:rsidRPr="00DC05CF">
              <w:rPr>
                <w:rFonts w:ascii="Sylfaen" w:hAnsi="Sylfaen"/>
                <w:lang w:val="ru-RU"/>
              </w:rPr>
              <w:t>ротивовибрационный амортизатор</w:t>
            </w:r>
          </w:p>
          <w:p w14:paraId="4527A1A3"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иметь  усиленную проушину для подъема</w:t>
            </w:r>
          </w:p>
          <w:p w14:paraId="1C70B525"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иметь  датчик уровня топлива</w:t>
            </w:r>
          </w:p>
          <w:p w14:paraId="2AE2187F"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иметь  топливный бак со сливной крышкой</w:t>
            </w:r>
          </w:p>
          <w:p w14:paraId="3ED281A0"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иметь  кнопку аварийной остановки</w:t>
            </w:r>
          </w:p>
          <w:p w14:paraId="2CC3A786"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Должен  иметь  топливный бак со сливной крышкой</w:t>
            </w:r>
          </w:p>
          <w:p w14:paraId="68FE95B2" w14:textId="77777777" w:rsidR="001C7A5A" w:rsidRPr="00E9437D" w:rsidRDefault="001C7A5A" w:rsidP="00572293">
            <w:pPr>
              <w:spacing w:after="0" w:line="240" w:lineRule="auto"/>
              <w:ind w:right="72"/>
              <w:rPr>
                <w:rFonts w:ascii="Sylfaen" w:hAnsi="Sylfaen"/>
                <w:lang w:val="ru-RU"/>
              </w:rPr>
            </w:pPr>
          </w:p>
          <w:p w14:paraId="09C1BB96" w14:textId="77777777" w:rsidR="001C7A5A" w:rsidRPr="00E9437D" w:rsidRDefault="001C7A5A" w:rsidP="00572293">
            <w:pPr>
              <w:spacing w:after="0" w:line="240" w:lineRule="auto"/>
              <w:ind w:right="72"/>
              <w:rPr>
                <w:rFonts w:ascii="Sylfaen" w:hAnsi="Sylfaen"/>
                <w:b/>
                <w:lang w:val="ru-RU"/>
              </w:rPr>
            </w:pPr>
            <w:r w:rsidRPr="00E9437D">
              <w:rPr>
                <w:rFonts w:ascii="Sylfaen" w:hAnsi="Sylfaen"/>
                <w:b/>
                <w:lang w:val="ru-RU"/>
              </w:rPr>
              <w:t>Гарантийные обязательства</w:t>
            </w:r>
          </w:p>
          <w:p w14:paraId="68462EE0"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Производитеь должен представить  гарантию изделия минимум 3 года . </w:t>
            </w:r>
          </w:p>
          <w:p w14:paraId="678128DB" w14:textId="77777777" w:rsidR="001C7A5A" w:rsidRPr="00DC05CF" w:rsidRDefault="001C7A5A" w:rsidP="00572293">
            <w:pPr>
              <w:spacing w:after="0" w:line="240" w:lineRule="auto"/>
              <w:ind w:right="72"/>
              <w:rPr>
                <w:rFonts w:ascii="Sylfaen" w:hAnsi="Sylfaen"/>
                <w:lang w:val="ru-RU"/>
              </w:rPr>
            </w:pPr>
            <w:r w:rsidRPr="00E9437D">
              <w:rPr>
                <w:rFonts w:ascii="Sylfaen" w:hAnsi="Sylfaen"/>
                <w:lang w:val="ru-RU"/>
              </w:rPr>
              <w:t>Производитеь должен представить  подробный  инструкцию  по монтажу изделя.</w:t>
            </w:r>
          </w:p>
          <w:p w14:paraId="06F93E60" w14:textId="77777777" w:rsidR="001C7A5A" w:rsidRPr="00DC05CF" w:rsidRDefault="001C7A5A" w:rsidP="00572293">
            <w:pPr>
              <w:spacing w:after="0" w:line="240" w:lineRule="auto"/>
              <w:ind w:right="72"/>
              <w:rPr>
                <w:rFonts w:ascii="Sylfaen" w:hAnsi="Sylfaen"/>
                <w:lang w:val="ru-RU"/>
              </w:rPr>
            </w:pPr>
          </w:p>
          <w:p w14:paraId="3798DB46" w14:textId="77777777" w:rsidR="001C7A5A" w:rsidRPr="00E9437D" w:rsidRDefault="001C7A5A" w:rsidP="00572293">
            <w:pPr>
              <w:spacing w:after="0" w:line="240" w:lineRule="auto"/>
              <w:ind w:right="72"/>
              <w:rPr>
                <w:rFonts w:ascii="Sylfaen" w:hAnsi="Sylfaen"/>
                <w:b/>
                <w:lang w:val="ru-RU"/>
              </w:rPr>
            </w:pPr>
            <w:r w:rsidRPr="00DC05CF">
              <w:rPr>
                <w:rFonts w:ascii="Sylfaen" w:hAnsi="Sylfaen"/>
                <w:b/>
                <w:lang w:val="ru-RU"/>
              </w:rPr>
              <w:t>Тех.требования по наличию запасных частей и  трейнингу</w:t>
            </w:r>
          </w:p>
          <w:p w14:paraId="7E20DC4D" w14:textId="77777777" w:rsidR="001C7A5A" w:rsidRPr="00E9437D" w:rsidRDefault="001C7A5A" w:rsidP="00572293">
            <w:pPr>
              <w:spacing w:after="0" w:line="240" w:lineRule="auto"/>
              <w:ind w:right="72"/>
              <w:jc w:val="center"/>
              <w:rPr>
                <w:rFonts w:ascii="Sylfaen" w:hAnsi="Sylfaen"/>
                <w:b/>
                <w:lang w:val="ru-RU"/>
              </w:rPr>
            </w:pPr>
          </w:p>
          <w:p w14:paraId="4DB067F0"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Производитеь  должен дать полный список рассходных запасных частей со  всеми  инструкциями и таблицами  по времени замены.</w:t>
            </w:r>
          </w:p>
          <w:p w14:paraId="039046AC"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Производитеь должен указать регианалного представителя откуда можно  покупать  запасны части.</w:t>
            </w:r>
          </w:p>
          <w:p w14:paraId="50F3D7DA"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Производитеь должен укомплектовать поставку необходимым типом и колличеством моторного масла.</w:t>
            </w:r>
          </w:p>
          <w:p w14:paraId="35AC95D8" w14:textId="77777777" w:rsidR="001C7A5A" w:rsidRPr="00E9437D" w:rsidRDefault="001C7A5A" w:rsidP="00572293">
            <w:pPr>
              <w:spacing w:after="0" w:line="240" w:lineRule="auto"/>
              <w:ind w:right="72"/>
              <w:rPr>
                <w:rFonts w:ascii="Sylfaen" w:hAnsi="Sylfaen"/>
                <w:lang w:val="ru-RU"/>
              </w:rPr>
            </w:pPr>
            <w:r w:rsidRPr="00E9437D">
              <w:rPr>
                <w:rFonts w:ascii="Sylfaen" w:hAnsi="Sylfaen"/>
                <w:lang w:val="ru-RU"/>
              </w:rPr>
              <w:t xml:space="preserve">Производитеь должен организавать трейнинг по конфигурации и эксплуатации програмного обеспечения/контролера  </w:t>
            </w:r>
          </w:p>
          <w:p w14:paraId="22DA9BD4" w14:textId="77777777" w:rsidR="001C7A5A" w:rsidRPr="00DC05CF" w:rsidRDefault="001C7A5A" w:rsidP="001C7A5A">
            <w:pPr>
              <w:spacing w:after="0" w:line="240" w:lineRule="auto"/>
              <w:rPr>
                <w:rFonts w:ascii="Sylfaen" w:hAnsi="Sylfaen"/>
                <w:lang w:val="ru-RU"/>
              </w:rPr>
            </w:pPr>
          </w:p>
          <w:p w14:paraId="5DA18BA3" w14:textId="77777777" w:rsidR="001C7A5A" w:rsidRPr="00DC05CF" w:rsidRDefault="001C7A5A" w:rsidP="00AA0C37">
            <w:pPr>
              <w:pStyle w:val="ListParagraph"/>
              <w:ind w:left="0" w:right="-72"/>
              <w:jc w:val="center"/>
              <w:rPr>
                <w:rFonts w:ascii="Sylfaen" w:hAnsi="Sylfaen" w:cs="Arial"/>
                <w:b/>
                <w:lang w:val="ru-RU"/>
              </w:rPr>
            </w:pPr>
          </w:p>
        </w:tc>
        <w:tc>
          <w:tcPr>
            <w:tcW w:w="5490" w:type="dxa"/>
          </w:tcPr>
          <w:p w14:paraId="2E00BBE1" w14:textId="77777777" w:rsidR="001C7A5A" w:rsidRPr="00E9437D" w:rsidRDefault="001C7A5A" w:rsidP="001C7A5A">
            <w:pPr>
              <w:spacing w:after="0" w:line="240" w:lineRule="auto"/>
              <w:ind w:right="-720"/>
              <w:rPr>
                <w:rFonts w:ascii="Sylfaen" w:hAnsi="Sylfaen"/>
                <w:b/>
              </w:rPr>
            </w:pPr>
            <w:r w:rsidRPr="00E9437D">
              <w:rPr>
                <w:rFonts w:ascii="Sylfaen" w:hAnsi="Sylfaen"/>
                <w:b/>
              </w:rPr>
              <w:lastRenderedPageBreak/>
              <w:t>Diesel engine</w:t>
            </w:r>
          </w:p>
          <w:p w14:paraId="6D34648D" w14:textId="77777777" w:rsidR="001C7A5A" w:rsidRPr="00E9437D" w:rsidRDefault="001C7A5A" w:rsidP="001C7A5A">
            <w:pPr>
              <w:spacing w:after="0" w:line="240" w:lineRule="auto"/>
              <w:ind w:right="-720"/>
              <w:rPr>
                <w:rFonts w:ascii="Sylfaen" w:hAnsi="Sylfaen"/>
              </w:rPr>
            </w:pPr>
          </w:p>
          <w:p w14:paraId="0E026FCF" w14:textId="77777777" w:rsidR="001C7A5A" w:rsidRPr="00E9437D" w:rsidRDefault="001C7A5A" w:rsidP="001C7A5A">
            <w:pPr>
              <w:spacing w:after="0" w:line="240" w:lineRule="auto"/>
              <w:ind w:right="-18"/>
              <w:rPr>
                <w:rFonts w:ascii="Sylfaen" w:hAnsi="Sylfaen"/>
              </w:rPr>
            </w:pPr>
            <w:r w:rsidRPr="00E9437D">
              <w:rPr>
                <w:rFonts w:ascii="Sylfaen" w:hAnsi="Sylfaen"/>
              </w:rPr>
              <w:t>Must be a 4-stroke, 6-cylinder with water + antifreeze cooling and a water separator drain filter</w:t>
            </w:r>
          </w:p>
          <w:p w14:paraId="0E8811F9" w14:textId="77777777" w:rsidR="001C7A5A" w:rsidRPr="00E9437D" w:rsidRDefault="001C7A5A" w:rsidP="001C7A5A">
            <w:pPr>
              <w:spacing w:after="0" w:line="240" w:lineRule="auto"/>
              <w:ind w:right="-18"/>
              <w:rPr>
                <w:rFonts w:ascii="Sylfaen" w:hAnsi="Sylfaen"/>
              </w:rPr>
            </w:pPr>
            <w:r w:rsidRPr="00E9437D">
              <w:rPr>
                <w:rFonts w:ascii="Sylfaen" w:hAnsi="Sylfaen"/>
              </w:rPr>
              <w:t>The electrical system must be 24 volt</w:t>
            </w:r>
          </w:p>
          <w:p w14:paraId="152632A9" w14:textId="77777777" w:rsidR="001C7A5A" w:rsidRPr="00E9437D" w:rsidRDefault="001C7A5A" w:rsidP="001C7A5A">
            <w:pPr>
              <w:spacing w:after="0" w:line="240" w:lineRule="auto"/>
              <w:ind w:right="-18"/>
              <w:rPr>
                <w:rFonts w:ascii="Sylfaen" w:hAnsi="Sylfaen"/>
              </w:rPr>
            </w:pPr>
            <w:r w:rsidRPr="00E9437D">
              <w:rPr>
                <w:rFonts w:ascii="Sylfaen" w:hAnsi="Sylfaen"/>
              </w:rPr>
              <w:t>Must have a dry air filter, radiator with fan</w:t>
            </w:r>
          </w:p>
          <w:p w14:paraId="75722F85" w14:textId="77777777" w:rsidR="001C7A5A" w:rsidRPr="00E9437D" w:rsidRDefault="001C7A5A" w:rsidP="001C7A5A">
            <w:pPr>
              <w:spacing w:after="0" w:line="240" w:lineRule="auto"/>
              <w:ind w:right="-18"/>
              <w:rPr>
                <w:rFonts w:ascii="Sylfaen" w:hAnsi="Sylfaen"/>
              </w:rPr>
            </w:pPr>
            <w:r w:rsidRPr="00E9437D">
              <w:rPr>
                <w:rFonts w:ascii="Sylfaen" w:hAnsi="Sylfaen"/>
              </w:rPr>
              <w:t>Must be equipped with antifreeze level sensor in the radiator</w:t>
            </w:r>
          </w:p>
          <w:p w14:paraId="3895EF03" w14:textId="77777777" w:rsidR="001C7A5A" w:rsidRPr="00E9437D" w:rsidRDefault="001C7A5A" w:rsidP="001C7A5A">
            <w:pPr>
              <w:spacing w:after="0" w:line="240" w:lineRule="auto"/>
              <w:ind w:right="-18"/>
              <w:rPr>
                <w:rFonts w:ascii="Sylfaen" w:hAnsi="Sylfaen"/>
              </w:rPr>
            </w:pPr>
            <w:r w:rsidRPr="00E9437D">
              <w:rPr>
                <w:rFonts w:ascii="Sylfaen" w:hAnsi="Sylfaen"/>
              </w:rPr>
              <w:t>Must have an electronic speed control</w:t>
            </w:r>
          </w:p>
          <w:p w14:paraId="6AFF1CEE" w14:textId="77777777" w:rsidR="001C7A5A" w:rsidRPr="00E9437D" w:rsidRDefault="001C7A5A" w:rsidP="001C7A5A">
            <w:pPr>
              <w:spacing w:after="0" w:line="240" w:lineRule="auto"/>
              <w:ind w:right="-18"/>
              <w:rPr>
                <w:rFonts w:ascii="Sylfaen" w:hAnsi="Sylfaen"/>
              </w:rPr>
            </w:pPr>
            <w:r w:rsidRPr="00E9437D">
              <w:rPr>
                <w:rFonts w:ascii="Sylfaen" w:hAnsi="Sylfaen"/>
              </w:rPr>
              <w:t>Must have protection for hot parts and moving parts</w:t>
            </w:r>
          </w:p>
          <w:p w14:paraId="748AC4FA" w14:textId="77777777" w:rsidR="001C7A5A" w:rsidRDefault="001C7A5A" w:rsidP="001C7A5A">
            <w:pPr>
              <w:spacing w:after="0" w:line="240" w:lineRule="auto"/>
              <w:ind w:right="-18"/>
              <w:rPr>
                <w:rFonts w:ascii="Sylfaen" w:hAnsi="Sylfaen"/>
                <w:b/>
              </w:rPr>
            </w:pPr>
          </w:p>
          <w:p w14:paraId="0AB39CB7" w14:textId="77777777" w:rsidR="001C7A5A" w:rsidRDefault="001C7A5A" w:rsidP="001C7A5A">
            <w:pPr>
              <w:spacing w:after="0" w:line="240" w:lineRule="auto"/>
              <w:ind w:right="-18"/>
              <w:rPr>
                <w:rFonts w:ascii="Sylfaen" w:hAnsi="Sylfaen"/>
                <w:b/>
              </w:rPr>
            </w:pPr>
          </w:p>
          <w:p w14:paraId="278FCF8E" w14:textId="77777777" w:rsidR="001C7A5A" w:rsidRDefault="001C7A5A" w:rsidP="001C7A5A">
            <w:pPr>
              <w:spacing w:after="0" w:line="240" w:lineRule="auto"/>
              <w:ind w:right="-18"/>
              <w:rPr>
                <w:rFonts w:ascii="Sylfaen" w:hAnsi="Sylfaen"/>
                <w:b/>
              </w:rPr>
            </w:pPr>
          </w:p>
          <w:p w14:paraId="531A4178" w14:textId="77777777" w:rsidR="001C7A5A" w:rsidRDefault="001C7A5A" w:rsidP="001C7A5A">
            <w:pPr>
              <w:spacing w:after="0" w:line="240" w:lineRule="auto"/>
              <w:ind w:right="-18"/>
              <w:rPr>
                <w:rFonts w:ascii="Sylfaen" w:hAnsi="Sylfaen"/>
                <w:b/>
              </w:rPr>
            </w:pPr>
          </w:p>
          <w:p w14:paraId="314E6BFD" w14:textId="77777777" w:rsidR="001C7A5A" w:rsidRDefault="001C7A5A" w:rsidP="001C7A5A">
            <w:pPr>
              <w:spacing w:after="0" w:line="240" w:lineRule="auto"/>
              <w:ind w:right="-18"/>
              <w:rPr>
                <w:rFonts w:ascii="Sylfaen" w:hAnsi="Sylfaen"/>
                <w:b/>
              </w:rPr>
            </w:pPr>
          </w:p>
          <w:p w14:paraId="2891A91F" w14:textId="77777777" w:rsidR="001C7A5A" w:rsidRDefault="001C7A5A" w:rsidP="001C7A5A">
            <w:pPr>
              <w:spacing w:after="0" w:line="240" w:lineRule="auto"/>
              <w:ind w:right="-18"/>
              <w:rPr>
                <w:rFonts w:ascii="Sylfaen" w:hAnsi="Sylfaen"/>
                <w:b/>
              </w:rPr>
            </w:pPr>
          </w:p>
          <w:p w14:paraId="7711C66D" w14:textId="77777777" w:rsidR="001C7A5A" w:rsidRDefault="001C7A5A" w:rsidP="001C7A5A">
            <w:pPr>
              <w:spacing w:after="0" w:line="240" w:lineRule="auto"/>
              <w:ind w:right="-18"/>
              <w:rPr>
                <w:rFonts w:ascii="Sylfaen" w:hAnsi="Sylfaen"/>
                <w:b/>
              </w:rPr>
            </w:pPr>
          </w:p>
          <w:p w14:paraId="5805C44E" w14:textId="77777777" w:rsidR="001C7A5A" w:rsidRPr="00E9437D" w:rsidRDefault="001C7A5A" w:rsidP="001C7A5A">
            <w:pPr>
              <w:spacing w:after="0" w:line="240" w:lineRule="auto"/>
              <w:ind w:right="-18"/>
              <w:rPr>
                <w:rFonts w:ascii="Sylfaen" w:hAnsi="Sylfaen"/>
                <w:b/>
              </w:rPr>
            </w:pPr>
            <w:r w:rsidRPr="00E9437D">
              <w:rPr>
                <w:rFonts w:ascii="Sylfaen" w:hAnsi="Sylfaen"/>
                <w:b/>
              </w:rPr>
              <w:t>Generator</w:t>
            </w:r>
          </w:p>
          <w:p w14:paraId="7048C943" w14:textId="77777777" w:rsidR="001C7A5A" w:rsidRPr="00E9437D" w:rsidRDefault="001C7A5A" w:rsidP="001C7A5A">
            <w:pPr>
              <w:spacing w:after="0" w:line="240" w:lineRule="auto"/>
              <w:ind w:right="-18"/>
              <w:rPr>
                <w:rFonts w:ascii="Sylfaen" w:hAnsi="Sylfaen"/>
              </w:rPr>
            </w:pPr>
          </w:p>
          <w:p w14:paraId="335E02E1" w14:textId="77777777" w:rsidR="001C7A5A" w:rsidRPr="00E9437D" w:rsidRDefault="001C7A5A" w:rsidP="001C7A5A">
            <w:pPr>
              <w:spacing w:after="0" w:line="240" w:lineRule="auto"/>
              <w:ind w:right="-18"/>
              <w:rPr>
                <w:rFonts w:ascii="Sylfaen" w:hAnsi="Sylfaen"/>
              </w:rPr>
            </w:pPr>
            <w:r w:rsidRPr="00E9437D">
              <w:rPr>
                <w:rFonts w:ascii="Sylfaen" w:hAnsi="Sylfaen"/>
              </w:rPr>
              <w:t>Must have self-excitation and self-regulation</w:t>
            </w:r>
          </w:p>
          <w:p w14:paraId="38A14F2D" w14:textId="77777777" w:rsidR="001C7A5A" w:rsidRPr="00E9437D" w:rsidRDefault="001C7A5A" w:rsidP="001C7A5A">
            <w:pPr>
              <w:spacing w:after="0" w:line="240" w:lineRule="auto"/>
              <w:ind w:right="-18"/>
              <w:rPr>
                <w:rFonts w:ascii="Sylfaen" w:hAnsi="Sylfaen"/>
              </w:rPr>
            </w:pPr>
            <w:r w:rsidRPr="00E9437D">
              <w:rPr>
                <w:rFonts w:ascii="Sylfaen" w:hAnsi="Sylfaen"/>
              </w:rPr>
              <w:t>Must have 4 poles</w:t>
            </w:r>
          </w:p>
          <w:p w14:paraId="1F67383B" w14:textId="77777777" w:rsidR="001C7A5A" w:rsidRPr="00E9437D" w:rsidRDefault="001C7A5A" w:rsidP="001C7A5A">
            <w:pPr>
              <w:spacing w:after="0" w:line="240" w:lineRule="auto"/>
              <w:ind w:right="-18"/>
              <w:rPr>
                <w:rFonts w:ascii="Sylfaen" w:hAnsi="Sylfaen"/>
              </w:rPr>
            </w:pPr>
            <w:r w:rsidRPr="00E9437D">
              <w:rPr>
                <w:rFonts w:ascii="Sylfaen" w:hAnsi="Sylfaen"/>
              </w:rPr>
              <w:t>Must have AVR regulator</w:t>
            </w:r>
          </w:p>
          <w:p w14:paraId="55E502D4" w14:textId="77777777" w:rsidR="001C7A5A" w:rsidRPr="00E9437D" w:rsidRDefault="001C7A5A" w:rsidP="001C7A5A">
            <w:pPr>
              <w:spacing w:after="0" w:line="240" w:lineRule="auto"/>
              <w:ind w:right="-18"/>
              <w:rPr>
                <w:rFonts w:ascii="Sylfaen" w:hAnsi="Sylfaen"/>
              </w:rPr>
            </w:pPr>
            <w:r w:rsidRPr="00E9437D">
              <w:rPr>
                <w:rFonts w:ascii="Sylfaen" w:hAnsi="Sylfaen"/>
              </w:rPr>
              <w:t>Must have a housing (according to IEC-34-5)</w:t>
            </w:r>
          </w:p>
          <w:p w14:paraId="4DAA5F39" w14:textId="77777777" w:rsidR="001C7A5A" w:rsidRPr="00E9437D" w:rsidRDefault="001C7A5A" w:rsidP="001C7A5A">
            <w:pPr>
              <w:spacing w:after="0" w:line="240" w:lineRule="auto"/>
              <w:ind w:right="-18"/>
              <w:rPr>
                <w:rFonts w:ascii="Sylfaen" w:hAnsi="Sylfaen"/>
              </w:rPr>
            </w:pPr>
            <w:r w:rsidRPr="00E9437D">
              <w:rPr>
                <w:rFonts w:ascii="Sylfaen" w:hAnsi="Sylfaen"/>
              </w:rPr>
              <w:t>Must have protection class IP23</w:t>
            </w:r>
          </w:p>
          <w:p w14:paraId="1C13F03E" w14:textId="77777777" w:rsidR="001C7A5A" w:rsidRPr="00E9437D" w:rsidRDefault="001C7A5A" w:rsidP="001C7A5A">
            <w:pPr>
              <w:spacing w:after="0" w:line="240" w:lineRule="auto"/>
              <w:ind w:right="-18"/>
              <w:rPr>
                <w:rFonts w:ascii="Sylfaen" w:hAnsi="Sylfaen"/>
              </w:rPr>
            </w:pPr>
            <w:r w:rsidRPr="00E9437D">
              <w:rPr>
                <w:rFonts w:ascii="Sylfaen" w:hAnsi="Sylfaen"/>
              </w:rPr>
              <w:t>Must have H class insulation</w:t>
            </w:r>
          </w:p>
          <w:p w14:paraId="43F42888" w14:textId="77777777" w:rsidR="001C7A5A" w:rsidRPr="00E9437D" w:rsidRDefault="001C7A5A" w:rsidP="001C7A5A">
            <w:pPr>
              <w:spacing w:after="0" w:line="240" w:lineRule="auto"/>
              <w:ind w:right="-18"/>
              <w:rPr>
                <w:rFonts w:ascii="Sylfaen" w:hAnsi="Sylfaen"/>
              </w:rPr>
            </w:pPr>
            <w:r w:rsidRPr="00E9437D">
              <w:rPr>
                <w:rFonts w:ascii="Sylfaen" w:hAnsi="Sylfaen"/>
              </w:rPr>
              <w:t>Must have flexible disc coupling</w:t>
            </w:r>
          </w:p>
          <w:p w14:paraId="08C3B11E" w14:textId="77777777" w:rsidR="001C7A5A" w:rsidRPr="00E9437D" w:rsidRDefault="001C7A5A" w:rsidP="001C7A5A">
            <w:pPr>
              <w:spacing w:after="0" w:line="240" w:lineRule="auto"/>
              <w:ind w:right="-18"/>
              <w:rPr>
                <w:rFonts w:ascii="Sylfaen" w:hAnsi="Sylfaen"/>
              </w:rPr>
            </w:pPr>
            <w:r w:rsidRPr="00E9437D">
              <w:rPr>
                <w:rFonts w:ascii="Sylfaen" w:hAnsi="Sylfaen"/>
              </w:rPr>
              <w:t>Must have paint coating standard (Vacuum impregnation )</w:t>
            </w:r>
          </w:p>
          <w:p w14:paraId="566E78DB" w14:textId="77777777" w:rsidR="001C7A5A" w:rsidRPr="00E9437D" w:rsidRDefault="001C7A5A" w:rsidP="001C7A5A">
            <w:pPr>
              <w:spacing w:after="0" w:line="240" w:lineRule="auto"/>
              <w:ind w:right="-18"/>
              <w:rPr>
                <w:rFonts w:ascii="Sylfaen" w:hAnsi="Sylfaen"/>
              </w:rPr>
            </w:pPr>
          </w:p>
          <w:p w14:paraId="45A053BE" w14:textId="77777777" w:rsidR="00BE42D8" w:rsidRDefault="00BE42D8" w:rsidP="001C7A5A">
            <w:pPr>
              <w:spacing w:after="0" w:line="240" w:lineRule="auto"/>
              <w:ind w:right="-18"/>
              <w:rPr>
                <w:rFonts w:ascii="Sylfaen" w:hAnsi="Sylfaen"/>
                <w:b/>
              </w:rPr>
            </w:pPr>
          </w:p>
          <w:p w14:paraId="32B988ED" w14:textId="77777777" w:rsidR="00BE42D8" w:rsidRDefault="00BE42D8" w:rsidP="001C7A5A">
            <w:pPr>
              <w:spacing w:after="0" w:line="240" w:lineRule="auto"/>
              <w:ind w:right="-18"/>
              <w:rPr>
                <w:rFonts w:ascii="Sylfaen" w:hAnsi="Sylfaen"/>
                <w:b/>
              </w:rPr>
            </w:pPr>
          </w:p>
          <w:p w14:paraId="671F42CC" w14:textId="77777777" w:rsidR="001C7A5A" w:rsidRPr="00E9437D" w:rsidRDefault="001C7A5A" w:rsidP="001C7A5A">
            <w:pPr>
              <w:spacing w:after="0" w:line="240" w:lineRule="auto"/>
              <w:ind w:right="-18"/>
              <w:rPr>
                <w:rFonts w:ascii="Sylfaen" w:hAnsi="Sylfaen"/>
                <w:b/>
              </w:rPr>
            </w:pPr>
            <w:r w:rsidRPr="00E9437D">
              <w:rPr>
                <w:rFonts w:ascii="Sylfaen" w:hAnsi="Sylfaen"/>
                <w:b/>
              </w:rPr>
              <w:t>General characteristics of the industrial product</w:t>
            </w:r>
          </w:p>
          <w:p w14:paraId="355272C3" w14:textId="77777777" w:rsidR="001C7A5A" w:rsidRPr="00E9437D" w:rsidRDefault="001C7A5A" w:rsidP="001C7A5A">
            <w:pPr>
              <w:spacing w:after="0" w:line="240" w:lineRule="auto"/>
              <w:ind w:right="-18"/>
              <w:rPr>
                <w:rFonts w:ascii="Sylfaen" w:hAnsi="Sylfaen"/>
              </w:rPr>
            </w:pPr>
          </w:p>
          <w:p w14:paraId="370976D6" w14:textId="77777777" w:rsidR="001C7A5A" w:rsidRPr="00E9437D" w:rsidRDefault="001C7A5A" w:rsidP="001C7A5A">
            <w:pPr>
              <w:spacing w:after="0" w:line="240" w:lineRule="auto"/>
              <w:ind w:right="-18"/>
              <w:rPr>
                <w:rFonts w:ascii="Sylfaen" w:hAnsi="Sylfaen"/>
              </w:rPr>
            </w:pPr>
            <w:r w:rsidRPr="00E9437D">
              <w:rPr>
                <w:rFonts w:ascii="Sylfaen" w:hAnsi="Sylfaen"/>
              </w:rPr>
              <w:t>POWER kVA 250 (PRP)</w:t>
            </w:r>
          </w:p>
          <w:p w14:paraId="0120BAF9" w14:textId="77777777" w:rsidR="001C7A5A" w:rsidRPr="00E9437D" w:rsidRDefault="001C7A5A" w:rsidP="001C7A5A">
            <w:pPr>
              <w:spacing w:after="0" w:line="240" w:lineRule="auto"/>
              <w:ind w:right="-18"/>
              <w:rPr>
                <w:rFonts w:ascii="Sylfaen" w:hAnsi="Sylfaen"/>
              </w:rPr>
            </w:pPr>
            <w:r w:rsidRPr="00E9437D">
              <w:rPr>
                <w:rFonts w:ascii="Sylfaen" w:hAnsi="Sylfaen"/>
              </w:rPr>
              <w:t>POWER kW 200 (PRP)</w:t>
            </w:r>
          </w:p>
          <w:p w14:paraId="5FB1A405" w14:textId="77777777" w:rsidR="001C7A5A" w:rsidRPr="00E9437D" w:rsidRDefault="001C7A5A" w:rsidP="001C7A5A">
            <w:pPr>
              <w:spacing w:after="0" w:line="240" w:lineRule="auto"/>
              <w:ind w:right="-18"/>
              <w:rPr>
                <w:rFonts w:ascii="Sylfaen" w:hAnsi="Sylfaen"/>
              </w:rPr>
            </w:pPr>
            <w:r w:rsidRPr="00E9437D">
              <w:rPr>
                <w:rFonts w:ascii="Sylfaen" w:hAnsi="Sylfaen"/>
              </w:rPr>
              <w:t xml:space="preserve">RATED SPEED </w:t>
            </w:r>
            <w:proofErr w:type="spellStart"/>
            <w:r w:rsidRPr="00E9437D">
              <w:rPr>
                <w:rFonts w:ascii="Sylfaen" w:hAnsi="Sylfaen"/>
              </w:rPr>
              <w:t>r.p.m</w:t>
            </w:r>
            <w:proofErr w:type="spellEnd"/>
            <w:r w:rsidRPr="00E9437D">
              <w:rPr>
                <w:rFonts w:ascii="Sylfaen" w:hAnsi="Sylfaen"/>
              </w:rPr>
              <w:t>. 1500</w:t>
            </w:r>
          </w:p>
          <w:p w14:paraId="3CEE2B2F" w14:textId="77777777" w:rsidR="001C7A5A" w:rsidRPr="00E9437D" w:rsidRDefault="001C7A5A" w:rsidP="001C7A5A">
            <w:pPr>
              <w:spacing w:after="0" w:line="240" w:lineRule="auto"/>
              <w:ind w:right="-18"/>
              <w:rPr>
                <w:rFonts w:ascii="Sylfaen" w:hAnsi="Sylfaen"/>
              </w:rPr>
            </w:pPr>
            <w:r w:rsidRPr="00E9437D">
              <w:rPr>
                <w:rFonts w:ascii="Sylfaen" w:hAnsi="Sylfaen"/>
              </w:rPr>
              <w:t>STANDARD VOLTAGE V 400/230</w:t>
            </w:r>
          </w:p>
          <w:p w14:paraId="17FB8770" w14:textId="77777777" w:rsidR="001C7A5A" w:rsidRPr="00E9437D" w:rsidRDefault="001C7A5A" w:rsidP="001C7A5A">
            <w:pPr>
              <w:spacing w:after="0" w:line="240" w:lineRule="auto"/>
              <w:ind w:right="-18"/>
              <w:rPr>
                <w:rFonts w:ascii="Sylfaen" w:hAnsi="Sylfaen"/>
              </w:rPr>
            </w:pPr>
            <w:r w:rsidRPr="00E9437D">
              <w:rPr>
                <w:rFonts w:ascii="Sylfaen" w:hAnsi="Sylfaen"/>
              </w:rPr>
              <w:t>Availability of quality certificate ISO 9001</w:t>
            </w:r>
          </w:p>
          <w:p w14:paraId="2787939A" w14:textId="77777777" w:rsidR="001C7A5A" w:rsidRPr="00E9437D" w:rsidRDefault="001C7A5A" w:rsidP="001C7A5A">
            <w:pPr>
              <w:spacing w:after="0" w:line="240" w:lineRule="auto"/>
              <w:ind w:right="-18"/>
              <w:rPr>
                <w:rFonts w:ascii="Sylfaen" w:hAnsi="Sylfaen"/>
              </w:rPr>
            </w:pPr>
            <w:r w:rsidRPr="00E9437D">
              <w:rPr>
                <w:rFonts w:ascii="Sylfaen" w:hAnsi="Sylfaen"/>
              </w:rPr>
              <w:t>Dimensions:</w:t>
            </w:r>
          </w:p>
          <w:p w14:paraId="17365277" w14:textId="77777777" w:rsidR="001C7A5A" w:rsidRPr="00E9437D" w:rsidRDefault="001C7A5A" w:rsidP="001C7A5A">
            <w:pPr>
              <w:spacing w:after="0" w:line="240" w:lineRule="auto"/>
              <w:ind w:right="-18"/>
              <w:rPr>
                <w:rFonts w:ascii="Sylfaen" w:hAnsi="Sylfaen"/>
              </w:rPr>
            </w:pPr>
            <w:r w:rsidRPr="00E9437D">
              <w:rPr>
                <w:rFonts w:ascii="Sylfaen" w:hAnsi="Sylfaen"/>
              </w:rPr>
              <w:t>Length - 3500-4200 mm</w:t>
            </w:r>
          </w:p>
          <w:p w14:paraId="1A0658B4" w14:textId="77777777" w:rsidR="001C7A5A" w:rsidRPr="00E9437D" w:rsidRDefault="001C7A5A" w:rsidP="001C7A5A">
            <w:pPr>
              <w:spacing w:after="0" w:line="240" w:lineRule="auto"/>
              <w:ind w:right="-18"/>
              <w:rPr>
                <w:rFonts w:ascii="Sylfaen" w:hAnsi="Sylfaen"/>
              </w:rPr>
            </w:pPr>
            <w:r w:rsidRPr="00E9437D">
              <w:rPr>
                <w:rFonts w:ascii="Sylfaen" w:hAnsi="Sylfaen"/>
              </w:rPr>
              <w:t>Height - 2200-2900 mm</w:t>
            </w:r>
          </w:p>
          <w:p w14:paraId="0085B115" w14:textId="77777777" w:rsidR="001C7A5A" w:rsidRPr="00E9437D" w:rsidRDefault="001C7A5A" w:rsidP="001C7A5A">
            <w:pPr>
              <w:spacing w:after="0" w:line="240" w:lineRule="auto"/>
              <w:ind w:right="-18"/>
              <w:rPr>
                <w:rFonts w:ascii="Sylfaen" w:hAnsi="Sylfaen"/>
              </w:rPr>
            </w:pPr>
            <w:r w:rsidRPr="00E9437D">
              <w:rPr>
                <w:rFonts w:ascii="Sylfaen" w:hAnsi="Sylfaen"/>
              </w:rPr>
              <w:t>Width - 1000 -1700 mm</w:t>
            </w:r>
          </w:p>
          <w:p w14:paraId="23E7353E" w14:textId="77777777" w:rsidR="001C7A5A" w:rsidRPr="00E9437D" w:rsidRDefault="001C7A5A" w:rsidP="001C7A5A">
            <w:pPr>
              <w:spacing w:after="0" w:line="240" w:lineRule="auto"/>
              <w:ind w:right="-18"/>
              <w:rPr>
                <w:rFonts w:ascii="Sylfaen" w:hAnsi="Sylfaen"/>
              </w:rPr>
            </w:pPr>
            <w:r w:rsidRPr="00E9437D">
              <w:rPr>
                <w:rFonts w:ascii="Sylfaen" w:hAnsi="Sylfaen"/>
              </w:rPr>
              <w:t>Must have fuel tank capacity - Steel tank 800-1000L</w:t>
            </w:r>
          </w:p>
          <w:p w14:paraId="77F2515B" w14:textId="77777777" w:rsidR="001C7A5A" w:rsidRPr="00E9437D" w:rsidRDefault="001C7A5A" w:rsidP="001C7A5A">
            <w:pPr>
              <w:spacing w:after="0" w:line="240" w:lineRule="auto"/>
              <w:ind w:right="-18"/>
              <w:rPr>
                <w:rFonts w:ascii="Sylfaen" w:hAnsi="Sylfaen"/>
              </w:rPr>
            </w:pPr>
            <w:r w:rsidRPr="00E9437D">
              <w:rPr>
                <w:rFonts w:ascii="Sylfaen" w:hAnsi="Sylfaen"/>
              </w:rPr>
              <w:t xml:space="preserve">Must have a STARTING SYSTEM - required battery </w:t>
            </w:r>
            <w:r w:rsidRPr="00E9437D">
              <w:rPr>
                <w:rFonts w:ascii="Sylfaen" w:hAnsi="Sylfaen"/>
              </w:rPr>
              <w:lastRenderedPageBreak/>
              <w:t>2x50A / h</w:t>
            </w:r>
          </w:p>
          <w:p w14:paraId="2628007E" w14:textId="77777777" w:rsidR="001C7A5A" w:rsidRPr="00E9437D" w:rsidRDefault="001C7A5A" w:rsidP="001C7A5A">
            <w:pPr>
              <w:spacing w:after="0" w:line="240" w:lineRule="auto"/>
              <w:ind w:right="-18"/>
              <w:rPr>
                <w:rFonts w:ascii="Sylfaen" w:hAnsi="Sylfaen"/>
              </w:rPr>
            </w:pPr>
            <w:r w:rsidRPr="00E9437D">
              <w:rPr>
                <w:rFonts w:ascii="Sylfaen" w:hAnsi="Sylfaen"/>
              </w:rPr>
              <w:t>Must have anti-vibration shock absorber</w:t>
            </w:r>
          </w:p>
          <w:p w14:paraId="67A79758" w14:textId="77777777" w:rsidR="001C7A5A" w:rsidRPr="00E9437D" w:rsidRDefault="001C7A5A" w:rsidP="001C7A5A">
            <w:pPr>
              <w:spacing w:after="0" w:line="240" w:lineRule="auto"/>
              <w:ind w:right="-18"/>
              <w:rPr>
                <w:rFonts w:ascii="Sylfaen" w:hAnsi="Sylfaen"/>
              </w:rPr>
            </w:pPr>
            <w:r w:rsidRPr="00E9437D">
              <w:rPr>
                <w:rFonts w:ascii="Sylfaen" w:hAnsi="Sylfaen"/>
              </w:rPr>
              <w:t xml:space="preserve">Must have reinforced lifting hooks for crane hoisting </w:t>
            </w:r>
          </w:p>
          <w:p w14:paraId="2366064E" w14:textId="77777777" w:rsidR="001C7A5A" w:rsidRPr="00E9437D" w:rsidRDefault="001C7A5A" w:rsidP="001C7A5A">
            <w:pPr>
              <w:spacing w:after="0" w:line="240" w:lineRule="auto"/>
              <w:ind w:right="-18"/>
              <w:rPr>
                <w:rFonts w:ascii="Sylfaen" w:hAnsi="Sylfaen"/>
              </w:rPr>
            </w:pPr>
            <w:r w:rsidRPr="00E9437D">
              <w:rPr>
                <w:rFonts w:ascii="Sylfaen" w:hAnsi="Sylfaen"/>
              </w:rPr>
              <w:t>Must have a fuel level sensor</w:t>
            </w:r>
          </w:p>
          <w:p w14:paraId="1C0C9111" w14:textId="77777777" w:rsidR="001C7A5A" w:rsidRPr="00E9437D" w:rsidRDefault="001C7A5A" w:rsidP="001C7A5A">
            <w:pPr>
              <w:spacing w:after="0" w:line="240" w:lineRule="auto"/>
              <w:ind w:right="-18"/>
              <w:rPr>
                <w:rFonts w:ascii="Sylfaen" w:hAnsi="Sylfaen"/>
              </w:rPr>
            </w:pPr>
            <w:r w:rsidRPr="00E9437D">
              <w:rPr>
                <w:rFonts w:ascii="Sylfaen" w:hAnsi="Sylfaen"/>
              </w:rPr>
              <w:t>Must have a fuel tank drain plug</w:t>
            </w:r>
          </w:p>
          <w:p w14:paraId="2925EB88" w14:textId="77777777" w:rsidR="001C7A5A" w:rsidRPr="00E9437D" w:rsidRDefault="001C7A5A" w:rsidP="001C7A5A">
            <w:pPr>
              <w:spacing w:after="0" w:line="240" w:lineRule="auto"/>
              <w:ind w:right="-18"/>
              <w:rPr>
                <w:rFonts w:ascii="Sylfaen" w:hAnsi="Sylfaen"/>
              </w:rPr>
            </w:pPr>
            <w:r w:rsidRPr="00E9437D">
              <w:rPr>
                <w:rFonts w:ascii="Sylfaen" w:hAnsi="Sylfaen"/>
              </w:rPr>
              <w:t>Must have an emergency stop button</w:t>
            </w:r>
          </w:p>
          <w:p w14:paraId="2EC97648" w14:textId="77777777" w:rsidR="001C7A5A" w:rsidRPr="00E9437D" w:rsidRDefault="001C7A5A" w:rsidP="001C7A5A">
            <w:pPr>
              <w:spacing w:after="0" w:line="240" w:lineRule="auto"/>
              <w:ind w:right="-18"/>
              <w:rPr>
                <w:rFonts w:ascii="Sylfaen" w:hAnsi="Sylfaen"/>
              </w:rPr>
            </w:pPr>
            <w:r w:rsidRPr="00E9437D">
              <w:rPr>
                <w:rFonts w:ascii="Sylfaen" w:hAnsi="Sylfaen"/>
              </w:rPr>
              <w:t>Must have a fuel tank with a drain plug</w:t>
            </w:r>
          </w:p>
          <w:p w14:paraId="01CB72A4" w14:textId="77777777" w:rsidR="001C7A5A" w:rsidRPr="00E9437D" w:rsidRDefault="001C7A5A" w:rsidP="001C7A5A">
            <w:pPr>
              <w:spacing w:after="0" w:line="240" w:lineRule="auto"/>
              <w:ind w:right="-18"/>
              <w:rPr>
                <w:rFonts w:ascii="Sylfaen" w:hAnsi="Sylfaen"/>
              </w:rPr>
            </w:pPr>
          </w:p>
          <w:p w14:paraId="74F99FD1" w14:textId="77777777" w:rsidR="001C7A5A" w:rsidRPr="00E9437D" w:rsidRDefault="001C7A5A" w:rsidP="001C7A5A">
            <w:pPr>
              <w:spacing w:after="0" w:line="240" w:lineRule="auto"/>
              <w:ind w:right="-18"/>
              <w:rPr>
                <w:rFonts w:ascii="Sylfaen" w:hAnsi="Sylfaen"/>
                <w:b/>
              </w:rPr>
            </w:pPr>
            <w:r w:rsidRPr="00E9437D">
              <w:rPr>
                <w:rFonts w:ascii="Sylfaen" w:hAnsi="Sylfaen"/>
                <w:b/>
              </w:rPr>
              <w:t>Warranty commitment</w:t>
            </w:r>
          </w:p>
          <w:p w14:paraId="27751582" w14:textId="77777777" w:rsidR="001C7A5A" w:rsidRPr="00DC05CF" w:rsidRDefault="001C7A5A" w:rsidP="001C7A5A">
            <w:pPr>
              <w:spacing w:after="0" w:line="240" w:lineRule="auto"/>
              <w:ind w:right="-18"/>
              <w:rPr>
                <w:rFonts w:ascii="Sylfaen" w:hAnsi="Sylfaen"/>
              </w:rPr>
            </w:pPr>
            <w:r w:rsidRPr="00E9437D">
              <w:rPr>
                <w:rFonts w:ascii="Sylfaen" w:hAnsi="Sylfaen"/>
              </w:rPr>
              <w:t xml:space="preserve">The manufacturer must provide a minimum 3 year product warranty. </w:t>
            </w:r>
          </w:p>
          <w:p w14:paraId="51C6DB17" w14:textId="77777777" w:rsidR="001C7A5A" w:rsidRPr="00E9437D" w:rsidRDefault="001C7A5A" w:rsidP="001C7A5A">
            <w:pPr>
              <w:spacing w:after="0" w:line="240" w:lineRule="auto"/>
              <w:ind w:right="-18"/>
              <w:rPr>
                <w:rFonts w:ascii="Sylfaen" w:hAnsi="Sylfaen"/>
              </w:rPr>
            </w:pPr>
            <w:r w:rsidRPr="00E9437D">
              <w:rPr>
                <w:rFonts w:ascii="Sylfaen" w:hAnsi="Sylfaen"/>
              </w:rPr>
              <w:t>The manufacturer must provide detailed instructions for installing the product.</w:t>
            </w:r>
          </w:p>
          <w:p w14:paraId="248C509B" w14:textId="77777777" w:rsidR="00572293" w:rsidRDefault="00572293" w:rsidP="001C7A5A">
            <w:pPr>
              <w:spacing w:after="0" w:line="240" w:lineRule="auto"/>
              <w:rPr>
                <w:rFonts w:ascii="Sylfaen" w:hAnsi="Sylfaen"/>
                <w:b/>
              </w:rPr>
            </w:pPr>
          </w:p>
          <w:p w14:paraId="3345AF38" w14:textId="77777777" w:rsidR="001C7A5A" w:rsidRPr="00E9437D" w:rsidRDefault="001C7A5A" w:rsidP="001C7A5A">
            <w:pPr>
              <w:spacing w:after="0" w:line="240" w:lineRule="auto"/>
              <w:rPr>
                <w:rFonts w:ascii="Sylfaen" w:hAnsi="Sylfaen"/>
                <w:b/>
              </w:rPr>
            </w:pPr>
            <w:r w:rsidRPr="00E9437D">
              <w:rPr>
                <w:rFonts w:ascii="Sylfaen" w:hAnsi="Sylfaen"/>
                <w:b/>
              </w:rPr>
              <w:t>Technical requirements for the availability of spare parts and training</w:t>
            </w:r>
          </w:p>
          <w:p w14:paraId="135FC19A" w14:textId="77777777" w:rsidR="001C7A5A" w:rsidRPr="00E9437D" w:rsidRDefault="001C7A5A" w:rsidP="001C7A5A">
            <w:pPr>
              <w:spacing w:after="0" w:line="240" w:lineRule="auto"/>
              <w:rPr>
                <w:rFonts w:ascii="Sylfaen" w:hAnsi="Sylfaen"/>
              </w:rPr>
            </w:pPr>
          </w:p>
          <w:p w14:paraId="5B92E4A5" w14:textId="77777777" w:rsidR="001C7A5A" w:rsidRPr="00E9437D" w:rsidRDefault="001C7A5A" w:rsidP="001C7A5A">
            <w:pPr>
              <w:spacing w:after="0" w:line="240" w:lineRule="auto"/>
              <w:rPr>
                <w:rFonts w:ascii="Sylfaen" w:hAnsi="Sylfaen"/>
              </w:rPr>
            </w:pPr>
            <w:r w:rsidRPr="00E9437D">
              <w:rPr>
                <w:rFonts w:ascii="Sylfaen" w:hAnsi="Sylfaen"/>
              </w:rPr>
              <w:t>The manufacturer must provide a complete list of consumable spare parts with all instructions and tables for replacement times.</w:t>
            </w:r>
          </w:p>
          <w:p w14:paraId="2D5A7485" w14:textId="77777777" w:rsidR="001C7A5A" w:rsidRPr="00E9437D" w:rsidRDefault="001C7A5A" w:rsidP="001C7A5A">
            <w:pPr>
              <w:spacing w:after="0" w:line="240" w:lineRule="auto"/>
              <w:rPr>
                <w:rFonts w:ascii="Sylfaen" w:hAnsi="Sylfaen"/>
              </w:rPr>
            </w:pPr>
            <w:r w:rsidRPr="00E9437D">
              <w:rPr>
                <w:rFonts w:ascii="Sylfaen" w:hAnsi="Sylfaen"/>
              </w:rPr>
              <w:t>The manufacturer must indicate the local representative where the spare parts can be purchased from.</w:t>
            </w:r>
          </w:p>
          <w:p w14:paraId="0234DF59" w14:textId="77777777" w:rsidR="001C7A5A" w:rsidRPr="00E9437D" w:rsidRDefault="001C7A5A" w:rsidP="001C7A5A">
            <w:pPr>
              <w:spacing w:after="0" w:line="240" w:lineRule="auto"/>
              <w:rPr>
                <w:rFonts w:ascii="Sylfaen" w:hAnsi="Sylfaen"/>
              </w:rPr>
            </w:pPr>
            <w:r w:rsidRPr="00E9437D">
              <w:rPr>
                <w:rFonts w:ascii="Sylfaen" w:hAnsi="Sylfaen"/>
              </w:rPr>
              <w:t>The manufacturer must complete the supply with the required type and quantity of engine oil.</w:t>
            </w:r>
          </w:p>
          <w:p w14:paraId="41690251" w14:textId="77777777" w:rsidR="001C7A5A" w:rsidRPr="00E9437D" w:rsidRDefault="001C7A5A" w:rsidP="001C7A5A">
            <w:pPr>
              <w:spacing w:after="0" w:line="240" w:lineRule="auto"/>
              <w:rPr>
                <w:rFonts w:ascii="Sylfaen" w:hAnsi="Sylfaen"/>
              </w:rPr>
            </w:pPr>
            <w:r w:rsidRPr="00E9437D">
              <w:rPr>
                <w:rFonts w:ascii="Sylfaen" w:hAnsi="Sylfaen"/>
              </w:rPr>
              <w:t>The manufacturer should organize training on the configuration and operation of the software / controller</w:t>
            </w:r>
          </w:p>
          <w:p w14:paraId="1976D33E" w14:textId="77777777" w:rsidR="001C7A5A" w:rsidRDefault="001C7A5A" w:rsidP="00AA0C37">
            <w:pPr>
              <w:pStyle w:val="ListParagraph"/>
              <w:ind w:left="0" w:right="-72"/>
              <w:jc w:val="center"/>
              <w:rPr>
                <w:rFonts w:ascii="Sylfaen" w:hAnsi="Sylfaen" w:cs="Arial"/>
                <w:b/>
                <w:lang w:val="en-US"/>
              </w:rPr>
            </w:pPr>
          </w:p>
        </w:tc>
      </w:tr>
    </w:tbl>
    <w:p w14:paraId="79E394F2" w14:textId="4B52AEC6" w:rsidR="00572293" w:rsidRDefault="00572293" w:rsidP="0034176C">
      <w:pPr>
        <w:spacing w:after="0" w:line="240" w:lineRule="auto"/>
        <w:jc w:val="center"/>
        <w:rPr>
          <w:rFonts w:ascii="Sylfaen" w:hAnsi="Sylfaen"/>
          <w:b/>
        </w:rPr>
      </w:pPr>
    </w:p>
    <w:p w14:paraId="2C8EAE62" w14:textId="77777777" w:rsidR="00572293" w:rsidRDefault="00572293">
      <w:pPr>
        <w:spacing w:after="200" w:line="276" w:lineRule="auto"/>
        <w:rPr>
          <w:rFonts w:ascii="Sylfaen" w:hAnsi="Sylfaen"/>
          <w:b/>
        </w:rPr>
        <w:sectPr w:rsidR="00572293" w:rsidSect="00E417DE">
          <w:headerReference w:type="even" r:id="rId16"/>
          <w:headerReference w:type="default" r:id="rId17"/>
          <w:headerReference w:type="first" r:id="rId18"/>
          <w:footnotePr>
            <w:numRestart w:val="eachPage"/>
          </w:footnotePr>
          <w:endnotePr>
            <w:numRestart w:val="eachSect"/>
          </w:endnotePr>
          <w:pgSz w:w="11907" w:h="16839" w:code="9"/>
          <w:pgMar w:top="90" w:right="902" w:bottom="270" w:left="1797" w:header="720" w:footer="432" w:gutter="0"/>
          <w:cols w:space="720"/>
          <w:formProt w:val="0"/>
          <w:titlePg/>
          <w:docGrid w:linePitch="326"/>
        </w:sectPr>
      </w:pPr>
      <w:r>
        <w:rPr>
          <w:rFonts w:ascii="Sylfaen" w:hAnsi="Sylfaen"/>
          <w:b/>
        </w:rPr>
        <w:br w:type="page"/>
      </w:r>
    </w:p>
    <w:p w14:paraId="242271DA" w14:textId="77777777" w:rsidR="0034176C" w:rsidRPr="00E9437D" w:rsidRDefault="0034176C" w:rsidP="0034176C">
      <w:pPr>
        <w:spacing w:after="0" w:line="240" w:lineRule="auto"/>
        <w:jc w:val="center"/>
        <w:rPr>
          <w:rFonts w:ascii="Sylfaen" w:hAnsi="Sylfaen"/>
          <w:b/>
          <w:lang w:val="ru-RU"/>
        </w:rPr>
      </w:pPr>
      <w:r w:rsidRPr="00E9437D">
        <w:rPr>
          <w:rFonts w:ascii="Sylfaen" w:hAnsi="Sylfaen"/>
          <w:b/>
          <w:lang w:val="ru-RU"/>
        </w:rPr>
        <w:lastRenderedPageBreak/>
        <w:t>ХАРАКТЕРИСТИКИ КОНТРОЛЛЕРА</w:t>
      </w:r>
    </w:p>
    <w:tbl>
      <w:tblPr>
        <w:tblW w:w="11503" w:type="dxa"/>
        <w:tblInd w:w="1548" w:type="dxa"/>
        <w:tblLayout w:type="fixed"/>
        <w:tblLook w:val="04A0" w:firstRow="1" w:lastRow="0" w:firstColumn="1" w:lastColumn="0" w:noHBand="0" w:noVBand="1"/>
      </w:tblPr>
      <w:tblGrid>
        <w:gridCol w:w="3600"/>
        <w:gridCol w:w="1080"/>
        <w:gridCol w:w="1342"/>
        <w:gridCol w:w="981"/>
        <w:gridCol w:w="990"/>
        <w:gridCol w:w="1260"/>
        <w:gridCol w:w="810"/>
        <w:gridCol w:w="540"/>
        <w:gridCol w:w="900"/>
      </w:tblGrid>
      <w:tr w:rsidR="0034176C" w:rsidRPr="00E9437D" w14:paraId="48DF5852" w14:textId="77777777" w:rsidTr="00572293">
        <w:trPr>
          <w:trHeight w:val="885"/>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8F30"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lang w:val="ru-RU"/>
              </w:rPr>
              <w:t>Описания технических требований контролера ДГУ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5FF9DB"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Показания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Генератора</w:t>
            </w:r>
            <w:proofErr w:type="spellEnd"/>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18012319"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Показания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лини</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электропитания</w:t>
            </w:r>
            <w:proofErr w:type="spellEnd"/>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7EAC3611"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Показания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двигателя</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FA32F06"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Средсво</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защиты</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двигателя</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24FD4F8"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Средсво</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защиты</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генераторн</w:t>
            </w:r>
            <w:proofErr w:type="spellEnd"/>
            <w:r w:rsidRPr="00E9437D">
              <w:rPr>
                <w:rFonts w:ascii="Sylfaen" w:eastAsia="Times New Roman" w:hAnsi="Sylfaen" w:cs="Calibri"/>
                <w:color w:val="000000"/>
                <w:lang w:val="ru-RU"/>
              </w:rPr>
              <w:t>о</w:t>
            </w:r>
            <w:r w:rsidRPr="00E9437D">
              <w:rPr>
                <w:rFonts w:ascii="Sylfaen" w:eastAsia="Times New Roman" w:hAnsi="Sylfaen" w:cs="Calibri"/>
                <w:color w:val="000000"/>
              </w:rPr>
              <w:t xml:space="preserve">й </w:t>
            </w:r>
            <w:proofErr w:type="spellStart"/>
            <w:r w:rsidRPr="00E9437D">
              <w:rPr>
                <w:rFonts w:ascii="Sylfaen" w:eastAsia="Times New Roman" w:hAnsi="Sylfaen" w:cs="Calibri"/>
                <w:color w:val="000000"/>
              </w:rPr>
              <w:t>установки</w:t>
            </w:r>
            <w:proofErr w:type="spellEnd"/>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BA9F520"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Счечики</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722DADF4"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Сеть</w:t>
            </w:r>
            <w:proofErr w:type="spellEnd"/>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5D77680B"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Функции</w:t>
            </w:r>
            <w:proofErr w:type="spellEnd"/>
          </w:p>
        </w:tc>
      </w:tr>
      <w:tr w:rsidR="0034176C" w:rsidRPr="00E9437D" w14:paraId="029B40E9"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B4C11F7"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lang w:val="ru-RU"/>
              </w:rPr>
              <w:t>Межфазное напряжение</w:t>
            </w:r>
          </w:p>
        </w:tc>
        <w:tc>
          <w:tcPr>
            <w:tcW w:w="1080" w:type="dxa"/>
            <w:tcBorders>
              <w:top w:val="nil"/>
              <w:left w:val="nil"/>
              <w:bottom w:val="single" w:sz="4" w:space="0" w:color="auto"/>
              <w:right w:val="single" w:sz="4" w:space="0" w:color="auto"/>
            </w:tcBorders>
            <w:shd w:val="clear" w:color="auto" w:fill="auto"/>
            <w:vAlign w:val="bottom"/>
            <w:hideMark/>
          </w:tcPr>
          <w:p w14:paraId="7059F1D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342" w:type="dxa"/>
            <w:tcBorders>
              <w:top w:val="nil"/>
              <w:left w:val="nil"/>
              <w:bottom w:val="single" w:sz="4" w:space="0" w:color="auto"/>
              <w:right w:val="single" w:sz="4" w:space="0" w:color="auto"/>
            </w:tcBorders>
            <w:shd w:val="clear" w:color="auto" w:fill="auto"/>
            <w:vAlign w:val="bottom"/>
            <w:hideMark/>
          </w:tcPr>
          <w:p w14:paraId="459FBF63"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1" w:type="dxa"/>
            <w:tcBorders>
              <w:top w:val="nil"/>
              <w:left w:val="nil"/>
              <w:bottom w:val="single" w:sz="4" w:space="0" w:color="auto"/>
              <w:right w:val="single" w:sz="4" w:space="0" w:color="auto"/>
            </w:tcBorders>
            <w:shd w:val="clear" w:color="auto" w:fill="auto"/>
            <w:vAlign w:val="bottom"/>
            <w:hideMark/>
          </w:tcPr>
          <w:p w14:paraId="1C7E239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E281D8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4020E2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DE4B70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A4EFD8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36130D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03AC9FC0"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915E2D8"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Напряжение между нейтралью и фазой</w:t>
            </w:r>
          </w:p>
        </w:tc>
        <w:tc>
          <w:tcPr>
            <w:tcW w:w="1080" w:type="dxa"/>
            <w:tcBorders>
              <w:top w:val="nil"/>
              <w:left w:val="nil"/>
              <w:bottom w:val="single" w:sz="4" w:space="0" w:color="auto"/>
              <w:right w:val="single" w:sz="4" w:space="0" w:color="auto"/>
            </w:tcBorders>
            <w:shd w:val="clear" w:color="auto" w:fill="auto"/>
            <w:vAlign w:val="bottom"/>
            <w:hideMark/>
          </w:tcPr>
          <w:p w14:paraId="77AC34C9"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342" w:type="dxa"/>
            <w:tcBorders>
              <w:top w:val="nil"/>
              <w:left w:val="nil"/>
              <w:bottom w:val="single" w:sz="4" w:space="0" w:color="auto"/>
              <w:right w:val="single" w:sz="4" w:space="0" w:color="auto"/>
            </w:tcBorders>
            <w:shd w:val="clear" w:color="auto" w:fill="auto"/>
            <w:vAlign w:val="bottom"/>
            <w:hideMark/>
          </w:tcPr>
          <w:p w14:paraId="2471FC5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1" w:type="dxa"/>
            <w:tcBorders>
              <w:top w:val="nil"/>
              <w:left w:val="nil"/>
              <w:bottom w:val="single" w:sz="4" w:space="0" w:color="auto"/>
              <w:right w:val="single" w:sz="4" w:space="0" w:color="auto"/>
            </w:tcBorders>
            <w:shd w:val="clear" w:color="auto" w:fill="auto"/>
            <w:vAlign w:val="bottom"/>
            <w:hideMark/>
          </w:tcPr>
          <w:p w14:paraId="43E9FF5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2F5FB9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1C06AF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DD3C97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0E5AFC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69455C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08030C4C"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079348B"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Ток</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14E17E0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342" w:type="dxa"/>
            <w:tcBorders>
              <w:top w:val="nil"/>
              <w:left w:val="nil"/>
              <w:bottom w:val="single" w:sz="4" w:space="0" w:color="auto"/>
              <w:right w:val="single" w:sz="4" w:space="0" w:color="auto"/>
            </w:tcBorders>
            <w:shd w:val="clear" w:color="auto" w:fill="auto"/>
            <w:vAlign w:val="bottom"/>
            <w:hideMark/>
          </w:tcPr>
          <w:p w14:paraId="29ABDC0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1" w:type="dxa"/>
            <w:tcBorders>
              <w:top w:val="nil"/>
              <w:left w:val="nil"/>
              <w:bottom w:val="single" w:sz="4" w:space="0" w:color="auto"/>
              <w:right w:val="single" w:sz="4" w:space="0" w:color="auto"/>
            </w:tcBorders>
            <w:shd w:val="clear" w:color="auto" w:fill="auto"/>
            <w:vAlign w:val="bottom"/>
            <w:hideMark/>
          </w:tcPr>
          <w:p w14:paraId="412404E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DDDEDE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65FBE59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BA4DB8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E86B0E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03E104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9A00840"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7FB824B"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Частота</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06C26A6A"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342" w:type="dxa"/>
            <w:tcBorders>
              <w:top w:val="nil"/>
              <w:left w:val="nil"/>
              <w:bottom w:val="single" w:sz="4" w:space="0" w:color="auto"/>
              <w:right w:val="single" w:sz="4" w:space="0" w:color="auto"/>
            </w:tcBorders>
            <w:shd w:val="clear" w:color="auto" w:fill="auto"/>
            <w:vAlign w:val="bottom"/>
            <w:hideMark/>
          </w:tcPr>
          <w:p w14:paraId="6B791F0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1" w:type="dxa"/>
            <w:tcBorders>
              <w:top w:val="nil"/>
              <w:left w:val="nil"/>
              <w:bottom w:val="single" w:sz="4" w:space="0" w:color="auto"/>
              <w:right w:val="single" w:sz="4" w:space="0" w:color="auto"/>
            </w:tcBorders>
            <w:shd w:val="clear" w:color="auto" w:fill="auto"/>
            <w:vAlign w:val="bottom"/>
            <w:hideMark/>
          </w:tcPr>
          <w:p w14:paraId="20A8241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D7C4F7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501069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3665C4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8EE8A4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23A822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7E1C748"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B6989A5"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Полная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мощность</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кВт</w:t>
            </w:r>
            <w:proofErr w:type="spellEnd"/>
            <w:r w:rsidRPr="00E9437D">
              <w:rPr>
                <w:rFonts w:ascii="Sylfaen" w:eastAsia="Times New Roman" w:hAnsi="Sylfaen" w:cs="Calibri"/>
                <w:color w:val="000000"/>
              </w:rPr>
              <w:t>)</w:t>
            </w:r>
          </w:p>
        </w:tc>
        <w:tc>
          <w:tcPr>
            <w:tcW w:w="1080" w:type="dxa"/>
            <w:tcBorders>
              <w:top w:val="nil"/>
              <w:left w:val="nil"/>
              <w:bottom w:val="single" w:sz="4" w:space="0" w:color="auto"/>
              <w:right w:val="single" w:sz="4" w:space="0" w:color="auto"/>
            </w:tcBorders>
            <w:shd w:val="clear" w:color="auto" w:fill="auto"/>
            <w:vAlign w:val="bottom"/>
            <w:hideMark/>
          </w:tcPr>
          <w:p w14:paraId="6AD2454C"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342" w:type="dxa"/>
            <w:tcBorders>
              <w:top w:val="nil"/>
              <w:left w:val="nil"/>
              <w:bottom w:val="single" w:sz="4" w:space="0" w:color="auto"/>
              <w:right w:val="single" w:sz="4" w:space="0" w:color="auto"/>
            </w:tcBorders>
            <w:shd w:val="clear" w:color="auto" w:fill="auto"/>
            <w:vAlign w:val="bottom"/>
            <w:hideMark/>
          </w:tcPr>
          <w:p w14:paraId="1FB963F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1" w:type="dxa"/>
            <w:tcBorders>
              <w:top w:val="nil"/>
              <w:left w:val="nil"/>
              <w:bottom w:val="single" w:sz="4" w:space="0" w:color="auto"/>
              <w:right w:val="single" w:sz="4" w:space="0" w:color="auto"/>
            </w:tcBorders>
            <w:shd w:val="clear" w:color="auto" w:fill="auto"/>
            <w:vAlign w:val="bottom"/>
            <w:hideMark/>
          </w:tcPr>
          <w:p w14:paraId="263C5E7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501828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5F959D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9F7B2F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E999A3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5BE7D8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6682691"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BA6F3F0"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lang w:val="ru-RU"/>
              </w:rPr>
              <w:t>Активная мощность (кВт)</w:t>
            </w:r>
          </w:p>
        </w:tc>
        <w:tc>
          <w:tcPr>
            <w:tcW w:w="1080" w:type="dxa"/>
            <w:tcBorders>
              <w:top w:val="nil"/>
              <w:left w:val="nil"/>
              <w:bottom w:val="single" w:sz="4" w:space="0" w:color="auto"/>
              <w:right w:val="single" w:sz="4" w:space="0" w:color="auto"/>
            </w:tcBorders>
            <w:shd w:val="clear" w:color="auto" w:fill="auto"/>
            <w:vAlign w:val="bottom"/>
            <w:hideMark/>
          </w:tcPr>
          <w:p w14:paraId="2EE935C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342" w:type="dxa"/>
            <w:tcBorders>
              <w:top w:val="nil"/>
              <w:left w:val="nil"/>
              <w:bottom w:val="single" w:sz="4" w:space="0" w:color="auto"/>
              <w:right w:val="single" w:sz="4" w:space="0" w:color="auto"/>
            </w:tcBorders>
            <w:shd w:val="clear" w:color="auto" w:fill="auto"/>
            <w:vAlign w:val="bottom"/>
            <w:hideMark/>
          </w:tcPr>
          <w:p w14:paraId="43C0C2DF"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1" w:type="dxa"/>
            <w:tcBorders>
              <w:top w:val="nil"/>
              <w:left w:val="nil"/>
              <w:bottom w:val="single" w:sz="4" w:space="0" w:color="auto"/>
              <w:right w:val="single" w:sz="4" w:space="0" w:color="auto"/>
            </w:tcBorders>
            <w:shd w:val="clear" w:color="auto" w:fill="auto"/>
            <w:vAlign w:val="bottom"/>
            <w:hideMark/>
          </w:tcPr>
          <w:p w14:paraId="5500CBF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A9D8C3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919BAE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B24195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ED0E4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B48797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8190F17"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49C50D5"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Реактивная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мощность</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кВт</w:t>
            </w:r>
            <w:proofErr w:type="spellEnd"/>
            <w:r w:rsidRPr="00E9437D">
              <w:rPr>
                <w:rFonts w:ascii="Sylfaen" w:eastAsia="Times New Roman" w:hAnsi="Sylfaen" w:cs="Calibri"/>
                <w:color w:val="000000"/>
              </w:rPr>
              <w:t>)</w:t>
            </w:r>
          </w:p>
        </w:tc>
        <w:tc>
          <w:tcPr>
            <w:tcW w:w="1080" w:type="dxa"/>
            <w:tcBorders>
              <w:top w:val="nil"/>
              <w:left w:val="nil"/>
              <w:bottom w:val="single" w:sz="4" w:space="0" w:color="auto"/>
              <w:right w:val="single" w:sz="4" w:space="0" w:color="auto"/>
            </w:tcBorders>
            <w:shd w:val="clear" w:color="auto" w:fill="auto"/>
            <w:vAlign w:val="bottom"/>
            <w:hideMark/>
          </w:tcPr>
          <w:p w14:paraId="6BD5D22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342" w:type="dxa"/>
            <w:tcBorders>
              <w:top w:val="nil"/>
              <w:left w:val="nil"/>
              <w:bottom w:val="single" w:sz="4" w:space="0" w:color="auto"/>
              <w:right w:val="single" w:sz="4" w:space="0" w:color="auto"/>
            </w:tcBorders>
            <w:shd w:val="clear" w:color="auto" w:fill="auto"/>
            <w:vAlign w:val="bottom"/>
            <w:hideMark/>
          </w:tcPr>
          <w:p w14:paraId="04EBBC5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1" w:type="dxa"/>
            <w:tcBorders>
              <w:top w:val="nil"/>
              <w:left w:val="nil"/>
              <w:bottom w:val="single" w:sz="4" w:space="0" w:color="auto"/>
              <w:right w:val="single" w:sz="4" w:space="0" w:color="auto"/>
            </w:tcBorders>
            <w:shd w:val="clear" w:color="auto" w:fill="auto"/>
            <w:vAlign w:val="bottom"/>
            <w:hideMark/>
          </w:tcPr>
          <w:p w14:paraId="62A4586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5E02D4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1434D52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9E312E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7586BC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62A841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FE9909C"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4649E73"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Коэффициент</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мощности</w:t>
            </w:r>
            <w:proofErr w:type="spellEnd"/>
            <w:r w:rsidRPr="00E9437D">
              <w:rPr>
                <w:rFonts w:ascii="Sylfaen" w:eastAsia="Times New Roman" w:hAnsi="Sylfaen" w:cs="Calibri"/>
                <w:color w:val="000000"/>
              </w:rPr>
              <w:t>.</w:t>
            </w:r>
          </w:p>
        </w:tc>
        <w:tc>
          <w:tcPr>
            <w:tcW w:w="1080" w:type="dxa"/>
            <w:tcBorders>
              <w:top w:val="nil"/>
              <w:left w:val="nil"/>
              <w:bottom w:val="single" w:sz="4" w:space="0" w:color="auto"/>
              <w:right w:val="single" w:sz="4" w:space="0" w:color="auto"/>
            </w:tcBorders>
            <w:shd w:val="clear" w:color="auto" w:fill="auto"/>
            <w:vAlign w:val="bottom"/>
            <w:hideMark/>
          </w:tcPr>
          <w:p w14:paraId="031F8B5B"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342" w:type="dxa"/>
            <w:tcBorders>
              <w:top w:val="nil"/>
              <w:left w:val="nil"/>
              <w:bottom w:val="single" w:sz="4" w:space="0" w:color="auto"/>
              <w:right w:val="single" w:sz="4" w:space="0" w:color="auto"/>
            </w:tcBorders>
            <w:shd w:val="clear" w:color="auto" w:fill="auto"/>
            <w:vAlign w:val="bottom"/>
            <w:hideMark/>
          </w:tcPr>
          <w:p w14:paraId="6C31D2E9"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1" w:type="dxa"/>
            <w:tcBorders>
              <w:top w:val="nil"/>
              <w:left w:val="nil"/>
              <w:bottom w:val="single" w:sz="4" w:space="0" w:color="auto"/>
              <w:right w:val="single" w:sz="4" w:space="0" w:color="auto"/>
            </w:tcBorders>
            <w:shd w:val="clear" w:color="auto" w:fill="auto"/>
            <w:vAlign w:val="bottom"/>
            <w:hideMark/>
          </w:tcPr>
          <w:p w14:paraId="4E751EF8"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7E31F74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DE7F07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6014D1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AF6495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569337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5A4DCE6"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E5DAC15"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Температура</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охлаждающей</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жидкости</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0A9F5B5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1E7F53C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15BCA30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00C5FDF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46AC7A5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1DF443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D49A02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C925A7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B7DC24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0BB2558"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Давление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масла</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769466E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363B8B4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255AC57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265703B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7336128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C72258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2168D6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63A73E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21FCC8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2922754"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Уровень</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топлива</w:t>
            </w:r>
            <w:proofErr w:type="spellEnd"/>
            <w:r w:rsidRPr="00E9437D">
              <w:rPr>
                <w:rFonts w:ascii="Sylfaen" w:eastAsia="Times New Roman" w:hAnsi="Sylfaen" w:cs="Calibri"/>
                <w:color w:val="000000"/>
              </w:rPr>
              <w:t xml:space="preserve"> (%)</w:t>
            </w:r>
          </w:p>
        </w:tc>
        <w:tc>
          <w:tcPr>
            <w:tcW w:w="1080" w:type="dxa"/>
            <w:tcBorders>
              <w:top w:val="nil"/>
              <w:left w:val="nil"/>
              <w:bottom w:val="single" w:sz="4" w:space="0" w:color="auto"/>
              <w:right w:val="single" w:sz="4" w:space="0" w:color="auto"/>
            </w:tcBorders>
            <w:shd w:val="clear" w:color="auto" w:fill="auto"/>
            <w:vAlign w:val="bottom"/>
            <w:hideMark/>
          </w:tcPr>
          <w:p w14:paraId="1BFBBB0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2343AD0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7651AE1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368FE22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48E39E2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F37098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D760F5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5380B8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88CEDF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8F5581D"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Напряжение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батареи</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374235E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021B22A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660C6569"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049B4EB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5272CE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AF267C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083BFD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9637BA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FC26C8D"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191430A"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Об</w:t>
            </w:r>
            <w:proofErr w:type="spellEnd"/>
            <w:r w:rsidRPr="00E9437D">
              <w:rPr>
                <w:rFonts w:ascii="Sylfaen" w:eastAsia="Times New Roman" w:hAnsi="Sylfaen" w:cs="Calibri"/>
                <w:color w:val="000000"/>
              </w:rPr>
              <w:t>/</w:t>
            </w:r>
            <w:proofErr w:type="spellStart"/>
            <w:r w:rsidRPr="00E9437D">
              <w:rPr>
                <w:rFonts w:ascii="Sylfaen" w:eastAsia="Times New Roman" w:hAnsi="Sylfaen" w:cs="Calibri"/>
                <w:color w:val="000000"/>
              </w:rPr>
              <w:t>мин</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4CC5C6A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5A62BD5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1906E08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37DFF1F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55315B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F748D5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55EC1C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F3CEFA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44211057"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0CB2E5F"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Напряжение генератора переменного тока для заряда</w:t>
            </w:r>
          </w:p>
        </w:tc>
        <w:tc>
          <w:tcPr>
            <w:tcW w:w="1080" w:type="dxa"/>
            <w:tcBorders>
              <w:top w:val="nil"/>
              <w:left w:val="nil"/>
              <w:bottom w:val="single" w:sz="4" w:space="0" w:color="auto"/>
              <w:right w:val="single" w:sz="4" w:space="0" w:color="auto"/>
            </w:tcBorders>
            <w:shd w:val="clear" w:color="auto" w:fill="auto"/>
            <w:vAlign w:val="bottom"/>
            <w:hideMark/>
          </w:tcPr>
          <w:p w14:paraId="1DBEC17D"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3A119D1F"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50C5776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42821BF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14775DA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25156E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57F46A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EC5C4F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0ABE987"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37CBBB0"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Высокая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температура</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воды</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23391FD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61881B5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3D8E432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5B2375C"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71028D4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9F1BF5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A47616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F6F6CC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42875BEA"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E2AA979"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Высокая температура воды по датчику</w:t>
            </w:r>
          </w:p>
        </w:tc>
        <w:tc>
          <w:tcPr>
            <w:tcW w:w="1080" w:type="dxa"/>
            <w:tcBorders>
              <w:top w:val="nil"/>
              <w:left w:val="nil"/>
              <w:bottom w:val="single" w:sz="4" w:space="0" w:color="auto"/>
              <w:right w:val="single" w:sz="4" w:space="0" w:color="auto"/>
            </w:tcBorders>
            <w:shd w:val="clear" w:color="auto" w:fill="auto"/>
            <w:vAlign w:val="bottom"/>
            <w:hideMark/>
          </w:tcPr>
          <w:p w14:paraId="55B46118"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03FDC345"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3938D09C"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3A7C06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658CC6B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4B06D7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F653CC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9D9C5D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06BFCAE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DDDEA2F"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Низкая температура воды по датчику</w:t>
            </w:r>
          </w:p>
        </w:tc>
        <w:tc>
          <w:tcPr>
            <w:tcW w:w="1080" w:type="dxa"/>
            <w:tcBorders>
              <w:top w:val="nil"/>
              <w:left w:val="nil"/>
              <w:bottom w:val="single" w:sz="4" w:space="0" w:color="auto"/>
              <w:right w:val="single" w:sz="4" w:space="0" w:color="auto"/>
            </w:tcBorders>
            <w:shd w:val="clear" w:color="auto" w:fill="auto"/>
            <w:vAlign w:val="bottom"/>
            <w:hideMark/>
          </w:tcPr>
          <w:p w14:paraId="256E0689"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08FD7A1C"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7F422A75"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863C3B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1658FF9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F529DE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F804A0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7A602A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151E06B"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6D70544"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Низкое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давление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масла</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01F1A7E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2EC3AE4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24018D5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A98589C"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718C4B3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E2F329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3B46CA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BB8F31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5872A46"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D1B2B68"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 xml:space="preserve">Низкое давление масла по </w:t>
            </w:r>
            <w:r w:rsidRPr="00E9437D">
              <w:rPr>
                <w:rFonts w:ascii="Sylfaen" w:eastAsia="Times New Roman" w:hAnsi="Sylfaen" w:cs="Calibri"/>
                <w:color w:val="000000"/>
                <w:lang w:val="ru-RU"/>
              </w:rPr>
              <w:lastRenderedPageBreak/>
              <w:t>датчику</w:t>
            </w:r>
          </w:p>
        </w:tc>
        <w:tc>
          <w:tcPr>
            <w:tcW w:w="1080" w:type="dxa"/>
            <w:tcBorders>
              <w:top w:val="nil"/>
              <w:left w:val="nil"/>
              <w:bottom w:val="single" w:sz="4" w:space="0" w:color="auto"/>
              <w:right w:val="single" w:sz="4" w:space="0" w:color="auto"/>
            </w:tcBorders>
            <w:shd w:val="clear" w:color="auto" w:fill="auto"/>
            <w:vAlign w:val="bottom"/>
            <w:hideMark/>
          </w:tcPr>
          <w:p w14:paraId="765D1A02"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lastRenderedPageBreak/>
              <w:t> </w:t>
            </w:r>
          </w:p>
        </w:tc>
        <w:tc>
          <w:tcPr>
            <w:tcW w:w="1342" w:type="dxa"/>
            <w:tcBorders>
              <w:top w:val="nil"/>
              <w:left w:val="nil"/>
              <w:bottom w:val="single" w:sz="4" w:space="0" w:color="auto"/>
              <w:right w:val="single" w:sz="4" w:space="0" w:color="auto"/>
            </w:tcBorders>
            <w:shd w:val="clear" w:color="auto" w:fill="auto"/>
            <w:vAlign w:val="bottom"/>
            <w:hideMark/>
          </w:tcPr>
          <w:p w14:paraId="6CBBA7C6"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76204A3E"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FCD1B5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0A9ECB5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8EAE62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68C261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99DCB2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B410E9B"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D6DA57B"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lastRenderedPageBreak/>
              <w:t>Низкий</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уровень</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воды</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527248C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056000F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4F1206C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19AF49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30A5CE5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3EAEEF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6DEB15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84647E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B15A1BB"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9DA3829"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Непредвиденное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завершение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работы</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03A94D7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110CCC0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32FB280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83BF42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5F11706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3B12E8A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F742D7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7008C5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10961FA"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7EA4386"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lang w:val="ru-RU"/>
              </w:rPr>
              <w:t>Топливный резервуар</w:t>
            </w:r>
          </w:p>
        </w:tc>
        <w:tc>
          <w:tcPr>
            <w:tcW w:w="1080" w:type="dxa"/>
            <w:tcBorders>
              <w:top w:val="nil"/>
              <w:left w:val="nil"/>
              <w:bottom w:val="single" w:sz="4" w:space="0" w:color="auto"/>
              <w:right w:val="single" w:sz="4" w:space="0" w:color="auto"/>
            </w:tcBorders>
            <w:shd w:val="clear" w:color="auto" w:fill="auto"/>
            <w:vAlign w:val="bottom"/>
            <w:hideMark/>
          </w:tcPr>
          <w:p w14:paraId="012D353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3E5E2D2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3DF8272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4023E7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1522F90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9B94CF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4C9EF5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1EF367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12F258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0007921"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Топливный</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резервуар</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по</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датчику</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3D33C18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0593358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7B79305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340719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0A519A2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794635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2B5281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AD0393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2BF8E05"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8BEA6BE"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Ошибка</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при</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остановке</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450FC1E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088EB6E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660C6D2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5C5315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79028FD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2556F5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29D520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860559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66513EF"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9B8107D"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Отказ</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батареи</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155D478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368CED4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5777158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E81D55B"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25E2BA7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617EF6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F47EE2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589112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5BC6EBE"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EBAAC2F"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Отказ</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зарядного</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генератора</w:t>
            </w:r>
            <w:proofErr w:type="spellEnd"/>
            <w:r w:rsidRPr="00E9437D">
              <w:rPr>
                <w:rFonts w:ascii="Sylfaen" w:eastAsia="Times New Roman" w:hAnsi="Sylfaen" w:cs="Calibri"/>
                <w:color w:val="000000"/>
              </w:rPr>
              <w:t xml:space="preserve"> </w:t>
            </w:r>
          </w:p>
        </w:tc>
        <w:tc>
          <w:tcPr>
            <w:tcW w:w="1080" w:type="dxa"/>
            <w:tcBorders>
              <w:top w:val="nil"/>
              <w:left w:val="nil"/>
              <w:bottom w:val="single" w:sz="4" w:space="0" w:color="auto"/>
              <w:right w:val="single" w:sz="4" w:space="0" w:color="auto"/>
            </w:tcBorders>
            <w:shd w:val="clear" w:color="auto" w:fill="auto"/>
            <w:vAlign w:val="bottom"/>
            <w:hideMark/>
          </w:tcPr>
          <w:p w14:paraId="5A6C8AA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110FDAA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2843CBB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BEA711C"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7C022C4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A69188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CDEB53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6DA74B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6B84C97"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8F135FC"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Повышенная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частота</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вращения</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78B0B88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2EA4AEF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7ED85CE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D70950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7311431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846DF1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1E9F96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812DD1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650CB2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75F0E28"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Недостаточная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частота</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вращения</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64AECB1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20B1A11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597E05F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2B78BF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6680E47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9C94E0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AC2F6C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481E59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44C84CF"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48DC0ED"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Отказ</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при</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пуске</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0D2F1B5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6337B66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6B5CC42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0DD5A3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26D9DDC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F1EA65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5E0192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1325DF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D3977EB"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68FC122"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Аварийный</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останов</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73F0F73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7E48C5D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48DB4A7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FC54E7E"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260" w:type="dxa"/>
            <w:tcBorders>
              <w:top w:val="nil"/>
              <w:left w:val="nil"/>
              <w:bottom w:val="single" w:sz="4" w:space="0" w:color="auto"/>
              <w:right w:val="single" w:sz="4" w:space="0" w:color="auto"/>
            </w:tcBorders>
            <w:shd w:val="clear" w:color="auto" w:fill="auto"/>
            <w:vAlign w:val="bottom"/>
            <w:hideMark/>
          </w:tcPr>
          <w:p w14:paraId="6F60EA4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408699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1C821A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5BEA12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8C82FF4"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0BA2AA5"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Высокая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частота</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5102BF3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716EF24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48508DD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55D5B7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798B14E8"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810" w:type="dxa"/>
            <w:tcBorders>
              <w:top w:val="nil"/>
              <w:left w:val="nil"/>
              <w:bottom w:val="single" w:sz="4" w:space="0" w:color="auto"/>
              <w:right w:val="single" w:sz="4" w:space="0" w:color="auto"/>
            </w:tcBorders>
            <w:shd w:val="clear" w:color="auto" w:fill="auto"/>
            <w:noWrap/>
            <w:vAlign w:val="bottom"/>
            <w:hideMark/>
          </w:tcPr>
          <w:p w14:paraId="67AE145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C4E7A5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9B8FCD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D5812D0"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2E45C6F"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Низкая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частота</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1DBB026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2A5777A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78969D9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5283B6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37B3249"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810" w:type="dxa"/>
            <w:tcBorders>
              <w:top w:val="nil"/>
              <w:left w:val="nil"/>
              <w:bottom w:val="single" w:sz="4" w:space="0" w:color="auto"/>
              <w:right w:val="single" w:sz="4" w:space="0" w:color="auto"/>
            </w:tcBorders>
            <w:shd w:val="clear" w:color="auto" w:fill="auto"/>
            <w:noWrap/>
            <w:vAlign w:val="bottom"/>
            <w:hideMark/>
          </w:tcPr>
          <w:p w14:paraId="1844F4E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8735E3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CF13A5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403E0925"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6D6B577"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Высокое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напряжение</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65FC727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20C0301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0801118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C09827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3DDF73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810" w:type="dxa"/>
            <w:tcBorders>
              <w:top w:val="nil"/>
              <w:left w:val="nil"/>
              <w:bottom w:val="single" w:sz="4" w:space="0" w:color="auto"/>
              <w:right w:val="single" w:sz="4" w:space="0" w:color="auto"/>
            </w:tcBorders>
            <w:shd w:val="clear" w:color="auto" w:fill="auto"/>
            <w:noWrap/>
            <w:vAlign w:val="bottom"/>
            <w:hideMark/>
          </w:tcPr>
          <w:p w14:paraId="75614AA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07A9EF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B308A7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72037CD"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6F1B692"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Низкое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напряжение</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21F5C89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6D1E3D7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3C29304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32D43F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4A965651"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810" w:type="dxa"/>
            <w:tcBorders>
              <w:top w:val="nil"/>
              <w:left w:val="nil"/>
              <w:bottom w:val="single" w:sz="4" w:space="0" w:color="auto"/>
              <w:right w:val="single" w:sz="4" w:space="0" w:color="auto"/>
            </w:tcBorders>
            <w:shd w:val="clear" w:color="auto" w:fill="auto"/>
            <w:noWrap/>
            <w:vAlign w:val="bottom"/>
            <w:hideMark/>
          </w:tcPr>
          <w:p w14:paraId="047A429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15A24B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A3ED28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16D446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6A097F5F"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Короткое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замыкание</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09685FC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042FA10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3241387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B1F626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4E0DEB78"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810" w:type="dxa"/>
            <w:tcBorders>
              <w:top w:val="nil"/>
              <w:left w:val="nil"/>
              <w:bottom w:val="single" w:sz="4" w:space="0" w:color="auto"/>
              <w:right w:val="single" w:sz="4" w:space="0" w:color="auto"/>
            </w:tcBorders>
            <w:shd w:val="clear" w:color="auto" w:fill="auto"/>
            <w:noWrap/>
            <w:vAlign w:val="bottom"/>
            <w:hideMark/>
          </w:tcPr>
          <w:p w14:paraId="070F385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DF0D14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A992D5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82A6926"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7E56562"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Асимметрия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между</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фазами</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066F04C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6C17AF5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63ADB2E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9B456B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66EFF9F"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810" w:type="dxa"/>
            <w:tcBorders>
              <w:top w:val="nil"/>
              <w:left w:val="nil"/>
              <w:bottom w:val="single" w:sz="4" w:space="0" w:color="auto"/>
              <w:right w:val="single" w:sz="4" w:space="0" w:color="auto"/>
            </w:tcBorders>
            <w:shd w:val="clear" w:color="auto" w:fill="auto"/>
            <w:noWrap/>
            <w:vAlign w:val="bottom"/>
            <w:hideMark/>
          </w:tcPr>
          <w:p w14:paraId="5B51547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A236EE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C620A1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F21E438"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E10D19E"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Неправильная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последовательность</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фаз</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364642C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407CEF3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13F0D9E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9E562F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10127FF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810" w:type="dxa"/>
            <w:tcBorders>
              <w:top w:val="nil"/>
              <w:left w:val="nil"/>
              <w:bottom w:val="single" w:sz="4" w:space="0" w:color="auto"/>
              <w:right w:val="single" w:sz="4" w:space="0" w:color="auto"/>
            </w:tcBorders>
            <w:shd w:val="clear" w:color="auto" w:fill="auto"/>
            <w:noWrap/>
            <w:vAlign w:val="bottom"/>
            <w:hideMark/>
          </w:tcPr>
          <w:p w14:paraId="30C3DF3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5578C4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AACB82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44CD32A6"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23D24B0"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Перегрузка</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0EB566F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603B718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637E846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7A97C9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C1E8B2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810" w:type="dxa"/>
            <w:tcBorders>
              <w:top w:val="nil"/>
              <w:left w:val="nil"/>
              <w:bottom w:val="single" w:sz="4" w:space="0" w:color="auto"/>
              <w:right w:val="single" w:sz="4" w:space="0" w:color="auto"/>
            </w:tcBorders>
            <w:shd w:val="clear" w:color="auto" w:fill="auto"/>
            <w:noWrap/>
            <w:vAlign w:val="bottom"/>
            <w:hideMark/>
          </w:tcPr>
          <w:p w14:paraId="0ACCEAC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258849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8E2EDE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4102BC23"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F1CD696"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Счетчик общего числа часов работы</w:t>
            </w:r>
          </w:p>
        </w:tc>
        <w:tc>
          <w:tcPr>
            <w:tcW w:w="1080" w:type="dxa"/>
            <w:tcBorders>
              <w:top w:val="nil"/>
              <w:left w:val="nil"/>
              <w:bottom w:val="single" w:sz="4" w:space="0" w:color="auto"/>
              <w:right w:val="single" w:sz="4" w:space="0" w:color="auto"/>
            </w:tcBorders>
            <w:shd w:val="clear" w:color="auto" w:fill="auto"/>
            <w:vAlign w:val="bottom"/>
            <w:hideMark/>
          </w:tcPr>
          <w:p w14:paraId="6060E885"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00C520B8"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2584E3A0"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61D2E1D"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87F14B1"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E49C02A"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540" w:type="dxa"/>
            <w:tcBorders>
              <w:top w:val="nil"/>
              <w:left w:val="nil"/>
              <w:bottom w:val="single" w:sz="4" w:space="0" w:color="auto"/>
              <w:right w:val="single" w:sz="4" w:space="0" w:color="auto"/>
            </w:tcBorders>
            <w:shd w:val="clear" w:color="auto" w:fill="auto"/>
            <w:noWrap/>
            <w:vAlign w:val="bottom"/>
            <w:hideMark/>
          </w:tcPr>
          <w:p w14:paraId="0E5DDA6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18FB43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B037F6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0F87018"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Частичный счетчик числа часов работы</w:t>
            </w:r>
          </w:p>
        </w:tc>
        <w:tc>
          <w:tcPr>
            <w:tcW w:w="1080" w:type="dxa"/>
            <w:tcBorders>
              <w:top w:val="nil"/>
              <w:left w:val="nil"/>
              <w:bottom w:val="single" w:sz="4" w:space="0" w:color="auto"/>
              <w:right w:val="single" w:sz="4" w:space="0" w:color="auto"/>
            </w:tcBorders>
            <w:shd w:val="clear" w:color="auto" w:fill="auto"/>
            <w:vAlign w:val="bottom"/>
            <w:hideMark/>
          </w:tcPr>
          <w:p w14:paraId="75F11957"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3D660987"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0E8861AE"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117F753"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F77FDF3"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956221B"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540" w:type="dxa"/>
            <w:tcBorders>
              <w:top w:val="nil"/>
              <w:left w:val="nil"/>
              <w:bottom w:val="single" w:sz="4" w:space="0" w:color="auto"/>
              <w:right w:val="single" w:sz="4" w:space="0" w:color="auto"/>
            </w:tcBorders>
            <w:shd w:val="clear" w:color="auto" w:fill="auto"/>
            <w:noWrap/>
            <w:vAlign w:val="bottom"/>
            <w:hideMark/>
          </w:tcPr>
          <w:p w14:paraId="68671C9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6C0518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E44E79F"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03A8AF3"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Киловаттметр</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20F1568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6591797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18EDD72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764800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658FC27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7232A5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540" w:type="dxa"/>
            <w:tcBorders>
              <w:top w:val="nil"/>
              <w:left w:val="nil"/>
              <w:bottom w:val="single" w:sz="4" w:space="0" w:color="auto"/>
              <w:right w:val="single" w:sz="4" w:space="0" w:color="auto"/>
            </w:tcBorders>
            <w:shd w:val="clear" w:color="auto" w:fill="auto"/>
            <w:noWrap/>
            <w:vAlign w:val="bottom"/>
            <w:hideMark/>
          </w:tcPr>
          <w:p w14:paraId="7B1B20E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ACAB9C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26DA1A4"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47695AE"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Счетчик</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успешных</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пусков</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745902A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15C7EE0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32044ED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A51CAC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EDCF60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DD669AA"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540" w:type="dxa"/>
            <w:tcBorders>
              <w:top w:val="nil"/>
              <w:left w:val="nil"/>
              <w:bottom w:val="single" w:sz="4" w:space="0" w:color="auto"/>
              <w:right w:val="single" w:sz="4" w:space="0" w:color="auto"/>
            </w:tcBorders>
            <w:shd w:val="clear" w:color="auto" w:fill="auto"/>
            <w:noWrap/>
            <w:vAlign w:val="bottom"/>
            <w:hideMark/>
          </w:tcPr>
          <w:p w14:paraId="05A08EC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B9230F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799D650"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2DEDAAF"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Счетчик</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отказов</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при</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пуске</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2A7837B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60FDBCD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01429D1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392119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45B8ABB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8A047CC"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540" w:type="dxa"/>
            <w:tcBorders>
              <w:top w:val="nil"/>
              <w:left w:val="nil"/>
              <w:bottom w:val="single" w:sz="4" w:space="0" w:color="auto"/>
              <w:right w:val="single" w:sz="4" w:space="0" w:color="auto"/>
            </w:tcBorders>
            <w:shd w:val="clear" w:color="auto" w:fill="auto"/>
            <w:noWrap/>
            <w:vAlign w:val="bottom"/>
            <w:hideMark/>
          </w:tcPr>
          <w:p w14:paraId="17EF3F6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060AB5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06C45901"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3BF8D42"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Счетчик</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обслуживание</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769B00C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3379D06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633CA78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8F2E08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89C344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B8F034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540" w:type="dxa"/>
            <w:tcBorders>
              <w:top w:val="nil"/>
              <w:left w:val="nil"/>
              <w:bottom w:val="single" w:sz="4" w:space="0" w:color="auto"/>
              <w:right w:val="single" w:sz="4" w:space="0" w:color="auto"/>
            </w:tcBorders>
            <w:shd w:val="clear" w:color="auto" w:fill="auto"/>
            <w:noWrap/>
            <w:vAlign w:val="bottom"/>
            <w:hideMark/>
          </w:tcPr>
          <w:p w14:paraId="687C9E9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FDC054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29F521D"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59742C5"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lastRenderedPageBreak/>
              <w:t>RS232</w:t>
            </w:r>
          </w:p>
        </w:tc>
        <w:tc>
          <w:tcPr>
            <w:tcW w:w="1080" w:type="dxa"/>
            <w:tcBorders>
              <w:top w:val="nil"/>
              <w:left w:val="nil"/>
              <w:bottom w:val="single" w:sz="4" w:space="0" w:color="auto"/>
              <w:right w:val="single" w:sz="4" w:space="0" w:color="auto"/>
            </w:tcBorders>
            <w:shd w:val="clear" w:color="auto" w:fill="auto"/>
            <w:vAlign w:val="bottom"/>
            <w:hideMark/>
          </w:tcPr>
          <w:p w14:paraId="06E95D6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41B0159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1B3973B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619D56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81BBB2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AE7F45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F950B9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14:paraId="53EA67D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392669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51E11A8"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 xml:space="preserve">RS485 </w:t>
            </w:r>
          </w:p>
        </w:tc>
        <w:tc>
          <w:tcPr>
            <w:tcW w:w="1080" w:type="dxa"/>
            <w:tcBorders>
              <w:top w:val="nil"/>
              <w:left w:val="nil"/>
              <w:bottom w:val="single" w:sz="4" w:space="0" w:color="auto"/>
              <w:right w:val="single" w:sz="4" w:space="0" w:color="auto"/>
            </w:tcBorders>
            <w:shd w:val="clear" w:color="auto" w:fill="auto"/>
            <w:vAlign w:val="bottom"/>
            <w:hideMark/>
          </w:tcPr>
          <w:p w14:paraId="3D981BD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0F700D3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58B7230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4C8E5D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A27534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41B3D97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BAB577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14:paraId="67466B6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2E7B308"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275ABF4"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 xml:space="preserve">Modbus IP </w:t>
            </w:r>
          </w:p>
        </w:tc>
        <w:tc>
          <w:tcPr>
            <w:tcW w:w="1080" w:type="dxa"/>
            <w:tcBorders>
              <w:top w:val="nil"/>
              <w:left w:val="nil"/>
              <w:bottom w:val="single" w:sz="4" w:space="0" w:color="auto"/>
              <w:right w:val="single" w:sz="4" w:space="0" w:color="auto"/>
            </w:tcBorders>
            <w:shd w:val="clear" w:color="auto" w:fill="auto"/>
            <w:vAlign w:val="bottom"/>
            <w:hideMark/>
          </w:tcPr>
          <w:p w14:paraId="2752A35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2850B8B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3BCC01B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C6B18F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3A9476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025BA9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62745A8B"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14:paraId="24C273F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1427AE7"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DCC0DC1"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Modbus</w:t>
            </w:r>
          </w:p>
        </w:tc>
        <w:tc>
          <w:tcPr>
            <w:tcW w:w="1080" w:type="dxa"/>
            <w:tcBorders>
              <w:top w:val="nil"/>
              <w:left w:val="nil"/>
              <w:bottom w:val="single" w:sz="4" w:space="0" w:color="auto"/>
              <w:right w:val="single" w:sz="4" w:space="0" w:color="auto"/>
            </w:tcBorders>
            <w:shd w:val="clear" w:color="auto" w:fill="auto"/>
            <w:vAlign w:val="bottom"/>
            <w:hideMark/>
          </w:tcPr>
          <w:p w14:paraId="3838626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6623F99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0D2AC61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CFEF91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1CA7985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48B198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75FB33A"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14:paraId="3D6B87B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463881F0"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E71E0AF"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SNMP hardware  LAN module</w:t>
            </w:r>
          </w:p>
        </w:tc>
        <w:tc>
          <w:tcPr>
            <w:tcW w:w="1080" w:type="dxa"/>
            <w:tcBorders>
              <w:top w:val="nil"/>
              <w:left w:val="nil"/>
              <w:bottom w:val="single" w:sz="4" w:space="0" w:color="auto"/>
              <w:right w:val="single" w:sz="4" w:space="0" w:color="auto"/>
            </w:tcBorders>
            <w:shd w:val="clear" w:color="auto" w:fill="auto"/>
            <w:vAlign w:val="bottom"/>
            <w:hideMark/>
          </w:tcPr>
          <w:p w14:paraId="01C5819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1108C2B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18239A7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8E899F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7E68A74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FE607E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6C97931"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14:paraId="7A3B0B9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0540DA0"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0DDA530"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 xml:space="preserve">ПО </w:t>
            </w:r>
            <w:proofErr w:type="spellStart"/>
            <w:r w:rsidRPr="00E9437D">
              <w:rPr>
                <w:rFonts w:ascii="Sylfaen" w:eastAsia="Times New Roman" w:hAnsi="Sylfaen" w:cs="Calibri"/>
                <w:color w:val="000000"/>
              </w:rPr>
              <w:t>для</w:t>
            </w:r>
            <w:proofErr w:type="spellEnd"/>
            <w:r w:rsidRPr="00E9437D">
              <w:rPr>
                <w:rFonts w:ascii="Sylfaen" w:eastAsia="Times New Roman" w:hAnsi="Sylfaen" w:cs="Calibri"/>
                <w:color w:val="000000"/>
              </w:rPr>
              <w:t xml:space="preserve"> ПК</w:t>
            </w:r>
          </w:p>
        </w:tc>
        <w:tc>
          <w:tcPr>
            <w:tcW w:w="1080" w:type="dxa"/>
            <w:tcBorders>
              <w:top w:val="nil"/>
              <w:left w:val="nil"/>
              <w:bottom w:val="single" w:sz="4" w:space="0" w:color="auto"/>
              <w:right w:val="single" w:sz="4" w:space="0" w:color="auto"/>
            </w:tcBorders>
            <w:shd w:val="clear" w:color="auto" w:fill="auto"/>
            <w:vAlign w:val="bottom"/>
            <w:hideMark/>
          </w:tcPr>
          <w:p w14:paraId="5216E37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53218C4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490F2D4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648BA1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0F17A7C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98D13B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543A9F8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14:paraId="68062F5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DA20A7A"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39BA338"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Аналоговый</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модем</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44D16AF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31026F5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457600A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B03A1F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56878E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3F26A3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5E294D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14:paraId="60746DB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1047586"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C78D3F7"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История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аварийных</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сигналов</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4268AF6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451EDCD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4C09E6D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2E9805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42ECCF2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1D43E0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65C35C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A873B8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49329CE8"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031D85B4"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Запуск</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внешней</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командой</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1E9EECB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51EBBCF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5BBC243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BC65AC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639637D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4EA583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7D4695D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7EF0F8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53EF3945"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35BA5057"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Блокировка</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запуска</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47A8EE3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36C6F72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0A03E70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2C31EA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27B08F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512C21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1BACE39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52A30B2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1D181A5C"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1B74FA10"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Запуск при сбое в сети</w:t>
            </w:r>
          </w:p>
        </w:tc>
        <w:tc>
          <w:tcPr>
            <w:tcW w:w="1080" w:type="dxa"/>
            <w:tcBorders>
              <w:top w:val="nil"/>
              <w:left w:val="nil"/>
              <w:bottom w:val="single" w:sz="4" w:space="0" w:color="auto"/>
              <w:right w:val="single" w:sz="4" w:space="0" w:color="auto"/>
            </w:tcBorders>
            <w:shd w:val="clear" w:color="auto" w:fill="auto"/>
            <w:vAlign w:val="bottom"/>
            <w:hideMark/>
          </w:tcPr>
          <w:p w14:paraId="71AA0429"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226E9C9F"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087B3FD4"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B4C671A"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D1C4E66"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1F885EF"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636E45D"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2E382A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2BB5BAFB"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40B7FF3B"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Управление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предварительным</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подогревом</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двигателя</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6DC7630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152F19A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4AF6E25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C5728C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6C46B6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285A2EA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6BCB8C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1086FCC"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345C4212"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75D2E8CD"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Активация</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контактора</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установки</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3739F47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4564339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301C618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BD655E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78AB55C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6007076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8B4500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86F6401"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16C50CAE"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25F7FDC"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Активация контактора сети и установки</w:t>
            </w:r>
          </w:p>
        </w:tc>
        <w:tc>
          <w:tcPr>
            <w:tcW w:w="1080" w:type="dxa"/>
            <w:tcBorders>
              <w:top w:val="nil"/>
              <w:left w:val="nil"/>
              <w:bottom w:val="single" w:sz="4" w:space="0" w:color="auto"/>
              <w:right w:val="single" w:sz="4" w:space="0" w:color="auto"/>
            </w:tcBorders>
            <w:shd w:val="clear" w:color="auto" w:fill="auto"/>
            <w:vAlign w:val="bottom"/>
            <w:hideMark/>
          </w:tcPr>
          <w:p w14:paraId="34B8F42A"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367BAF8C"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420A61DB"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358D9CA"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2A7DBF2"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1CADAA48"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4D6A5E0D"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4A7070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30DE69A6"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20843C17"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Контроль</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температуры</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двигателя</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0C01FFC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43BDF1F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68F99DC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B26A27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433EB3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6D3DFC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93D52C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09D62A8"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79912997"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F87DBFF"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Программируемые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аварийные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сигналы</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7A0FB10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4707EEA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165A653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4EAAB5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59BB8B0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0AD0AF3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02DF4CA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B8CF49E"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7D26C3A5"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0F56EAE" w14:textId="77777777" w:rsidR="0034176C" w:rsidRPr="00E9437D" w:rsidRDefault="0034176C" w:rsidP="0034176C">
            <w:pPr>
              <w:spacing w:after="0" w:line="240" w:lineRule="auto"/>
              <w:rPr>
                <w:rFonts w:ascii="Sylfaen" w:eastAsia="Times New Roman" w:hAnsi="Sylfaen" w:cs="Calibri"/>
                <w:color w:val="000000"/>
                <w:lang w:val="ru-RU"/>
              </w:rPr>
            </w:pPr>
            <w:r w:rsidRPr="00E9437D">
              <w:rPr>
                <w:rFonts w:ascii="Sylfaen" w:eastAsia="Times New Roman" w:hAnsi="Sylfaen" w:cs="Calibri"/>
                <w:color w:val="000000"/>
                <w:lang w:val="ru-RU"/>
              </w:rPr>
              <w:t>Функция запуска установки в режиме испытаний</w:t>
            </w:r>
          </w:p>
        </w:tc>
        <w:tc>
          <w:tcPr>
            <w:tcW w:w="1080" w:type="dxa"/>
            <w:tcBorders>
              <w:top w:val="nil"/>
              <w:left w:val="nil"/>
              <w:bottom w:val="single" w:sz="4" w:space="0" w:color="auto"/>
              <w:right w:val="single" w:sz="4" w:space="0" w:color="auto"/>
            </w:tcBorders>
            <w:shd w:val="clear" w:color="auto" w:fill="auto"/>
            <w:vAlign w:val="bottom"/>
            <w:hideMark/>
          </w:tcPr>
          <w:p w14:paraId="72A3E78B"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14F6B3A3"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57563CAB"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2625EC3"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32DA353C"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783902D4"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3E2E7C85" w14:textId="77777777" w:rsidR="0034176C" w:rsidRPr="00E9437D" w:rsidRDefault="0034176C" w:rsidP="0034176C">
            <w:pPr>
              <w:spacing w:after="0" w:line="240" w:lineRule="auto"/>
              <w:jc w:val="center"/>
              <w:rPr>
                <w:rFonts w:ascii="Sylfaen" w:eastAsia="Times New Roman" w:hAnsi="Sylfaen" w:cs="Calibri"/>
                <w:color w:val="000000"/>
                <w:lang w:val="ru-RU"/>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186BDDC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4582838A" w14:textId="77777777" w:rsidTr="00572293">
        <w:trPr>
          <w:trHeight w:val="300"/>
        </w:trPr>
        <w:tc>
          <w:tcPr>
            <w:tcW w:w="3600" w:type="dxa"/>
            <w:tcBorders>
              <w:top w:val="nil"/>
              <w:left w:val="single" w:sz="4" w:space="0" w:color="auto"/>
              <w:bottom w:val="single" w:sz="4" w:space="0" w:color="auto"/>
              <w:right w:val="single" w:sz="4" w:space="0" w:color="auto"/>
            </w:tcBorders>
            <w:shd w:val="clear" w:color="auto" w:fill="auto"/>
            <w:noWrap/>
            <w:vAlign w:val="bottom"/>
            <w:hideMark/>
          </w:tcPr>
          <w:p w14:paraId="532C9A49"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Программируемые</w:t>
            </w:r>
            <w:proofErr w:type="spellEnd"/>
            <w:r w:rsidRPr="00E9437D">
              <w:rPr>
                <w:rFonts w:ascii="Sylfaen" w:eastAsia="Times New Roman" w:hAnsi="Sylfaen" w:cs="Calibri"/>
                <w:color w:val="000000"/>
              </w:rPr>
              <w:t xml:space="preserve"> </w:t>
            </w:r>
            <w:proofErr w:type="spellStart"/>
            <w:r w:rsidRPr="00E9437D">
              <w:rPr>
                <w:rFonts w:ascii="Sylfaen" w:eastAsia="Times New Roman" w:hAnsi="Sylfaen" w:cs="Calibri"/>
                <w:color w:val="000000"/>
              </w:rPr>
              <w:t>выходы</w:t>
            </w:r>
            <w:proofErr w:type="spellEnd"/>
          </w:p>
        </w:tc>
        <w:tc>
          <w:tcPr>
            <w:tcW w:w="1080" w:type="dxa"/>
            <w:tcBorders>
              <w:top w:val="nil"/>
              <w:left w:val="nil"/>
              <w:bottom w:val="single" w:sz="4" w:space="0" w:color="auto"/>
              <w:right w:val="single" w:sz="4" w:space="0" w:color="auto"/>
            </w:tcBorders>
            <w:shd w:val="clear" w:color="auto" w:fill="auto"/>
            <w:vAlign w:val="bottom"/>
            <w:hideMark/>
          </w:tcPr>
          <w:p w14:paraId="7127BA6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342" w:type="dxa"/>
            <w:tcBorders>
              <w:top w:val="nil"/>
              <w:left w:val="nil"/>
              <w:bottom w:val="single" w:sz="4" w:space="0" w:color="auto"/>
              <w:right w:val="single" w:sz="4" w:space="0" w:color="auto"/>
            </w:tcBorders>
            <w:shd w:val="clear" w:color="auto" w:fill="auto"/>
            <w:vAlign w:val="bottom"/>
            <w:hideMark/>
          </w:tcPr>
          <w:p w14:paraId="1C272A7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1" w:type="dxa"/>
            <w:tcBorders>
              <w:top w:val="nil"/>
              <w:left w:val="nil"/>
              <w:bottom w:val="single" w:sz="4" w:space="0" w:color="auto"/>
              <w:right w:val="single" w:sz="4" w:space="0" w:color="auto"/>
            </w:tcBorders>
            <w:shd w:val="clear" w:color="auto" w:fill="auto"/>
            <w:vAlign w:val="bottom"/>
            <w:hideMark/>
          </w:tcPr>
          <w:p w14:paraId="25949BF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12FA42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260" w:type="dxa"/>
            <w:tcBorders>
              <w:top w:val="nil"/>
              <w:left w:val="nil"/>
              <w:bottom w:val="single" w:sz="4" w:space="0" w:color="auto"/>
              <w:right w:val="single" w:sz="4" w:space="0" w:color="auto"/>
            </w:tcBorders>
            <w:shd w:val="clear" w:color="auto" w:fill="auto"/>
            <w:vAlign w:val="bottom"/>
            <w:hideMark/>
          </w:tcPr>
          <w:p w14:paraId="2BB83A3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810" w:type="dxa"/>
            <w:tcBorders>
              <w:top w:val="nil"/>
              <w:left w:val="nil"/>
              <w:bottom w:val="single" w:sz="4" w:space="0" w:color="auto"/>
              <w:right w:val="single" w:sz="4" w:space="0" w:color="auto"/>
            </w:tcBorders>
            <w:shd w:val="clear" w:color="auto" w:fill="auto"/>
            <w:noWrap/>
            <w:vAlign w:val="bottom"/>
            <w:hideMark/>
          </w:tcPr>
          <w:p w14:paraId="559E1A9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540" w:type="dxa"/>
            <w:tcBorders>
              <w:top w:val="nil"/>
              <w:left w:val="nil"/>
              <w:bottom w:val="single" w:sz="4" w:space="0" w:color="auto"/>
              <w:right w:val="single" w:sz="4" w:space="0" w:color="auto"/>
            </w:tcBorders>
            <w:shd w:val="clear" w:color="auto" w:fill="auto"/>
            <w:noWrap/>
            <w:vAlign w:val="bottom"/>
            <w:hideMark/>
          </w:tcPr>
          <w:p w14:paraId="2D6FA93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FBB74F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bl>
    <w:p w14:paraId="3AFD293D" w14:textId="77777777" w:rsidR="0034176C" w:rsidRPr="00E9437D" w:rsidRDefault="0034176C" w:rsidP="0034176C">
      <w:pPr>
        <w:spacing w:after="0" w:line="240" w:lineRule="auto"/>
        <w:rPr>
          <w:rFonts w:ascii="Sylfaen" w:hAnsi="Sylfaen"/>
          <w:b/>
          <w:lang w:val="ru-RU"/>
        </w:rPr>
      </w:pPr>
    </w:p>
    <w:p w14:paraId="1D23D66A" w14:textId="77777777" w:rsidR="0034176C" w:rsidRPr="00E9437D" w:rsidRDefault="0034176C" w:rsidP="0034176C">
      <w:pPr>
        <w:spacing w:after="0" w:line="240" w:lineRule="auto"/>
        <w:rPr>
          <w:rFonts w:ascii="Sylfaen" w:hAnsi="Sylfaen"/>
          <w:b/>
          <w:lang w:val="ru-RU"/>
        </w:rPr>
      </w:pPr>
    </w:p>
    <w:p w14:paraId="03297F94" w14:textId="77777777" w:rsidR="0034176C" w:rsidRPr="00E9437D" w:rsidRDefault="0034176C" w:rsidP="0034176C">
      <w:pPr>
        <w:spacing w:after="0" w:line="240" w:lineRule="auto"/>
        <w:ind w:right="-720"/>
        <w:rPr>
          <w:rFonts w:ascii="Sylfaen" w:hAnsi="Sylfaen"/>
          <w:lang w:val="ru-RU"/>
        </w:rPr>
      </w:pPr>
    </w:p>
    <w:p w14:paraId="6A0FFFAB" w14:textId="77777777" w:rsidR="0034176C" w:rsidRPr="00E9437D" w:rsidRDefault="0034176C" w:rsidP="0034176C">
      <w:pPr>
        <w:spacing w:after="0" w:line="240" w:lineRule="auto"/>
        <w:ind w:right="-720"/>
        <w:rPr>
          <w:rFonts w:ascii="Sylfaen" w:hAnsi="Sylfaen"/>
          <w:lang w:val="ru-RU"/>
        </w:rPr>
      </w:pPr>
    </w:p>
    <w:p w14:paraId="02D03817" w14:textId="77777777" w:rsidR="0034176C" w:rsidRPr="00E9437D" w:rsidRDefault="0034176C" w:rsidP="0034176C">
      <w:pPr>
        <w:spacing w:after="0" w:line="240" w:lineRule="auto"/>
        <w:ind w:right="-720"/>
        <w:rPr>
          <w:rFonts w:ascii="Sylfaen" w:hAnsi="Sylfaen"/>
          <w:lang w:val="ru-RU"/>
        </w:rPr>
      </w:pPr>
    </w:p>
    <w:p w14:paraId="0904833B" w14:textId="77777777" w:rsidR="0034176C" w:rsidRPr="00E9437D" w:rsidRDefault="0034176C" w:rsidP="0034176C">
      <w:pPr>
        <w:spacing w:after="0" w:line="240" w:lineRule="auto"/>
        <w:ind w:right="-720"/>
        <w:rPr>
          <w:rFonts w:ascii="Sylfaen" w:hAnsi="Sylfaen"/>
          <w:lang w:val="ru-RU"/>
        </w:rPr>
      </w:pPr>
    </w:p>
    <w:p w14:paraId="0D2B1CBF" w14:textId="77777777" w:rsidR="0034176C" w:rsidRPr="00E9437D" w:rsidRDefault="0034176C" w:rsidP="0034176C">
      <w:pPr>
        <w:spacing w:after="0" w:line="240" w:lineRule="auto"/>
        <w:ind w:right="-720"/>
        <w:rPr>
          <w:rFonts w:ascii="Sylfaen" w:hAnsi="Sylfaen"/>
          <w:lang w:val="ru-RU"/>
        </w:rPr>
      </w:pPr>
    </w:p>
    <w:p w14:paraId="49FA793C" w14:textId="77777777" w:rsidR="0034176C" w:rsidRPr="00E9437D" w:rsidRDefault="0034176C" w:rsidP="0034176C">
      <w:pPr>
        <w:spacing w:after="0" w:line="240" w:lineRule="auto"/>
        <w:ind w:right="-720"/>
        <w:rPr>
          <w:rFonts w:ascii="Sylfaen" w:hAnsi="Sylfaen"/>
          <w:lang w:val="ru-RU"/>
        </w:rPr>
      </w:pPr>
    </w:p>
    <w:p w14:paraId="473A9B33" w14:textId="7220533A" w:rsidR="0034176C" w:rsidRPr="000B7940" w:rsidRDefault="000B7940" w:rsidP="000B7940">
      <w:pPr>
        <w:spacing w:after="0" w:line="240" w:lineRule="auto"/>
        <w:ind w:right="3519"/>
        <w:jc w:val="center"/>
        <w:rPr>
          <w:rFonts w:ascii="Sylfaen" w:hAnsi="Sylfaen"/>
          <w:b/>
        </w:rPr>
      </w:pPr>
      <w:r w:rsidRPr="000B7940">
        <w:rPr>
          <w:rFonts w:ascii="Sylfaen" w:hAnsi="Sylfaen"/>
          <w:b/>
        </w:rPr>
        <w:lastRenderedPageBreak/>
        <w:t>CONTROLLER SPECIFICATIONS</w:t>
      </w:r>
    </w:p>
    <w:tbl>
      <w:tblPr>
        <w:tblW w:w="11830" w:type="dxa"/>
        <w:tblInd w:w="1548" w:type="dxa"/>
        <w:tblLayout w:type="fixed"/>
        <w:tblLook w:val="04A0" w:firstRow="1" w:lastRow="0" w:firstColumn="1" w:lastColumn="0" w:noHBand="0" w:noVBand="1"/>
      </w:tblPr>
      <w:tblGrid>
        <w:gridCol w:w="3690"/>
        <w:gridCol w:w="1170"/>
        <w:gridCol w:w="985"/>
        <w:gridCol w:w="990"/>
        <w:gridCol w:w="1175"/>
        <w:gridCol w:w="1170"/>
        <w:gridCol w:w="720"/>
        <w:gridCol w:w="760"/>
        <w:gridCol w:w="1170"/>
      </w:tblGrid>
      <w:tr w:rsidR="0034176C" w:rsidRPr="00E9437D" w14:paraId="484E950F" w14:textId="77777777" w:rsidTr="000B7940">
        <w:trPr>
          <w:trHeight w:val="600"/>
        </w:trPr>
        <w:tc>
          <w:tcPr>
            <w:tcW w:w="3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67CC1"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 xml:space="preserve">Descriptions of technical requirements for </w:t>
            </w:r>
            <w:proofErr w:type="spellStart"/>
            <w:r w:rsidRPr="00E9437D">
              <w:rPr>
                <w:rFonts w:ascii="Sylfaen" w:eastAsia="Times New Roman" w:hAnsi="Sylfaen" w:cs="Calibri"/>
                <w:color w:val="000000"/>
              </w:rPr>
              <w:t>GenSet</w:t>
            </w:r>
            <w:proofErr w:type="spellEnd"/>
            <w:r w:rsidRPr="00E9437D">
              <w:rPr>
                <w:rFonts w:ascii="Sylfaen" w:eastAsia="Times New Roman" w:hAnsi="Sylfaen" w:cs="Calibri"/>
                <w:color w:val="000000"/>
              </w:rPr>
              <w:t xml:space="preserve"> controller</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3B2CD94C"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Generator readings</w:t>
            </w:r>
          </w:p>
        </w:tc>
        <w:tc>
          <w:tcPr>
            <w:tcW w:w="985" w:type="dxa"/>
            <w:tcBorders>
              <w:top w:val="single" w:sz="4" w:space="0" w:color="auto"/>
              <w:left w:val="nil"/>
              <w:bottom w:val="single" w:sz="4" w:space="0" w:color="auto"/>
              <w:right w:val="single" w:sz="4" w:space="0" w:color="auto"/>
            </w:tcBorders>
            <w:shd w:val="clear" w:color="auto" w:fill="auto"/>
            <w:vAlign w:val="bottom"/>
            <w:hideMark/>
          </w:tcPr>
          <w:p w14:paraId="429902A4"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Power line readings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030712BE"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Engine readings</w:t>
            </w:r>
          </w:p>
        </w:tc>
        <w:tc>
          <w:tcPr>
            <w:tcW w:w="1175" w:type="dxa"/>
            <w:tcBorders>
              <w:top w:val="single" w:sz="4" w:space="0" w:color="auto"/>
              <w:left w:val="nil"/>
              <w:bottom w:val="single" w:sz="4" w:space="0" w:color="auto"/>
              <w:right w:val="single" w:sz="4" w:space="0" w:color="auto"/>
            </w:tcBorders>
            <w:shd w:val="clear" w:color="auto" w:fill="auto"/>
            <w:vAlign w:val="bottom"/>
            <w:hideMark/>
          </w:tcPr>
          <w:p w14:paraId="4166A93D"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Engine protection</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1A775511"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Generator set protection</w:t>
            </w:r>
          </w:p>
        </w:tc>
        <w:tc>
          <w:tcPr>
            <w:tcW w:w="720" w:type="dxa"/>
            <w:tcBorders>
              <w:top w:val="single" w:sz="4" w:space="0" w:color="auto"/>
              <w:left w:val="nil"/>
              <w:bottom w:val="single" w:sz="4" w:space="0" w:color="auto"/>
              <w:right w:val="single" w:sz="4" w:space="0" w:color="auto"/>
            </w:tcBorders>
            <w:shd w:val="clear" w:color="auto" w:fill="auto"/>
            <w:vAlign w:val="bottom"/>
            <w:hideMark/>
          </w:tcPr>
          <w:p w14:paraId="6F0737BA"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Counters</w:t>
            </w:r>
          </w:p>
        </w:tc>
        <w:tc>
          <w:tcPr>
            <w:tcW w:w="760" w:type="dxa"/>
            <w:tcBorders>
              <w:top w:val="single" w:sz="4" w:space="0" w:color="auto"/>
              <w:left w:val="nil"/>
              <w:bottom w:val="single" w:sz="4" w:space="0" w:color="auto"/>
              <w:right w:val="single" w:sz="4" w:space="0" w:color="auto"/>
            </w:tcBorders>
            <w:shd w:val="clear" w:color="auto" w:fill="auto"/>
            <w:vAlign w:val="bottom"/>
            <w:hideMark/>
          </w:tcPr>
          <w:p w14:paraId="02F1D083"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Network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1D8E179" w14:textId="77777777" w:rsidR="0034176C" w:rsidRPr="00E9437D" w:rsidRDefault="0034176C" w:rsidP="0034176C">
            <w:pPr>
              <w:spacing w:after="0" w:line="240" w:lineRule="auto"/>
              <w:ind w:right="-271"/>
              <w:rPr>
                <w:rFonts w:ascii="Sylfaen" w:eastAsia="Times New Roman" w:hAnsi="Sylfaen" w:cs="Arial"/>
                <w:color w:val="000000"/>
              </w:rPr>
            </w:pPr>
            <w:r w:rsidRPr="00E9437D">
              <w:rPr>
                <w:rFonts w:ascii="Sylfaen" w:eastAsia="Times New Roman" w:hAnsi="Sylfaen" w:cs="Arial"/>
                <w:color w:val="000000"/>
              </w:rPr>
              <w:t>Functions</w:t>
            </w:r>
          </w:p>
        </w:tc>
      </w:tr>
      <w:tr w:rsidR="0034176C" w:rsidRPr="00E9437D" w14:paraId="41601888"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9B9307A"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hAnsi="Sylfaen"/>
              </w:rPr>
              <w:t>Voltage between phases</w:t>
            </w:r>
          </w:p>
        </w:tc>
        <w:tc>
          <w:tcPr>
            <w:tcW w:w="1170" w:type="dxa"/>
            <w:tcBorders>
              <w:top w:val="nil"/>
              <w:left w:val="nil"/>
              <w:bottom w:val="single" w:sz="4" w:space="0" w:color="auto"/>
              <w:right w:val="single" w:sz="4" w:space="0" w:color="auto"/>
            </w:tcBorders>
            <w:shd w:val="clear" w:color="auto" w:fill="auto"/>
            <w:vAlign w:val="bottom"/>
            <w:hideMark/>
          </w:tcPr>
          <w:p w14:paraId="20856B8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5" w:type="dxa"/>
            <w:tcBorders>
              <w:top w:val="nil"/>
              <w:left w:val="nil"/>
              <w:bottom w:val="single" w:sz="4" w:space="0" w:color="auto"/>
              <w:right w:val="single" w:sz="4" w:space="0" w:color="auto"/>
            </w:tcBorders>
            <w:shd w:val="clear" w:color="auto" w:fill="auto"/>
            <w:vAlign w:val="bottom"/>
            <w:hideMark/>
          </w:tcPr>
          <w:p w14:paraId="3979C34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0F46247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0F275C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09D06C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319853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5194E8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6E7457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07D5BE7E"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E99E563"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hAnsi="Sylfaen"/>
              </w:rPr>
              <w:t>Voltage between neutral and phase</w:t>
            </w:r>
          </w:p>
        </w:tc>
        <w:tc>
          <w:tcPr>
            <w:tcW w:w="1170" w:type="dxa"/>
            <w:tcBorders>
              <w:top w:val="nil"/>
              <w:left w:val="nil"/>
              <w:bottom w:val="single" w:sz="4" w:space="0" w:color="auto"/>
              <w:right w:val="single" w:sz="4" w:space="0" w:color="auto"/>
            </w:tcBorders>
            <w:shd w:val="clear" w:color="auto" w:fill="auto"/>
            <w:vAlign w:val="bottom"/>
            <w:hideMark/>
          </w:tcPr>
          <w:p w14:paraId="1101C17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5" w:type="dxa"/>
            <w:tcBorders>
              <w:top w:val="nil"/>
              <w:left w:val="nil"/>
              <w:bottom w:val="single" w:sz="4" w:space="0" w:color="auto"/>
              <w:right w:val="single" w:sz="4" w:space="0" w:color="auto"/>
            </w:tcBorders>
            <w:shd w:val="clear" w:color="auto" w:fill="auto"/>
            <w:vAlign w:val="bottom"/>
            <w:hideMark/>
          </w:tcPr>
          <w:p w14:paraId="0B68869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43FF3E5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32069AD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27010A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03B1CD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6CD9BC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8DED67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102D8B1"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DF98A8B"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hAnsi="Sylfaen"/>
              </w:rPr>
              <w:t>Current intensities</w:t>
            </w:r>
          </w:p>
        </w:tc>
        <w:tc>
          <w:tcPr>
            <w:tcW w:w="1170" w:type="dxa"/>
            <w:tcBorders>
              <w:top w:val="nil"/>
              <w:left w:val="nil"/>
              <w:bottom w:val="single" w:sz="4" w:space="0" w:color="auto"/>
              <w:right w:val="single" w:sz="4" w:space="0" w:color="auto"/>
            </w:tcBorders>
            <w:shd w:val="clear" w:color="auto" w:fill="auto"/>
            <w:vAlign w:val="bottom"/>
            <w:hideMark/>
          </w:tcPr>
          <w:p w14:paraId="5944B4C3"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5" w:type="dxa"/>
            <w:tcBorders>
              <w:top w:val="nil"/>
              <w:left w:val="nil"/>
              <w:bottom w:val="single" w:sz="4" w:space="0" w:color="auto"/>
              <w:right w:val="single" w:sz="4" w:space="0" w:color="auto"/>
            </w:tcBorders>
            <w:shd w:val="clear" w:color="auto" w:fill="auto"/>
            <w:vAlign w:val="bottom"/>
            <w:hideMark/>
          </w:tcPr>
          <w:p w14:paraId="3BD7748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539D66A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587732A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FDF671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883CF0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3AB07F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35CFA7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CCA823B"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53FD032"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Frequency</w:t>
            </w:r>
          </w:p>
        </w:tc>
        <w:tc>
          <w:tcPr>
            <w:tcW w:w="1170" w:type="dxa"/>
            <w:tcBorders>
              <w:top w:val="nil"/>
              <w:left w:val="nil"/>
              <w:bottom w:val="single" w:sz="4" w:space="0" w:color="auto"/>
              <w:right w:val="single" w:sz="4" w:space="0" w:color="auto"/>
            </w:tcBorders>
            <w:shd w:val="clear" w:color="auto" w:fill="auto"/>
            <w:vAlign w:val="bottom"/>
            <w:hideMark/>
          </w:tcPr>
          <w:p w14:paraId="2C22FC7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5" w:type="dxa"/>
            <w:tcBorders>
              <w:top w:val="nil"/>
              <w:left w:val="nil"/>
              <w:bottom w:val="single" w:sz="4" w:space="0" w:color="auto"/>
              <w:right w:val="single" w:sz="4" w:space="0" w:color="auto"/>
            </w:tcBorders>
            <w:shd w:val="clear" w:color="auto" w:fill="auto"/>
            <w:vAlign w:val="bottom"/>
            <w:hideMark/>
          </w:tcPr>
          <w:p w14:paraId="553BFCBA"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795B5EC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415112F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E51CA5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2CBB34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BA8D46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6E93CB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EA8F375"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FF2FE28"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hAnsi="Sylfaen"/>
              </w:rPr>
              <w:t>Apparent power (</w:t>
            </w:r>
            <w:proofErr w:type="spellStart"/>
            <w:r w:rsidRPr="00E9437D">
              <w:rPr>
                <w:rFonts w:ascii="Sylfaen" w:hAnsi="Sylfaen"/>
              </w:rPr>
              <w:t>Kva</w:t>
            </w:r>
            <w:proofErr w:type="spellEnd"/>
            <w:r w:rsidRPr="00E9437D">
              <w:rPr>
                <w:rFonts w:ascii="Sylfaen" w:hAnsi="Sylfaen"/>
              </w:rPr>
              <w:t>)</w:t>
            </w:r>
          </w:p>
        </w:tc>
        <w:tc>
          <w:tcPr>
            <w:tcW w:w="1170" w:type="dxa"/>
            <w:tcBorders>
              <w:top w:val="nil"/>
              <w:left w:val="nil"/>
              <w:bottom w:val="single" w:sz="4" w:space="0" w:color="auto"/>
              <w:right w:val="single" w:sz="4" w:space="0" w:color="auto"/>
            </w:tcBorders>
            <w:shd w:val="clear" w:color="auto" w:fill="auto"/>
            <w:vAlign w:val="bottom"/>
            <w:hideMark/>
          </w:tcPr>
          <w:p w14:paraId="180D0D9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5" w:type="dxa"/>
            <w:tcBorders>
              <w:top w:val="nil"/>
              <w:left w:val="nil"/>
              <w:bottom w:val="single" w:sz="4" w:space="0" w:color="auto"/>
              <w:right w:val="single" w:sz="4" w:space="0" w:color="auto"/>
            </w:tcBorders>
            <w:shd w:val="clear" w:color="auto" w:fill="auto"/>
            <w:vAlign w:val="bottom"/>
            <w:hideMark/>
          </w:tcPr>
          <w:p w14:paraId="47CF112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6DD1E0F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27AFDE0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0E5E09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DE64BE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6FB0CE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82BAD6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29265CA"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290A693"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Active power (kW)</w:t>
            </w:r>
          </w:p>
        </w:tc>
        <w:tc>
          <w:tcPr>
            <w:tcW w:w="1170" w:type="dxa"/>
            <w:tcBorders>
              <w:top w:val="nil"/>
              <w:left w:val="nil"/>
              <w:bottom w:val="single" w:sz="4" w:space="0" w:color="auto"/>
              <w:right w:val="single" w:sz="4" w:space="0" w:color="auto"/>
            </w:tcBorders>
            <w:shd w:val="clear" w:color="auto" w:fill="auto"/>
            <w:vAlign w:val="bottom"/>
            <w:hideMark/>
          </w:tcPr>
          <w:p w14:paraId="52530B6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5" w:type="dxa"/>
            <w:tcBorders>
              <w:top w:val="nil"/>
              <w:left w:val="nil"/>
              <w:bottom w:val="single" w:sz="4" w:space="0" w:color="auto"/>
              <w:right w:val="single" w:sz="4" w:space="0" w:color="auto"/>
            </w:tcBorders>
            <w:shd w:val="clear" w:color="auto" w:fill="auto"/>
            <w:vAlign w:val="bottom"/>
            <w:hideMark/>
          </w:tcPr>
          <w:p w14:paraId="56EA2D03"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70CDB2D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E51D6E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4ADB01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6490BD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B590F4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2AAEEA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AE3F948"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557F085"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Reactive power (kW)</w:t>
            </w:r>
          </w:p>
        </w:tc>
        <w:tc>
          <w:tcPr>
            <w:tcW w:w="1170" w:type="dxa"/>
            <w:tcBorders>
              <w:top w:val="nil"/>
              <w:left w:val="nil"/>
              <w:bottom w:val="single" w:sz="4" w:space="0" w:color="auto"/>
              <w:right w:val="single" w:sz="4" w:space="0" w:color="auto"/>
            </w:tcBorders>
            <w:shd w:val="clear" w:color="auto" w:fill="auto"/>
            <w:vAlign w:val="bottom"/>
            <w:hideMark/>
          </w:tcPr>
          <w:p w14:paraId="39B2D4A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5" w:type="dxa"/>
            <w:tcBorders>
              <w:top w:val="nil"/>
              <w:left w:val="nil"/>
              <w:bottom w:val="single" w:sz="4" w:space="0" w:color="auto"/>
              <w:right w:val="single" w:sz="4" w:space="0" w:color="auto"/>
            </w:tcBorders>
            <w:shd w:val="clear" w:color="auto" w:fill="auto"/>
            <w:vAlign w:val="bottom"/>
            <w:hideMark/>
          </w:tcPr>
          <w:p w14:paraId="1C94658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0406DC1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636D44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07A3A7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C21306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049FAF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12CB33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B61C247"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6DF10C1"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Power factor</w:t>
            </w:r>
          </w:p>
        </w:tc>
        <w:tc>
          <w:tcPr>
            <w:tcW w:w="1170" w:type="dxa"/>
            <w:tcBorders>
              <w:top w:val="nil"/>
              <w:left w:val="nil"/>
              <w:bottom w:val="single" w:sz="4" w:space="0" w:color="auto"/>
              <w:right w:val="single" w:sz="4" w:space="0" w:color="auto"/>
            </w:tcBorders>
            <w:shd w:val="clear" w:color="auto" w:fill="auto"/>
            <w:vAlign w:val="bottom"/>
            <w:hideMark/>
          </w:tcPr>
          <w:p w14:paraId="46928E89"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85" w:type="dxa"/>
            <w:tcBorders>
              <w:top w:val="nil"/>
              <w:left w:val="nil"/>
              <w:bottom w:val="single" w:sz="4" w:space="0" w:color="auto"/>
              <w:right w:val="single" w:sz="4" w:space="0" w:color="auto"/>
            </w:tcBorders>
            <w:shd w:val="clear" w:color="auto" w:fill="auto"/>
            <w:vAlign w:val="bottom"/>
            <w:hideMark/>
          </w:tcPr>
          <w:p w14:paraId="7F72F01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990" w:type="dxa"/>
            <w:tcBorders>
              <w:top w:val="nil"/>
              <w:left w:val="nil"/>
              <w:bottom w:val="single" w:sz="4" w:space="0" w:color="auto"/>
              <w:right w:val="single" w:sz="4" w:space="0" w:color="auto"/>
            </w:tcBorders>
            <w:shd w:val="clear" w:color="auto" w:fill="auto"/>
            <w:vAlign w:val="bottom"/>
            <w:hideMark/>
          </w:tcPr>
          <w:p w14:paraId="77727A4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5" w:type="dxa"/>
            <w:tcBorders>
              <w:top w:val="nil"/>
              <w:left w:val="nil"/>
              <w:bottom w:val="single" w:sz="4" w:space="0" w:color="auto"/>
              <w:right w:val="single" w:sz="4" w:space="0" w:color="auto"/>
            </w:tcBorders>
            <w:shd w:val="clear" w:color="auto" w:fill="auto"/>
            <w:vAlign w:val="bottom"/>
            <w:hideMark/>
          </w:tcPr>
          <w:p w14:paraId="7DC9C57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0A85D3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60BCBE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D9987F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6014FD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C49F503"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066F456"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Coolant temperature</w:t>
            </w:r>
          </w:p>
        </w:tc>
        <w:tc>
          <w:tcPr>
            <w:tcW w:w="1170" w:type="dxa"/>
            <w:tcBorders>
              <w:top w:val="nil"/>
              <w:left w:val="nil"/>
              <w:bottom w:val="single" w:sz="4" w:space="0" w:color="auto"/>
              <w:right w:val="single" w:sz="4" w:space="0" w:color="auto"/>
            </w:tcBorders>
            <w:shd w:val="clear" w:color="auto" w:fill="auto"/>
            <w:vAlign w:val="bottom"/>
            <w:hideMark/>
          </w:tcPr>
          <w:p w14:paraId="18B8593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34361E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B0ED8D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5" w:type="dxa"/>
            <w:tcBorders>
              <w:top w:val="nil"/>
              <w:left w:val="nil"/>
              <w:bottom w:val="single" w:sz="4" w:space="0" w:color="auto"/>
              <w:right w:val="single" w:sz="4" w:space="0" w:color="auto"/>
            </w:tcBorders>
            <w:shd w:val="clear" w:color="auto" w:fill="auto"/>
            <w:vAlign w:val="bottom"/>
            <w:hideMark/>
          </w:tcPr>
          <w:p w14:paraId="03A1A3B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B12AE2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6B0B02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3622D1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869C22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3DBB812"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C493952"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Oil pressure</w:t>
            </w:r>
          </w:p>
        </w:tc>
        <w:tc>
          <w:tcPr>
            <w:tcW w:w="1170" w:type="dxa"/>
            <w:tcBorders>
              <w:top w:val="nil"/>
              <w:left w:val="nil"/>
              <w:bottom w:val="single" w:sz="4" w:space="0" w:color="auto"/>
              <w:right w:val="single" w:sz="4" w:space="0" w:color="auto"/>
            </w:tcBorders>
            <w:shd w:val="clear" w:color="auto" w:fill="auto"/>
            <w:vAlign w:val="bottom"/>
            <w:hideMark/>
          </w:tcPr>
          <w:p w14:paraId="2028F8B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ED9B2E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0B0695B"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5" w:type="dxa"/>
            <w:tcBorders>
              <w:top w:val="nil"/>
              <w:left w:val="nil"/>
              <w:bottom w:val="single" w:sz="4" w:space="0" w:color="auto"/>
              <w:right w:val="single" w:sz="4" w:space="0" w:color="auto"/>
            </w:tcBorders>
            <w:shd w:val="clear" w:color="auto" w:fill="auto"/>
            <w:vAlign w:val="bottom"/>
            <w:hideMark/>
          </w:tcPr>
          <w:p w14:paraId="6AC6BF6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5AA534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249716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68F84F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AED7CD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51F304F"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F317490"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Fuel level (%)</w:t>
            </w:r>
          </w:p>
        </w:tc>
        <w:tc>
          <w:tcPr>
            <w:tcW w:w="1170" w:type="dxa"/>
            <w:tcBorders>
              <w:top w:val="nil"/>
              <w:left w:val="nil"/>
              <w:bottom w:val="single" w:sz="4" w:space="0" w:color="auto"/>
              <w:right w:val="single" w:sz="4" w:space="0" w:color="auto"/>
            </w:tcBorders>
            <w:shd w:val="clear" w:color="auto" w:fill="auto"/>
            <w:vAlign w:val="bottom"/>
            <w:hideMark/>
          </w:tcPr>
          <w:p w14:paraId="3751930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F83324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72D0F2E"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5" w:type="dxa"/>
            <w:tcBorders>
              <w:top w:val="nil"/>
              <w:left w:val="nil"/>
              <w:bottom w:val="single" w:sz="4" w:space="0" w:color="auto"/>
              <w:right w:val="single" w:sz="4" w:space="0" w:color="auto"/>
            </w:tcBorders>
            <w:shd w:val="clear" w:color="auto" w:fill="auto"/>
            <w:vAlign w:val="bottom"/>
            <w:hideMark/>
          </w:tcPr>
          <w:p w14:paraId="16AC50C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BA469F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D8209F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0C6000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6FD0E6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1500A0B"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88D0FD4"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Battery voltage</w:t>
            </w:r>
          </w:p>
        </w:tc>
        <w:tc>
          <w:tcPr>
            <w:tcW w:w="1170" w:type="dxa"/>
            <w:tcBorders>
              <w:top w:val="nil"/>
              <w:left w:val="nil"/>
              <w:bottom w:val="single" w:sz="4" w:space="0" w:color="auto"/>
              <w:right w:val="single" w:sz="4" w:space="0" w:color="auto"/>
            </w:tcBorders>
            <w:shd w:val="clear" w:color="auto" w:fill="auto"/>
            <w:vAlign w:val="bottom"/>
            <w:hideMark/>
          </w:tcPr>
          <w:p w14:paraId="06A51CA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748BD9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C9ED11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5" w:type="dxa"/>
            <w:tcBorders>
              <w:top w:val="nil"/>
              <w:left w:val="nil"/>
              <w:bottom w:val="single" w:sz="4" w:space="0" w:color="auto"/>
              <w:right w:val="single" w:sz="4" w:space="0" w:color="auto"/>
            </w:tcBorders>
            <w:shd w:val="clear" w:color="auto" w:fill="auto"/>
            <w:vAlign w:val="bottom"/>
            <w:hideMark/>
          </w:tcPr>
          <w:p w14:paraId="43C7CA1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2A024A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4A9F34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6E6CCD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F4E7E4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1EB2548"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69E1913"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hAnsi="Sylfaen"/>
              </w:rPr>
              <w:t>R.P.M.</w:t>
            </w:r>
          </w:p>
        </w:tc>
        <w:tc>
          <w:tcPr>
            <w:tcW w:w="1170" w:type="dxa"/>
            <w:tcBorders>
              <w:top w:val="nil"/>
              <w:left w:val="nil"/>
              <w:bottom w:val="single" w:sz="4" w:space="0" w:color="auto"/>
              <w:right w:val="single" w:sz="4" w:space="0" w:color="auto"/>
            </w:tcBorders>
            <w:shd w:val="clear" w:color="auto" w:fill="auto"/>
            <w:vAlign w:val="bottom"/>
            <w:hideMark/>
          </w:tcPr>
          <w:p w14:paraId="7A348F8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D73B6B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B346D0E"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5" w:type="dxa"/>
            <w:tcBorders>
              <w:top w:val="nil"/>
              <w:left w:val="nil"/>
              <w:bottom w:val="single" w:sz="4" w:space="0" w:color="auto"/>
              <w:right w:val="single" w:sz="4" w:space="0" w:color="auto"/>
            </w:tcBorders>
            <w:shd w:val="clear" w:color="auto" w:fill="auto"/>
            <w:vAlign w:val="bottom"/>
            <w:hideMark/>
          </w:tcPr>
          <w:p w14:paraId="55489A3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D51DC3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87A23D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0BCC9B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594361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6FFE6CD"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50225B4"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hAnsi="Sylfaen"/>
              </w:rPr>
              <w:t>Battery charge alternator voltage</w:t>
            </w:r>
          </w:p>
        </w:tc>
        <w:tc>
          <w:tcPr>
            <w:tcW w:w="1170" w:type="dxa"/>
            <w:tcBorders>
              <w:top w:val="nil"/>
              <w:left w:val="nil"/>
              <w:bottom w:val="single" w:sz="4" w:space="0" w:color="auto"/>
              <w:right w:val="single" w:sz="4" w:space="0" w:color="auto"/>
            </w:tcBorders>
            <w:shd w:val="clear" w:color="auto" w:fill="auto"/>
            <w:vAlign w:val="bottom"/>
            <w:hideMark/>
          </w:tcPr>
          <w:p w14:paraId="1E6D4F9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294497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DD28D9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5" w:type="dxa"/>
            <w:tcBorders>
              <w:top w:val="nil"/>
              <w:left w:val="nil"/>
              <w:bottom w:val="single" w:sz="4" w:space="0" w:color="auto"/>
              <w:right w:val="single" w:sz="4" w:space="0" w:color="auto"/>
            </w:tcBorders>
            <w:shd w:val="clear" w:color="auto" w:fill="auto"/>
            <w:vAlign w:val="bottom"/>
            <w:hideMark/>
          </w:tcPr>
          <w:p w14:paraId="418E479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A5C9FF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E712D6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6E7B97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2C3A78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E9C8100"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24615BE"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High water temperature</w:t>
            </w:r>
          </w:p>
        </w:tc>
        <w:tc>
          <w:tcPr>
            <w:tcW w:w="1170" w:type="dxa"/>
            <w:tcBorders>
              <w:top w:val="nil"/>
              <w:left w:val="nil"/>
              <w:bottom w:val="single" w:sz="4" w:space="0" w:color="auto"/>
              <w:right w:val="single" w:sz="4" w:space="0" w:color="auto"/>
            </w:tcBorders>
            <w:shd w:val="clear" w:color="auto" w:fill="auto"/>
            <w:vAlign w:val="bottom"/>
            <w:hideMark/>
          </w:tcPr>
          <w:p w14:paraId="05BD20F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3A6A92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BB5107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C44AAE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115C158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4B3118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4B3F29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66F159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06EAAD7"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50D9E8F"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High water temperature on the sensor</w:t>
            </w:r>
          </w:p>
        </w:tc>
        <w:tc>
          <w:tcPr>
            <w:tcW w:w="1170" w:type="dxa"/>
            <w:tcBorders>
              <w:top w:val="nil"/>
              <w:left w:val="nil"/>
              <w:bottom w:val="single" w:sz="4" w:space="0" w:color="auto"/>
              <w:right w:val="single" w:sz="4" w:space="0" w:color="auto"/>
            </w:tcBorders>
            <w:shd w:val="clear" w:color="auto" w:fill="auto"/>
            <w:vAlign w:val="bottom"/>
            <w:hideMark/>
          </w:tcPr>
          <w:p w14:paraId="2688D1A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9E0D24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0EF03D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C73557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0FA210D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76CEFC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9389AA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B9223A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9E6C1C6"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09CC689"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Low water temperature on the sensor</w:t>
            </w:r>
          </w:p>
        </w:tc>
        <w:tc>
          <w:tcPr>
            <w:tcW w:w="1170" w:type="dxa"/>
            <w:tcBorders>
              <w:top w:val="nil"/>
              <w:left w:val="nil"/>
              <w:bottom w:val="single" w:sz="4" w:space="0" w:color="auto"/>
              <w:right w:val="single" w:sz="4" w:space="0" w:color="auto"/>
            </w:tcBorders>
            <w:shd w:val="clear" w:color="auto" w:fill="auto"/>
            <w:vAlign w:val="bottom"/>
            <w:hideMark/>
          </w:tcPr>
          <w:p w14:paraId="197933B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9C2957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8EC668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40265A6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1A6709F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DF54B4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656A04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44F1BB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FB3359F"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4A4ACA9"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Low oil pressure</w:t>
            </w:r>
          </w:p>
        </w:tc>
        <w:tc>
          <w:tcPr>
            <w:tcW w:w="1170" w:type="dxa"/>
            <w:tcBorders>
              <w:top w:val="nil"/>
              <w:left w:val="nil"/>
              <w:bottom w:val="single" w:sz="4" w:space="0" w:color="auto"/>
              <w:right w:val="single" w:sz="4" w:space="0" w:color="auto"/>
            </w:tcBorders>
            <w:shd w:val="clear" w:color="auto" w:fill="auto"/>
            <w:vAlign w:val="bottom"/>
            <w:hideMark/>
          </w:tcPr>
          <w:p w14:paraId="4C80A02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D8D641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446AC3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649813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1CEFD10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73311D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D417C6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44ED7A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649774F"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91CF174"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Low oil pressure on the sensor</w:t>
            </w:r>
          </w:p>
        </w:tc>
        <w:tc>
          <w:tcPr>
            <w:tcW w:w="1170" w:type="dxa"/>
            <w:tcBorders>
              <w:top w:val="nil"/>
              <w:left w:val="nil"/>
              <w:bottom w:val="single" w:sz="4" w:space="0" w:color="auto"/>
              <w:right w:val="single" w:sz="4" w:space="0" w:color="auto"/>
            </w:tcBorders>
            <w:shd w:val="clear" w:color="auto" w:fill="auto"/>
            <w:vAlign w:val="bottom"/>
            <w:hideMark/>
          </w:tcPr>
          <w:p w14:paraId="366796B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F0D4DA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C681C4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4113087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1237E01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49CDB0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108B5B0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2F2FC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CCC132C"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B72CF23"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Low water level protection</w:t>
            </w:r>
          </w:p>
        </w:tc>
        <w:tc>
          <w:tcPr>
            <w:tcW w:w="1170" w:type="dxa"/>
            <w:tcBorders>
              <w:top w:val="nil"/>
              <w:left w:val="nil"/>
              <w:bottom w:val="single" w:sz="4" w:space="0" w:color="auto"/>
              <w:right w:val="single" w:sz="4" w:space="0" w:color="auto"/>
            </w:tcBorders>
            <w:shd w:val="clear" w:color="auto" w:fill="auto"/>
            <w:vAlign w:val="bottom"/>
            <w:hideMark/>
          </w:tcPr>
          <w:p w14:paraId="2E816FD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6AB99B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035C85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5A52B16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316C9E8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F09656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1684C0A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DE0313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5357842"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C0847E3"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Unexpected shutdown protection</w:t>
            </w:r>
          </w:p>
        </w:tc>
        <w:tc>
          <w:tcPr>
            <w:tcW w:w="1170" w:type="dxa"/>
            <w:tcBorders>
              <w:top w:val="nil"/>
              <w:left w:val="nil"/>
              <w:bottom w:val="single" w:sz="4" w:space="0" w:color="auto"/>
              <w:right w:val="single" w:sz="4" w:space="0" w:color="auto"/>
            </w:tcBorders>
            <w:shd w:val="clear" w:color="auto" w:fill="auto"/>
            <w:vAlign w:val="bottom"/>
            <w:hideMark/>
          </w:tcPr>
          <w:p w14:paraId="44BAC58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C39964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84601E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0C3969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3A74137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21C81F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AB1EB1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694CAD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11A0D64"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F536EFD"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Fuel tank by sensor protection</w:t>
            </w:r>
          </w:p>
        </w:tc>
        <w:tc>
          <w:tcPr>
            <w:tcW w:w="1170" w:type="dxa"/>
            <w:tcBorders>
              <w:top w:val="nil"/>
              <w:left w:val="nil"/>
              <w:bottom w:val="single" w:sz="4" w:space="0" w:color="auto"/>
              <w:right w:val="single" w:sz="4" w:space="0" w:color="auto"/>
            </w:tcBorders>
            <w:shd w:val="clear" w:color="auto" w:fill="auto"/>
            <w:vAlign w:val="bottom"/>
            <w:hideMark/>
          </w:tcPr>
          <w:p w14:paraId="3ED5D92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CF8366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94B348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652BF51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6266547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AC31C4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A21328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69C313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0FA17927"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F805E17"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Stop failure protection</w:t>
            </w:r>
          </w:p>
        </w:tc>
        <w:tc>
          <w:tcPr>
            <w:tcW w:w="1170" w:type="dxa"/>
            <w:tcBorders>
              <w:top w:val="nil"/>
              <w:left w:val="nil"/>
              <w:bottom w:val="single" w:sz="4" w:space="0" w:color="auto"/>
              <w:right w:val="single" w:sz="4" w:space="0" w:color="auto"/>
            </w:tcBorders>
            <w:shd w:val="clear" w:color="auto" w:fill="auto"/>
            <w:vAlign w:val="bottom"/>
            <w:hideMark/>
          </w:tcPr>
          <w:p w14:paraId="6AA66B0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D63C64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7B96AA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2F3C731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3D18E41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EF34E4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70EC04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BF420F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9442593"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0B18357"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Battery voltage failure protection</w:t>
            </w:r>
          </w:p>
        </w:tc>
        <w:tc>
          <w:tcPr>
            <w:tcW w:w="1170" w:type="dxa"/>
            <w:tcBorders>
              <w:top w:val="nil"/>
              <w:left w:val="nil"/>
              <w:bottom w:val="single" w:sz="4" w:space="0" w:color="auto"/>
              <w:right w:val="single" w:sz="4" w:space="0" w:color="auto"/>
            </w:tcBorders>
            <w:shd w:val="clear" w:color="auto" w:fill="auto"/>
            <w:vAlign w:val="bottom"/>
            <w:hideMark/>
          </w:tcPr>
          <w:p w14:paraId="750886F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32E437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0DFEE3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29C1E19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0DF70C4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99F099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5410AB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B43F61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8F5B71A"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66236D2"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lastRenderedPageBreak/>
              <w:t>Battery charge alternator failure</w:t>
            </w:r>
          </w:p>
        </w:tc>
        <w:tc>
          <w:tcPr>
            <w:tcW w:w="1170" w:type="dxa"/>
            <w:tcBorders>
              <w:top w:val="nil"/>
              <w:left w:val="nil"/>
              <w:bottom w:val="single" w:sz="4" w:space="0" w:color="auto"/>
              <w:right w:val="single" w:sz="4" w:space="0" w:color="auto"/>
            </w:tcBorders>
            <w:shd w:val="clear" w:color="auto" w:fill="auto"/>
            <w:vAlign w:val="bottom"/>
            <w:hideMark/>
          </w:tcPr>
          <w:p w14:paraId="70DDD58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955819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0589CA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527F5C2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7AFE628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C1707F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6A99AC0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468865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0C5554FB"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57E4CF1"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Overspeed</w:t>
            </w:r>
            <w:proofErr w:type="spellEnd"/>
            <w:r w:rsidRPr="00E9437D">
              <w:rPr>
                <w:rFonts w:ascii="Sylfaen" w:eastAsia="Times New Roman" w:hAnsi="Sylfaen" w:cs="Calibri"/>
                <w:color w:val="000000"/>
              </w:rPr>
              <w:t xml:space="preserve">  protection</w:t>
            </w:r>
          </w:p>
        </w:tc>
        <w:tc>
          <w:tcPr>
            <w:tcW w:w="1170" w:type="dxa"/>
            <w:tcBorders>
              <w:top w:val="nil"/>
              <w:left w:val="nil"/>
              <w:bottom w:val="single" w:sz="4" w:space="0" w:color="auto"/>
              <w:right w:val="single" w:sz="4" w:space="0" w:color="auto"/>
            </w:tcBorders>
            <w:shd w:val="clear" w:color="auto" w:fill="auto"/>
            <w:vAlign w:val="bottom"/>
            <w:hideMark/>
          </w:tcPr>
          <w:p w14:paraId="395A93F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2EC33F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A92698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7DE6BE2C"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181A9A4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F9DEFE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9098E1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E9DF1E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394CF0F"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0A9C79F" w14:textId="77777777" w:rsidR="0034176C" w:rsidRPr="00E9437D" w:rsidRDefault="0034176C" w:rsidP="0034176C">
            <w:pPr>
              <w:spacing w:after="0" w:line="240" w:lineRule="auto"/>
              <w:rPr>
                <w:rFonts w:ascii="Sylfaen" w:eastAsia="Times New Roman" w:hAnsi="Sylfaen" w:cs="Calibri"/>
                <w:color w:val="000000"/>
              </w:rPr>
            </w:pPr>
            <w:proofErr w:type="spellStart"/>
            <w:r w:rsidRPr="00E9437D">
              <w:rPr>
                <w:rFonts w:ascii="Sylfaen" w:eastAsia="Times New Roman" w:hAnsi="Sylfaen" w:cs="Calibri"/>
                <w:color w:val="000000"/>
              </w:rPr>
              <w:t>Underspeed</w:t>
            </w:r>
            <w:proofErr w:type="spellEnd"/>
            <w:r w:rsidRPr="00E9437D">
              <w:rPr>
                <w:rFonts w:ascii="Sylfaen" w:eastAsia="Times New Roman" w:hAnsi="Sylfaen" w:cs="Calibri"/>
                <w:color w:val="000000"/>
              </w:rPr>
              <w:t xml:space="preserve"> protection</w:t>
            </w:r>
          </w:p>
        </w:tc>
        <w:tc>
          <w:tcPr>
            <w:tcW w:w="1170" w:type="dxa"/>
            <w:tcBorders>
              <w:top w:val="nil"/>
              <w:left w:val="nil"/>
              <w:bottom w:val="single" w:sz="4" w:space="0" w:color="auto"/>
              <w:right w:val="single" w:sz="4" w:space="0" w:color="auto"/>
            </w:tcBorders>
            <w:shd w:val="clear" w:color="auto" w:fill="auto"/>
            <w:vAlign w:val="bottom"/>
            <w:hideMark/>
          </w:tcPr>
          <w:p w14:paraId="4C5BFF9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068519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D0EE79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7FD8897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311E862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B0C690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626A8A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2110F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A571000"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ED871E7"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Start failure protection</w:t>
            </w:r>
          </w:p>
        </w:tc>
        <w:tc>
          <w:tcPr>
            <w:tcW w:w="1170" w:type="dxa"/>
            <w:tcBorders>
              <w:top w:val="nil"/>
              <w:left w:val="nil"/>
              <w:bottom w:val="single" w:sz="4" w:space="0" w:color="auto"/>
              <w:right w:val="single" w:sz="4" w:space="0" w:color="auto"/>
            </w:tcBorders>
            <w:shd w:val="clear" w:color="auto" w:fill="auto"/>
            <w:vAlign w:val="bottom"/>
            <w:hideMark/>
          </w:tcPr>
          <w:p w14:paraId="409683B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94799F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AEA38B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068F008E"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3714F81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A7D6BA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897F0C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7FE1AC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A120915"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90DAEA3"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Emergency Stop protection</w:t>
            </w:r>
          </w:p>
        </w:tc>
        <w:tc>
          <w:tcPr>
            <w:tcW w:w="1170" w:type="dxa"/>
            <w:tcBorders>
              <w:top w:val="nil"/>
              <w:left w:val="nil"/>
              <w:bottom w:val="single" w:sz="4" w:space="0" w:color="auto"/>
              <w:right w:val="single" w:sz="4" w:space="0" w:color="auto"/>
            </w:tcBorders>
            <w:shd w:val="clear" w:color="auto" w:fill="auto"/>
            <w:vAlign w:val="bottom"/>
            <w:hideMark/>
          </w:tcPr>
          <w:p w14:paraId="0CF1668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3F61AB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36A91C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A674FD8"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vAlign w:val="bottom"/>
            <w:hideMark/>
          </w:tcPr>
          <w:p w14:paraId="086ECF1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E0A582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DE3B02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2E86FB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47D669DA"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0F34991"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High frequency  protection</w:t>
            </w:r>
          </w:p>
        </w:tc>
        <w:tc>
          <w:tcPr>
            <w:tcW w:w="1170" w:type="dxa"/>
            <w:tcBorders>
              <w:top w:val="nil"/>
              <w:left w:val="nil"/>
              <w:bottom w:val="single" w:sz="4" w:space="0" w:color="auto"/>
              <w:right w:val="single" w:sz="4" w:space="0" w:color="auto"/>
            </w:tcBorders>
            <w:shd w:val="clear" w:color="auto" w:fill="auto"/>
            <w:vAlign w:val="bottom"/>
            <w:hideMark/>
          </w:tcPr>
          <w:p w14:paraId="1059F87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69E07A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798AB3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6EDEDD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0CB4C0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523024A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1BFABD1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D33D09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3DC099F"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7A7BC2C"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Low frequency  protection</w:t>
            </w:r>
          </w:p>
        </w:tc>
        <w:tc>
          <w:tcPr>
            <w:tcW w:w="1170" w:type="dxa"/>
            <w:tcBorders>
              <w:top w:val="nil"/>
              <w:left w:val="nil"/>
              <w:bottom w:val="single" w:sz="4" w:space="0" w:color="auto"/>
              <w:right w:val="single" w:sz="4" w:space="0" w:color="auto"/>
            </w:tcBorders>
            <w:shd w:val="clear" w:color="auto" w:fill="auto"/>
            <w:vAlign w:val="bottom"/>
            <w:hideMark/>
          </w:tcPr>
          <w:p w14:paraId="48EA8DA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948CC7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8D966D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374B565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03C3AB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01A4988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27B5E8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1E6872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4882750B"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B69F334"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High voltage  protection</w:t>
            </w:r>
          </w:p>
        </w:tc>
        <w:tc>
          <w:tcPr>
            <w:tcW w:w="1170" w:type="dxa"/>
            <w:tcBorders>
              <w:top w:val="nil"/>
              <w:left w:val="nil"/>
              <w:bottom w:val="single" w:sz="4" w:space="0" w:color="auto"/>
              <w:right w:val="single" w:sz="4" w:space="0" w:color="auto"/>
            </w:tcBorders>
            <w:shd w:val="clear" w:color="auto" w:fill="auto"/>
            <w:vAlign w:val="bottom"/>
            <w:hideMark/>
          </w:tcPr>
          <w:p w14:paraId="4AA3CE9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93908E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6C17CA3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67B60F6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E78BCE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08F3BA6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9426B5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41BC5D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4395BB51"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FD104F5"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Low voltage  protection</w:t>
            </w:r>
          </w:p>
        </w:tc>
        <w:tc>
          <w:tcPr>
            <w:tcW w:w="1170" w:type="dxa"/>
            <w:tcBorders>
              <w:top w:val="nil"/>
              <w:left w:val="nil"/>
              <w:bottom w:val="single" w:sz="4" w:space="0" w:color="auto"/>
              <w:right w:val="single" w:sz="4" w:space="0" w:color="auto"/>
            </w:tcBorders>
            <w:shd w:val="clear" w:color="auto" w:fill="auto"/>
            <w:vAlign w:val="bottom"/>
            <w:hideMark/>
          </w:tcPr>
          <w:p w14:paraId="20B7FC4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D56F2E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BB0AAE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639A5CB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3E342FA"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308D45A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6B56FB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98C39E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5A1AC04"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23FE3F2"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Short circuit  protection</w:t>
            </w:r>
          </w:p>
        </w:tc>
        <w:tc>
          <w:tcPr>
            <w:tcW w:w="1170" w:type="dxa"/>
            <w:tcBorders>
              <w:top w:val="nil"/>
              <w:left w:val="nil"/>
              <w:bottom w:val="single" w:sz="4" w:space="0" w:color="auto"/>
              <w:right w:val="single" w:sz="4" w:space="0" w:color="auto"/>
            </w:tcBorders>
            <w:shd w:val="clear" w:color="auto" w:fill="auto"/>
            <w:vAlign w:val="bottom"/>
            <w:hideMark/>
          </w:tcPr>
          <w:p w14:paraId="4818ACB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5A7586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FF7326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39562C5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9EF7D3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33A373A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097E0B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D94EEF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B174853"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650E733"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Asymmetry between phases  protection</w:t>
            </w:r>
          </w:p>
        </w:tc>
        <w:tc>
          <w:tcPr>
            <w:tcW w:w="1170" w:type="dxa"/>
            <w:tcBorders>
              <w:top w:val="nil"/>
              <w:left w:val="nil"/>
              <w:bottom w:val="single" w:sz="4" w:space="0" w:color="auto"/>
              <w:right w:val="single" w:sz="4" w:space="0" w:color="auto"/>
            </w:tcBorders>
            <w:shd w:val="clear" w:color="auto" w:fill="auto"/>
            <w:vAlign w:val="bottom"/>
            <w:hideMark/>
          </w:tcPr>
          <w:p w14:paraId="58C26FE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64B219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B53AA2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53B3FC1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ADA579E"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656025C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49569C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06E8A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55292D7"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73E57D7"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Incorrect phase sequence  protection</w:t>
            </w:r>
          </w:p>
        </w:tc>
        <w:tc>
          <w:tcPr>
            <w:tcW w:w="1170" w:type="dxa"/>
            <w:tcBorders>
              <w:top w:val="nil"/>
              <w:left w:val="nil"/>
              <w:bottom w:val="single" w:sz="4" w:space="0" w:color="auto"/>
              <w:right w:val="single" w:sz="4" w:space="0" w:color="auto"/>
            </w:tcBorders>
            <w:shd w:val="clear" w:color="auto" w:fill="auto"/>
            <w:vAlign w:val="bottom"/>
            <w:hideMark/>
          </w:tcPr>
          <w:p w14:paraId="5DBCBC1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C88377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0C48EC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0FA6F54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31CCECF"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53369FA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197673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85FFBF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15274BFD"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BD826F5"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Overload  protection</w:t>
            </w:r>
          </w:p>
        </w:tc>
        <w:tc>
          <w:tcPr>
            <w:tcW w:w="1170" w:type="dxa"/>
            <w:tcBorders>
              <w:top w:val="nil"/>
              <w:left w:val="nil"/>
              <w:bottom w:val="single" w:sz="4" w:space="0" w:color="auto"/>
              <w:right w:val="single" w:sz="4" w:space="0" w:color="auto"/>
            </w:tcBorders>
            <w:shd w:val="clear" w:color="auto" w:fill="auto"/>
            <w:vAlign w:val="bottom"/>
            <w:hideMark/>
          </w:tcPr>
          <w:p w14:paraId="2E5B71B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526B5A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91298C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97C32C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CB5F63B"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20" w:type="dxa"/>
            <w:tcBorders>
              <w:top w:val="nil"/>
              <w:left w:val="nil"/>
              <w:bottom w:val="single" w:sz="4" w:space="0" w:color="auto"/>
              <w:right w:val="single" w:sz="4" w:space="0" w:color="auto"/>
            </w:tcBorders>
            <w:shd w:val="clear" w:color="auto" w:fill="auto"/>
            <w:noWrap/>
            <w:vAlign w:val="bottom"/>
            <w:hideMark/>
          </w:tcPr>
          <w:p w14:paraId="7BB416C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6DA352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C36960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3D72B03"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F9AE588"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Total operating hours counter</w:t>
            </w:r>
          </w:p>
        </w:tc>
        <w:tc>
          <w:tcPr>
            <w:tcW w:w="1170" w:type="dxa"/>
            <w:tcBorders>
              <w:top w:val="nil"/>
              <w:left w:val="nil"/>
              <w:bottom w:val="single" w:sz="4" w:space="0" w:color="auto"/>
              <w:right w:val="single" w:sz="4" w:space="0" w:color="auto"/>
            </w:tcBorders>
            <w:shd w:val="clear" w:color="auto" w:fill="auto"/>
            <w:vAlign w:val="bottom"/>
            <w:hideMark/>
          </w:tcPr>
          <w:p w14:paraId="146443D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58C244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C581A4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6AF4B38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898933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05590C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60" w:type="dxa"/>
            <w:tcBorders>
              <w:top w:val="nil"/>
              <w:left w:val="nil"/>
              <w:bottom w:val="single" w:sz="4" w:space="0" w:color="auto"/>
              <w:right w:val="single" w:sz="4" w:space="0" w:color="auto"/>
            </w:tcBorders>
            <w:shd w:val="clear" w:color="auto" w:fill="auto"/>
            <w:noWrap/>
            <w:vAlign w:val="bottom"/>
            <w:hideMark/>
          </w:tcPr>
          <w:p w14:paraId="0D9F372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0136A0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7BF89B4"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09A1332"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Partial operating hours counter</w:t>
            </w:r>
          </w:p>
        </w:tc>
        <w:tc>
          <w:tcPr>
            <w:tcW w:w="1170" w:type="dxa"/>
            <w:tcBorders>
              <w:top w:val="nil"/>
              <w:left w:val="nil"/>
              <w:bottom w:val="single" w:sz="4" w:space="0" w:color="auto"/>
              <w:right w:val="single" w:sz="4" w:space="0" w:color="auto"/>
            </w:tcBorders>
            <w:shd w:val="clear" w:color="auto" w:fill="auto"/>
            <w:vAlign w:val="bottom"/>
            <w:hideMark/>
          </w:tcPr>
          <w:p w14:paraId="51DF177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6931F5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5255B6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052FD3A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6D6D28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A587038"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60" w:type="dxa"/>
            <w:tcBorders>
              <w:top w:val="nil"/>
              <w:left w:val="nil"/>
              <w:bottom w:val="single" w:sz="4" w:space="0" w:color="auto"/>
              <w:right w:val="single" w:sz="4" w:space="0" w:color="auto"/>
            </w:tcBorders>
            <w:shd w:val="clear" w:color="auto" w:fill="auto"/>
            <w:noWrap/>
            <w:vAlign w:val="bottom"/>
            <w:hideMark/>
          </w:tcPr>
          <w:p w14:paraId="3DD5FDF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57DD77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D193A5A"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A12B54D"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Kilowatt meter</w:t>
            </w:r>
          </w:p>
        </w:tc>
        <w:tc>
          <w:tcPr>
            <w:tcW w:w="1170" w:type="dxa"/>
            <w:tcBorders>
              <w:top w:val="nil"/>
              <w:left w:val="nil"/>
              <w:bottom w:val="single" w:sz="4" w:space="0" w:color="auto"/>
              <w:right w:val="single" w:sz="4" w:space="0" w:color="auto"/>
            </w:tcBorders>
            <w:shd w:val="clear" w:color="auto" w:fill="auto"/>
            <w:vAlign w:val="bottom"/>
            <w:hideMark/>
          </w:tcPr>
          <w:p w14:paraId="6AC22EE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68F1FC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BC2DB6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6D68BF0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6759F5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96E121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60" w:type="dxa"/>
            <w:tcBorders>
              <w:top w:val="nil"/>
              <w:left w:val="nil"/>
              <w:bottom w:val="single" w:sz="4" w:space="0" w:color="auto"/>
              <w:right w:val="single" w:sz="4" w:space="0" w:color="auto"/>
            </w:tcBorders>
            <w:shd w:val="clear" w:color="auto" w:fill="auto"/>
            <w:noWrap/>
            <w:vAlign w:val="bottom"/>
            <w:hideMark/>
          </w:tcPr>
          <w:p w14:paraId="1EB8B52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F0A66D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1255A9C"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BE05129"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Counter of successful launches</w:t>
            </w:r>
          </w:p>
        </w:tc>
        <w:tc>
          <w:tcPr>
            <w:tcW w:w="1170" w:type="dxa"/>
            <w:tcBorders>
              <w:top w:val="nil"/>
              <w:left w:val="nil"/>
              <w:bottom w:val="single" w:sz="4" w:space="0" w:color="auto"/>
              <w:right w:val="single" w:sz="4" w:space="0" w:color="auto"/>
            </w:tcBorders>
            <w:shd w:val="clear" w:color="auto" w:fill="auto"/>
            <w:vAlign w:val="bottom"/>
            <w:hideMark/>
          </w:tcPr>
          <w:p w14:paraId="379649C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B99B78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3238F0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36324A6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25DCD1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3923D4E"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60" w:type="dxa"/>
            <w:tcBorders>
              <w:top w:val="nil"/>
              <w:left w:val="nil"/>
              <w:bottom w:val="single" w:sz="4" w:space="0" w:color="auto"/>
              <w:right w:val="single" w:sz="4" w:space="0" w:color="auto"/>
            </w:tcBorders>
            <w:shd w:val="clear" w:color="auto" w:fill="auto"/>
            <w:noWrap/>
            <w:vAlign w:val="bottom"/>
            <w:hideMark/>
          </w:tcPr>
          <w:p w14:paraId="3C46B18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F1559D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08DFB5B1"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4111FF18"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Start Failure Counter</w:t>
            </w:r>
          </w:p>
        </w:tc>
        <w:tc>
          <w:tcPr>
            <w:tcW w:w="1170" w:type="dxa"/>
            <w:tcBorders>
              <w:top w:val="nil"/>
              <w:left w:val="nil"/>
              <w:bottom w:val="single" w:sz="4" w:space="0" w:color="auto"/>
              <w:right w:val="single" w:sz="4" w:space="0" w:color="auto"/>
            </w:tcBorders>
            <w:shd w:val="clear" w:color="auto" w:fill="auto"/>
            <w:vAlign w:val="bottom"/>
            <w:hideMark/>
          </w:tcPr>
          <w:p w14:paraId="6A740F4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17A6B7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07A4E5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7F1C0E5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25FD1E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104C67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60" w:type="dxa"/>
            <w:tcBorders>
              <w:top w:val="nil"/>
              <w:left w:val="nil"/>
              <w:bottom w:val="single" w:sz="4" w:space="0" w:color="auto"/>
              <w:right w:val="single" w:sz="4" w:space="0" w:color="auto"/>
            </w:tcBorders>
            <w:shd w:val="clear" w:color="auto" w:fill="auto"/>
            <w:noWrap/>
            <w:vAlign w:val="bottom"/>
            <w:hideMark/>
          </w:tcPr>
          <w:p w14:paraId="0F3E8F9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E17247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385687A"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949F888"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Counter maintenance</w:t>
            </w:r>
          </w:p>
        </w:tc>
        <w:tc>
          <w:tcPr>
            <w:tcW w:w="1170" w:type="dxa"/>
            <w:tcBorders>
              <w:top w:val="nil"/>
              <w:left w:val="nil"/>
              <w:bottom w:val="single" w:sz="4" w:space="0" w:color="auto"/>
              <w:right w:val="single" w:sz="4" w:space="0" w:color="auto"/>
            </w:tcBorders>
            <w:shd w:val="clear" w:color="auto" w:fill="auto"/>
            <w:vAlign w:val="bottom"/>
            <w:hideMark/>
          </w:tcPr>
          <w:p w14:paraId="75D039D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5047F56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39E337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729BEF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78FD61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414C0FE"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760" w:type="dxa"/>
            <w:tcBorders>
              <w:top w:val="nil"/>
              <w:left w:val="nil"/>
              <w:bottom w:val="single" w:sz="4" w:space="0" w:color="auto"/>
              <w:right w:val="single" w:sz="4" w:space="0" w:color="auto"/>
            </w:tcBorders>
            <w:shd w:val="clear" w:color="auto" w:fill="auto"/>
            <w:noWrap/>
            <w:vAlign w:val="bottom"/>
            <w:hideMark/>
          </w:tcPr>
          <w:p w14:paraId="4B3C903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D7458F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7F0B867"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005D015"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RS232</w:t>
            </w:r>
          </w:p>
        </w:tc>
        <w:tc>
          <w:tcPr>
            <w:tcW w:w="1170" w:type="dxa"/>
            <w:tcBorders>
              <w:top w:val="nil"/>
              <w:left w:val="nil"/>
              <w:bottom w:val="single" w:sz="4" w:space="0" w:color="auto"/>
              <w:right w:val="single" w:sz="4" w:space="0" w:color="auto"/>
            </w:tcBorders>
            <w:shd w:val="clear" w:color="auto" w:fill="auto"/>
            <w:vAlign w:val="bottom"/>
            <w:hideMark/>
          </w:tcPr>
          <w:p w14:paraId="0A0CA59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238BA1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7548CFD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055A34C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0A6E59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DC2E05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826629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14:paraId="03A04E8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B867AE7"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8DF25D4"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RS485</w:t>
            </w:r>
          </w:p>
        </w:tc>
        <w:tc>
          <w:tcPr>
            <w:tcW w:w="1170" w:type="dxa"/>
            <w:tcBorders>
              <w:top w:val="nil"/>
              <w:left w:val="nil"/>
              <w:bottom w:val="single" w:sz="4" w:space="0" w:color="auto"/>
              <w:right w:val="single" w:sz="4" w:space="0" w:color="auto"/>
            </w:tcBorders>
            <w:shd w:val="clear" w:color="auto" w:fill="auto"/>
            <w:vAlign w:val="bottom"/>
            <w:hideMark/>
          </w:tcPr>
          <w:p w14:paraId="13BB0AC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09989F0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F198E4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5273551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D94286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7DEB11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253D7A2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14:paraId="4283209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38CB39B2"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125CA48"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Modbus IP</w:t>
            </w:r>
          </w:p>
        </w:tc>
        <w:tc>
          <w:tcPr>
            <w:tcW w:w="1170" w:type="dxa"/>
            <w:tcBorders>
              <w:top w:val="nil"/>
              <w:left w:val="nil"/>
              <w:bottom w:val="single" w:sz="4" w:space="0" w:color="auto"/>
              <w:right w:val="single" w:sz="4" w:space="0" w:color="auto"/>
            </w:tcBorders>
            <w:shd w:val="clear" w:color="auto" w:fill="auto"/>
            <w:vAlign w:val="bottom"/>
            <w:hideMark/>
          </w:tcPr>
          <w:p w14:paraId="11CE083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81F156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B85EDC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6C00F7A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C2A09F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3CC9D5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BBD32BB"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14:paraId="744FE9D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299CC0E0"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677131E9"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Modbus</w:t>
            </w:r>
          </w:p>
        </w:tc>
        <w:tc>
          <w:tcPr>
            <w:tcW w:w="1170" w:type="dxa"/>
            <w:tcBorders>
              <w:top w:val="nil"/>
              <w:left w:val="nil"/>
              <w:bottom w:val="single" w:sz="4" w:space="0" w:color="auto"/>
              <w:right w:val="single" w:sz="4" w:space="0" w:color="auto"/>
            </w:tcBorders>
            <w:shd w:val="clear" w:color="auto" w:fill="auto"/>
            <w:vAlign w:val="bottom"/>
            <w:hideMark/>
          </w:tcPr>
          <w:p w14:paraId="7C94A61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6DB4902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30B133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AEDFAB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6B89D2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3724E2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32D8F6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14:paraId="75E33CB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0A65D86"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DA01209"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SNMP hardware LAN module</w:t>
            </w:r>
          </w:p>
        </w:tc>
        <w:tc>
          <w:tcPr>
            <w:tcW w:w="1170" w:type="dxa"/>
            <w:tcBorders>
              <w:top w:val="nil"/>
              <w:left w:val="nil"/>
              <w:bottom w:val="single" w:sz="4" w:space="0" w:color="auto"/>
              <w:right w:val="single" w:sz="4" w:space="0" w:color="auto"/>
            </w:tcBorders>
            <w:shd w:val="clear" w:color="auto" w:fill="auto"/>
            <w:vAlign w:val="bottom"/>
            <w:hideMark/>
          </w:tcPr>
          <w:p w14:paraId="00E0DA1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D1C1AF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A42874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754CEAD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2DAF6F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541B4C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04C2107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14:paraId="23FE5F9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7221C35E"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95EE1EE"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PC software</w:t>
            </w:r>
          </w:p>
        </w:tc>
        <w:tc>
          <w:tcPr>
            <w:tcW w:w="1170" w:type="dxa"/>
            <w:tcBorders>
              <w:top w:val="nil"/>
              <w:left w:val="nil"/>
              <w:bottom w:val="single" w:sz="4" w:space="0" w:color="auto"/>
              <w:right w:val="single" w:sz="4" w:space="0" w:color="auto"/>
            </w:tcBorders>
            <w:shd w:val="clear" w:color="auto" w:fill="auto"/>
            <w:vAlign w:val="bottom"/>
            <w:hideMark/>
          </w:tcPr>
          <w:p w14:paraId="080E31D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39BD34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C0575D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6887205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2F04B8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78F1E8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89458F2"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14:paraId="7E2525A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6E07716F"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1450CF62"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Analog modem</w:t>
            </w:r>
          </w:p>
        </w:tc>
        <w:tc>
          <w:tcPr>
            <w:tcW w:w="1170" w:type="dxa"/>
            <w:tcBorders>
              <w:top w:val="nil"/>
              <w:left w:val="nil"/>
              <w:bottom w:val="single" w:sz="4" w:space="0" w:color="auto"/>
              <w:right w:val="single" w:sz="4" w:space="0" w:color="auto"/>
            </w:tcBorders>
            <w:shd w:val="clear" w:color="auto" w:fill="auto"/>
            <w:vAlign w:val="bottom"/>
            <w:hideMark/>
          </w:tcPr>
          <w:p w14:paraId="7B309B2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2BDC62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567474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3626D78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B26E9E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EE7FB9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4AAA970"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14:paraId="32331DB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r>
      <w:tr w:rsidR="0034176C" w:rsidRPr="00E9437D" w14:paraId="585F4A84"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2E979082"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Alarm history</w:t>
            </w:r>
          </w:p>
        </w:tc>
        <w:tc>
          <w:tcPr>
            <w:tcW w:w="1170" w:type="dxa"/>
            <w:tcBorders>
              <w:top w:val="nil"/>
              <w:left w:val="nil"/>
              <w:bottom w:val="single" w:sz="4" w:space="0" w:color="auto"/>
              <w:right w:val="single" w:sz="4" w:space="0" w:color="auto"/>
            </w:tcBorders>
            <w:shd w:val="clear" w:color="auto" w:fill="auto"/>
            <w:vAlign w:val="bottom"/>
            <w:hideMark/>
          </w:tcPr>
          <w:p w14:paraId="078F955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A60AA0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966D72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5959F25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AB33D1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793B5F6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5C7567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B4D1D05"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2FDEBD7D"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ABA93FA"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Run by an external command</w:t>
            </w:r>
          </w:p>
        </w:tc>
        <w:tc>
          <w:tcPr>
            <w:tcW w:w="1170" w:type="dxa"/>
            <w:tcBorders>
              <w:top w:val="nil"/>
              <w:left w:val="nil"/>
              <w:bottom w:val="single" w:sz="4" w:space="0" w:color="auto"/>
              <w:right w:val="single" w:sz="4" w:space="0" w:color="auto"/>
            </w:tcBorders>
            <w:shd w:val="clear" w:color="auto" w:fill="auto"/>
            <w:vAlign w:val="bottom"/>
            <w:hideMark/>
          </w:tcPr>
          <w:p w14:paraId="42CBB87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C713EA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F7D125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3C364C2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A137FB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917F86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17A2897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17FD36C"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579131C5"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F18236E"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lastRenderedPageBreak/>
              <w:t>Startup lock</w:t>
            </w:r>
          </w:p>
        </w:tc>
        <w:tc>
          <w:tcPr>
            <w:tcW w:w="1170" w:type="dxa"/>
            <w:tcBorders>
              <w:top w:val="nil"/>
              <w:left w:val="nil"/>
              <w:bottom w:val="single" w:sz="4" w:space="0" w:color="auto"/>
              <w:right w:val="single" w:sz="4" w:space="0" w:color="auto"/>
            </w:tcBorders>
            <w:shd w:val="clear" w:color="auto" w:fill="auto"/>
            <w:vAlign w:val="bottom"/>
            <w:hideMark/>
          </w:tcPr>
          <w:p w14:paraId="2C13DD3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11A984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44504A4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573DB2D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750305B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000653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A37364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3296EEC"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064B144B"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82F2AD4"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Startup on Network Failure</w:t>
            </w:r>
          </w:p>
        </w:tc>
        <w:tc>
          <w:tcPr>
            <w:tcW w:w="1170" w:type="dxa"/>
            <w:tcBorders>
              <w:top w:val="nil"/>
              <w:left w:val="nil"/>
              <w:bottom w:val="single" w:sz="4" w:space="0" w:color="auto"/>
              <w:right w:val="single" w:sz="4" w:space="0" w:color="auto"/>
            </w:tcBorders>
            <w:shd w:val="clear" w:color="auto" w:fill="auto"/>
            <w:vAlign w:val="bottom"/>
            <w:hideMark/>
          </w:tcPr>
          <w:p w14:paraId="448B062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247882E7"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3E42A53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DCA26C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F3D447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1C77F28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409FFD8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4CE381A"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1ADC3A89"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956225E"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Engine preheating control</w:t>
            </w:r>
          </w:p>
        </w:tc>
        <w:tc>
          <w:tcPr>
            <w:tcW w:w="1170" w:type="dxa"/>
            <w:tcBorders>
              <w:top w:val="nil"/>
              <w:left w:val="nil"/>
              <w:bottom w:val="single" w:sz="4" w:space="0" w:color="auto"/>
              <w:right w:val="single" w:sz="4" w:space="0" w:color="auto"/>
            </w:tcBorders>
            <w:shd w:val="clear" w:color="auto" w:fill="auto"/>
            <w:vAlign w:val="bottom"/>
            <w:hideMark/>
          </w:tcPr>
          <w:p w14:paraId="48712E9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9142FE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67F098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629DAB5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55C2983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2555987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FC7196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427184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6EE97C24"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DBE574A"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Installation contactor activation</w:t>
            </w:r>
          </w:p>
        </w:tc>
        <w:tc>
          <w:tcPr>
            <w:tcW w:w="1170" w:type="dxa"/>
            <w:tcBorders>
              <w:top w:val="nil"/>
              <w:left w:val="nil"/>
              <w:bottom w:val="single" w:sz="4" w:space="0" w:color="auto"/>
              <w:right w:val="single" w:sz="4" w:space="0" w:color="auto"/>
            </w:tcBorders>
            <w:shd w:val="clear" w:color="auto" w:fill="auto"/>
            <w:vAlign w:val="bottom"/>
            <w:hideMark/>
          </w:tcPr>
          <w:p w14:paraId="5A276A3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52323B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201CF10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156739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3C9CC1C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64C3581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3517784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06DC9F4"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067E6D20"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0E4C5D81"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Mains contactor activation and installation</w:t>
            </w:r>
          </w:p>
        </w:tc>
        <w:tc>
          <w:tcPr>
            <w:tcW w:w="1170" w:type="dxa"/>
            <w:tcBorders>
              <w:top w:val="nil"/>
              <w:left w:val="nil"/>
              <w:bottom w:val="single" w:sz="4" w:space="0" w:color="auto"/>
              <w:right w:val="single" w:sz="4" w:space="0" w:color="auto"/>
            </w:tcBorders>
            <w:shd w:val="clear" w:color="auto" w:fill="auto"/>
            <w:vAlign w:val="bottom"/>
            <w:hideMark/>
          </w:tcPr>
          <w:p w14:paraId="22ABCB0C"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399532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1C17665F"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48BEF94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616D8CBA"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2BCB26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5C151CC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0FD7501"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5C5EC0DD"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B2D1C39"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Engine temperature monitoring</w:t>
            </w:r>
          </w:p>
        </w:tc>
        <w:tc>
          <w:tcPr>
            <w:tcW w:w="1170" w:type="dxa"/>
            <w:tcBorders>
              <w:top w:val="nil"/>
              <w:left w:val="nil"/>
              <w:bottom w:val="single" w:sz="4" w:space="0" w:color="auto"/>
              <w:right w:val="single" w:sz="4" w:space="0" w:color="auto"/>
            </w:tcBorders>
            <w:shd w:val="clear" w:color="auto" w:fill="auto"/>
            <w:vAlign w:val="bottom"/>
            <w:hideMark/>
          </w:tcPr>
          <w:p w14:paraId="4CA0880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458E6B46"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03B63F4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01A5B73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4D72BCE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45C6CB4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6715FC5"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67407DE"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0200BC94"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3A19C9CF"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Programmable alarms</w:t>
            </w:r>
          </w:p>
        </w:tc>
        <w:tc>
          <w:tcPr>
            <w:tcW w:w="1170" w:type="dxa"/>
            <w:tcBorders>
              <w:top w:val="nil"/>
              <w:left w:val="nil"/>
              <w:bottom w:val="single" w:sz="4" w:space="0" w:color="auto"/>
              <w:right w:val="single" w:sz="4" w:space="0" w:color="auto"/>
            </w:tcBorders>
            <w:shd w:val="clear" w:color="auto" w:fill="auto"/>
            <w:vAlign w:val="bottom"/>
            <w:hideMark/>
          </w:tcPr>
          <w:p w14:paraId="0A5FD6C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19BF5C3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D40C41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18AF0BE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0E68988E"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5DB127D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05191E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45668D7"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7BC1F956"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714F1D47"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The function of starting the installation in test mode</w:t>
            </w:r>
          </w:p>
        </w:tc>
        <w:tc>
          <w:tcPr>
            <w:tcW w:w="1170" w:type="dxa"/>
            <w:tcBorders>
              <w:top w:val="nil"/>
              <w:left w:val="nil"/>
              <w:bottom w:val="single" w:sz="4" w:space="0" w:color="auto"/>
              <w:right w:val="single" w:sz="4" w:space="0" w:color="auto"/>
            </w:tcBorders>
            <w:shd w:val="clear" w:color="auto" w:fill="auto"/>
            <w:vAlign w:val="bottom"/>
            <w:hideMark/>
          </w:tcPr>
          <w:p w14:paraId="032330C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7811D4D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F1F4AE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4E8A123B"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21EA3AC0"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31DC9F02"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77CCDF99"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9AAE28D"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r w:rsidR="0034176C" w:rsidRPr="00E9437D" w14:paraId="18AEFA70" w14:textId="77777777" w:rsidTr="000B7940">
        <w:trPr>
          <w:trHeight w:val="300"/>
        </w:trPr>
        <w:tc>
          <w:tcPr>
            <w:tcW w:w="3690" w:type="dxa"/>
            <w:tcBorders>
              <w:top w:val="nil"/>
              <w:left w:val="single" w:sz="4" w:space="0" w:color="auto"/>
              <w:bottom w:val="single" w:sz="4" w:space="0" w:color="auto"/>
              <w:right w:val="single" w:sz="4" w:space="0" w:color="auto"/>
            </w:tcBorders>
            <w:shd w:val="clear" w:color="auto" w:fill="auto"/>
            <w:noWrap/>
            <w:vAlign w:val="bottom"/>
            <w:hideMark/>
          </w:tcPr>
          <w:p w14:paraId="5B874855" w14:textId="77777777" w:rsidR="0034176C" w:rsidRPr="00E9437D" w:rsidRDefault="0034176C" w:rsidP="0034176C">
            <w:pPr>
              <w:spacing w:after="0" w:line="240" w:lineRule="auto"/>
              <w:rPr>
                <w:rFonts w:ascii="Sylfaen" w:eastAsia="Times New Roman" w:hAnsi="Sylfaen" w:cs="Calibri"/>
                <w:color w:val="000000"/>
              </w:rPr>
            </w:pPr>
            <w:r w:rsidRPr="00E9437D">
              <w:rPr>
                <w:rFonts w:ascii="Sylfaen" w:eastAsia="Times New Roman" w:hAnsi="Sylfaen" w:cs="Calibri"/>
                <w:color w:val="000000"/>
              </w:rPr>
              <w:t>Programmable outputs</w:t>
            </w:r>
          </w:p>
        </w:tc>
        <w:tc>
          <w:tcPr>
            <w:tcW w:w="1170" w:type="dxa"/>
            <w:tcBorders>
              <w:top w:val="nil"/>
              <w:left w:val="nil"/>
              <w:bottom w:val="single" w:sz="4" w:space="0" w:color="auto"/>
              <w:right w:val="single" w:sz="4" w:space="0" w:color="auto"/>
            </w:tcBorders>
            <w:shd w:val="clear" w:color="auto" w:fill="auto"/>
            <w:vAlign w:val="bottom"/>
            <w:hideMark/>
          </w:tcPr>
          <w:p w14:paraId="6FEEDAE3"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85" w:type="dxa"/>
            <w:tcBorders>
              <w:top w:val="nil"/>
              <w:left w:val="nil"/>
              <w:bottom w:val="single" w:sz="4" w:space="0" w:color="auto"/>
              <w:right w:val="single" w:sz="4" w:space="0" w:color="auto"/>
            </w:tcBorders>
            <w:shd w:val="clear" w:color="auto" w:fill="auto"/>
            <w:vAlign w:val="bottom"/>
            <w:hideMark/>
          </w:tcPr>
          <w:p w14:paraId="395039E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990" w:type="dxa"/>
            <w:tcBorders>
              <w:top w:val="nil"/>
              <w:left w:val="nil"/>
              <w:bottom w:val="single" w:sz="4" w:space="0" w:color="auto"/>
              <w:right w:val="single" w:sz="4" w:space="0" w:color="auto"/>
            </w:tcBorders>
            <w:shd w:val="clear" w:color="auto" w:fill="auto"/>
            <w:vAlign w:val="bottom"/>
            <w:hideMark/>
          </w:tcPr>
          <w:p w14:paraId="55C9AA6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5" w:type="dxa"/>
            <w:tcBorders>
              <w:top w:val="nil"/>
              <w:left w:val="nil"/>
              <w:bottom w:val="single" w:sz="4" w:space="0" w:color="auto"/>
              <w:right w:val="single" w:sz="4" w:space="0" w:color="auto"/>
            </w:tcBorders>
            <w:shd w:val="clear" w:color="auto" w:fill="auto"/>
            <w:vAlign w:val="bottom"/>
            <w:hideMark/>
          </w:tcPr>
          <w:p w14:paraId="349A412D"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vAlign w:val="bottom"/>
            <w:hideMark/>
          </w:tcPr>
          <w:p w14:paraId="1CC33171"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14:paraId="074C8A94"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14:paraId="1E6D1108" w14:textId="77777777" w:rsidR="0034176C" w:rsidRPr="00E9437D" w:rsidRDefault="0034176C" w:rsidP="0034176C">
            <w:pPr>
              <w:spacing w:after="0" w:line="240" w:lineRule="auto"/>
              <w:jc w:val="center"/>
              <w:rPr>
                <w:rFonts w:ascii="Sylfaen" w:eastAsia="Times New Roman" w:hAnsi="Sylfaen" w:cs="Calibri"/>
                <w:color w:val="000000"/>
              </w:rPr>
            </w:pPr>
            <w:r w:rsidRPr="00E9437D">
              <w:rPr>
                <w:rFonts w:ascii="Sylfaen" w:eastAsia="Times New Roman" w:hAnsi="Sylfaen"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9331B66" w14:textId="77777777" w:rsidR="0034176C" w:rsidRPr="00E9437D" w:rsidRDefault="0034176C" w:rsidP="0034176C">
            <w:pPr>
              <w:spacing w:after="0" w:line="240" w:lineRule="auto"/>
              <w:jc w:val="center"/>
              <w:rPr>
                <w:rFonts w:ascii="Sylfaen" w:eastAsia="Times New Roman" w:hAnsi="Sylfaen" w:cs="Arial"/>
                <w:color w:val="000000"/>
              </w:rPr>
            </w:pPr>
            <w:r w:rsidRPr="00E9437D">
              <w:rPr>
                <w:rFonts w:ascii="Sylfaen" w:eastAsia="Times New Roman" w:hAnsi="Sylfaen" w:cs="Arial"/>
                <w:color w:val="000000"/>
              </w:rPr>
              <w:t>√</w:t>
            </w:r>
          </w:p>
        </w:tc>
      </w:tr>
    </w:tbl>
    <w:p w14:paraId="0BCA6120" w14:textId="77777777" w:rsidR="0034176C" w:rsidRPr="00E9437D" w:rsidRDefault="0034176C" w:rsidP="0034176C">
      <w:pPr>
        <w:spacing w:after="0" w:line="240" w:lineRule="auto"/>
        <w:ind w:right="-720"/>
        <w:rPr>
          <w:rFonts w:ascii="Sylfaen" w:hAnsi="Sylfaen"/>
        </w:rPr>
      </w:pPr>
    </w:p>
    <w:p w14:paraId="6DFCB235" w14:textId="77777777" w:rsidR="0034176C" w:rsidRPr="00E9437D" w:rsidRDefault="0034176C" w:rsidP="0034176C">
      <w:pPr>
        <w:spacing w:after="0" w:line="240" w:lineRule="auto"/>
        <w:ind w:right="-720"/>
        <w:rPr>
          <w:rFonts w:ascii="Sylfaen" w:hAnsi="Sylfaen"/>
        </w:rPr>
      </w:pPr>
    </w:p>
    <w:p w14:paraId="5FB56764" w14:textId="77777777" w:rsidR="0034176C" w:rsidRPr="00E9437D" w:rsidRDefault="0034176C" w:rsidP="0034176C">
      <w:pPr>
        <w:spacing w:after="0" w:line="240" w:lineRule="auto"/>
        <w:ind w:right="-720"/>
        <w:rPr>
          <w:rFonts w:ascii="Sylfaen" w:hAnsi="Sylfaen"/>
        </w:rPr>
      </w:pPr>
    </w:p>
    <w:p w14:paraId="29EC3D88" w14:textId="77777777" w:rsidR="00572293" w:rsidRDefault="00572293" w:rsidP="0034176C">
      <w:pPr>
        <w:pStyle w:val="ListParagraph"/>
        <w:ind w:right="-72"/>
        <w:jc w:val="center"/>
        <w:rPr>
          <w:rFonts w:ascii="Sylfaen" w:hAnsi="Sylfaen" w:cs="Arial"/>
          <w:b/>
          <w:lang w:val="en-US"/>
        </w:rPr>
        <w:sectPr w:rsidR="00572293" w:rsidSect="00572293">
          <w:footnotePr>
            <w:numRestart w:val="eachPage"/>
          </w:footnotePr>
          <w:endnotePr>
            <w:numRestart w:val="eachSect"/>
          </w:endnotePr>
          <w:pgSz w:w="16839" w:h="11907" w:orient="landscape" w:code="9"/>
          <w:pgMar w:top="1797" w:right="90" w:bottom="902" w:left="270" w:header="720" w:footer="432" w:gutter="0"/>
          <w:cols w:space="720"/>
          <w:formProt w:val="0"/>
          <w:titlePg/>
          <w:docGrid w:linePitch="326"/>
        </w:sectPr>
      </w:pPr>
    </w:p>
    <w:p w14:paraId="6F5F988D" w14:textId="78C49DF2" w:rsidR="0034176C" w:rsidRPr="00E9437D" w:rsidRDefault="0034176C" w:rsidP="0034176C">
      <w:pPr>
        <w:pStyle w:val="ListParagraph"/>
        <w:ind w:right="-72"/>
        <w:jc w:val="center"/>
        <w:rPr>
          <w:rFonts w:ascii="Sylfaen" w:hAnsi="Sylfaen" w:cs="Arial"/>
          <w:b/>
          <w:lang w:val="en-US"/>
        </w:rPr>
      </w:pPr>
      <w:r w:rsidRPr="00E9437D">
        <w:rPr>
          <w:rFonts w:ascii="Sylfaen" w:hAnsi="Sylfaen" w:cs="Arial"/>
          <w:b/>
          <w:lang w:val="en-US"/>
        </w:rPr>
        <w:lastRenderedPageBreak/>
        <w:t>Technical conditions</w:t>
      </w:r>
    </w:p>
    <w:p w14:paraId="7CC5F4BC" w14:textId="7322CE30" w:rsidR="0034176C" w:rsidRDefault="0034176C" w:rsidP="006903C0">
      <w:pPr>
        <w:pStyle w:val="ListParagraph"/>
        <w:ind w:right="-72"/>
        <w:jc w:val="center"/>
        <w:rPr>
          <w:rFonts w:ascii="Sylfaen" w:hAnsi="Sylfaen" w:cs="Arial"/>
          <w:b/>
          <w:color w:val="000000"/>
          <w:lang w:val="en-US"/>
        </w:rPr>
      </w:pPr>
      <w:r w:rsidRPr="00E9437D">
        <w:rPr>
          <w:rFonts w:ascii="Sylfaen" w:hAnsi="Sylfaen" w:cs="Arial"/>
          <w:b/>
          <w:color w:val="000000"/>
        </w:rPr>
        <w:t>Uninterruptible power supply system equipment (UPS) (Lot 4)</w:t>
      </w:r>
    </w:p>
    <w:p w14:paraId="5D25C983" w14:textId="77777777" w:rsidR="000B7940" w:rsidRDefault="000B7940" w:rsidP="006903C0">
      <w:pPr>
        <w:pStyle w:val="ListParagraph"/>
        <w:ind w:right="-72"/>
        <w:jc w:val="center"/>
        <w:rPr>
          <w:rFonts w:ascii="Sylfaen" w:hAnsi="Sylfaen" w:cs="Arial"/>
          <w:b/>
          <w:color w:val="000000"/>
          <w:lang w:val="en-US"/>
        </w:rPr>
      </w:pPr>
    </w:p>
    <w:tbl>
      <w:tblPr>
        <w:tblStyle w:val="TableGrid"/>
        <w:tblW w:w="0" w:type="auto"/>
        <w:tblInd w:w="18" w:type="dxa"/>
        <w:tblLook w:val="04A0" w:firstRow="1" w:lastRow="0" w:firstColumn="1" w:lastColumn="0" w:noHBand="0" w:noVBand="1"/>
      </w:tblPr>
      <w:tblGrid>
        <w:gridCol w:w="4703"/>
        <w:gridCol w:w="4703"/>
      </w:tblGrid>
      <w:tr w:rsidR="000B7940" w14:paraId="1DF34EEB" w14:textId="77777777" w:rsidTr="000B7940">
        <w:tc>
          <w:tcPr>
            <w:tcW w:w="4352" w:type="dxa"/>
          </w:tcPr>
          <w:p w14:paraId="77CFCBE2" w14:textId="77777777" w:rsidR="000B7940" w:rsidRPr="00DC05CF" w:rsidRDefault="000B7940" w:rsidP="000B7940">
            <w:pPr>
              <w:pStyle w:val="ListParagraph"/>
              <w:ind w:left="0" w:right="-72"/>
              <w:rPr>
                <w:rFonts w:ascii="Sylfaen" w:hAnsi="Sylfaen" w:cs="Arial"/>
                <w:b/>
                <w:lang w:val="ru-RU"/>
              </w:rPr>
            </w:pPr>
            <w:r>
              <w:rPr>
                <w:rFonts w:ascii="Sylfaen" w:hAnsi="Sylfaen" w:cs="Arial"/>
                <w:b/>
                <w:lang w:val="en-US"/>
              </w:rPr>
              <w:t>Russian</w:t>
            </w:r>
            <w:r w:rsidRPr="00DC05CF">
              <w:rPr>
                <w:rFonts w:ascii="Sylfaen" w:hAnsi="Sylfaen" w:cs="Arial"/>
                <w:b/>
                <w:lang w:val="ru-RU"/>
              </w:rPr>
              <w:t xml:space="preserve"> </w:t>
            </w:r>
          </w:p>
          <w:p w14:paraId="246E813C" w14:textId="55DE35A0" w:rsidR="000B7940" w:rsidRPr="00DC05CF" w:rsidRDefault="000B7940" w:rsidP="000B7940">
            <w:pPr>
              <w:pStyle w:val="ListParagraph"/>
              <w:ind w:left="0" w:right="-72"/>
              <w:rPr>
                <w:rFonts w:ascii="Sylfaen" w:hAnsi="Sylfaen" w:cs="Arial"/>
                <w:b/>
                <w:lang w:val="ru-RU"/>
              </w:rPr>
            </w:pPr>
            <w:r w:rsidRPr="00DC05CF">
              <w:rPr>
                <w:rFonts w:ascii="Sylfaen" w:hAnsi="Sylfaen" w:cs="Arial"/>
                <w:b/>
                <w:lang w:val="ru-RU"/>
              </w:rPr>
              <w:t>Оборудование системы бесперебойного электроснабжения для дата центра Агарак</w:t>
            </w:r>
          </w:p>
        </w:tc>
        <w:tc>
          <w:tcPr>
            <w:tcW w:w="5008" w:type="dxa"/>
          </w:tcPr>
          <w:p w14:paraId="06399426" w14:textId="77777777" w:rsidR="000B7940" w:rsidRDefault="000B7940" w:rsidP="000B7940">
            <w:pPr>
              <w:pStyle w:val="ListParagraph"/>
              <w:ind w:left="0" w:right="-72"/>
              <w:rPr>
                <w:rFonts w:ascii="Sylfaen" w:hAnsi="Sylfaen" w:cs="Arial"/>
                <w:b/>
                <w:lang w:val="en-US"/>
              </w:rPr>
            </w:pPr>
            <w:r>
              <w:rPr>
                <w:rFonts w:ascii="Sylfaen" w:hAnsi="Sylfaen" w:cs="Arial"/>
                <w:b/>
                <w:lang w:val="en-US"/>
              </w:rPr>
              <w:t xml:space="preserve">English </w:t>
            </w:r>
          </w:p>
          <w:p w14:paraId="3E60ADAB" w14:textId="2D3EF0C8" w:rsidR="000B7940" w:rsidRDefault="000B7940" w:rsidP="000B7940">
            <w:pPr>
              <w:pStyle w:val="ListParagraph"/>
              <w:ind w:left="0" w:right="-72"/>
              <w:rPr>
                <w:rFonts w:ascii="Sylfaen" w:hAnsi="Sylfaen" w:cs="Arial"/>
                <w:b/>
                <w:lang w:val="en-US"/>
              </w:rPr>
            </w:pPr>
            <w:r w:rsidRPr="000B7940">
              <w:rPr>
                <w:rFonts w:ascii="Sylfaen" w:hAnsi="Sylfaen" w:cs="Arial"/>
                <w:b/>
                <w:lang w:val="en-US"/>
              </w:rPr>
              <w:t xml:space="preserve">Uninterruptible power supply system equipment for </w:t>
            </w:r>
            <w:proofErr w:type="spellStart"/>
            <w:r w:rsidRPr="000B7940">
              <w:rPr>
                <w:rFonts w:ascii="Sylfaen" w:hAnsi="Sylfaen" w:cs="Arial"/>
                <w:b/>
                <w:lang w:val="en-US"/>
              </w:rPr>
              <w:t>Agarak</w:t>
            </w:r>
            <w:proofErr w:type="spellEnd"/>
            <w:r w:rsidRPr="000B7940">
              <w:rPr>
                <w:rFonts w:ascii="Sylfaen" w:hAnsi="Sylfaen" w:cs="Arial"/>
                <w:b/>
                <w:lang w:val="en-US"/>
              </w:rPr>
              <w:t xml:space="preserve"> data center</w:t>
            </w:r>
          </w:p>
        </w:tc>
      </w:tr>
      <w:tr w:rsidR="000B7940" w14:paraId="3B671F75" w14:textId="77777777" w:rsidTr="000B7940">
        <w:tc>
          <w:tcPr>
            <w:tcW w:w="4352" w:type="dxa"/>
          </w:tcPr>
          <w:p w14:paraId="2BDF11DE" w14:textId="77777777" w:rsidR="000B7940" w:rsidRPr="00DC05CF" w:rsidRDefault="000B7940" w:rsidP="000B7940">
            <w:pPr>
              <w:rPr>
                <w:rFonts w:ascii="Sylfaen" w:hAnsi="Sylfaen" w:cs="Times New Roman"/>
                <w:lang w:val="ru-RU"/>
              </w:rPr>
            </w:pPr>
            <w:r w:rsidRPr="00DC05CF">
              <w:rPr>
                <w:rFonts w:ascii="Sylfaen" w:hAnsi="Sylfaen" w:cs="Times New Roman"/>
                <w:lang w:val="ru-RU"/>
              </w:rPr>
              <w:t>Требования  к функциональным, техническим, эксплуатационным характеристикам товара</w:t>
            </w:r>
          </w:p>
          <w:p w14:paraId="27BD4951" w14:textId="77777777" w:rsidR="000B7940" w:rsidRPr="00E9437D" w:rsidRDefault="000B7940" w:rsidP="000B7940">
            <w:pPr>
              <w:pStyle w:val="ListParagraph"/>
              <w:numPr>
                <w:ilvl w:val="0"/>
                <w:numId w:val="20"/>
              </w:numPr>
              <w:spacing w:after="0" w:line="240" w:lineRule="auto"/>
              <w:ind w:left="360"/>
              <w:rPr>
                <w:rFonts w:ascii="Sylfaen" w:hAnsi="Sylfaen"/>
              </w:rPr>
            </w:pPr>
            <w:proofErr w:type="spellStart"/>
            <w:r w:rsidRPr="00E9437D">
              <w:rPr>
                <w:rFonts w:ascii="Sylfaen" w:hAnsi="Sylfaen"/>
              </w:rPr>
              <w:t>Разработка</w:t>
            </w:r>
            <w:proofErr w:type="spellEnd"/>
            <w:r w:rsidRPr="00E9437D">
              <w:rPr>
                <w:rFonts w:ascii="Sylfaen" w:hAnsi="Sylfaen"/>
              </w:rPr>
              <w:t xml:space="preserve">  </w:t>
            </w:r>
            <w:proofErr w:type="spellStart"/>
            <w:r w:rsidRPr="00E9437D">
              <w:rPr>
                <w:rFonts w:ascii="Sylfaen" w:hAnsi="Sylfaen"/>
              </w:rPr>
              <w:t>проекта</w:t>
            </w:r>
            <w:proofErr w:type="spellEnd"/>
            <w:r w:rsidRPr="00E9437D">
              <w:rPr>
                <w:rFonts w:ascii="Sylfaen" w:hAnsi="Sylfaen"/>
              </w:rPr>
              <w:t xml:space="preserve"> и </w:t>
            </w:r>
            <w:proofErr w:type="spellStart"/>
            <w:r w:rsidRPr="00E9437D">
              <w:rPr>
                <w:rFonts w:ascii="Sylfaen" w:hAnsi="Sylfaen"/>
              </w:rPr>
              <w:t>миграции</w:t>
            </w:r>
            <w:proofErr w:type="spellEnd"/>
            <w:r w:rsidRPr="00E9437D">
              <w:rPr>
                <w:rFonts w:ascii="Sylfaen" w:hAnsi="Sylfaen"/>
              </w:rPr>
              <w:t xml:space="preserve"> </w:t>
            </w:r>
            <w:proofErr w:type="spellStart"/>
            <w:r w:rsidRPr="00E9437D">
              <w:rPr>
                <w:rFonts w:ascii="Sylfaen" w:hAnsi="Sylfaen"/>
              </w:rPr>
              <w:t>электропитания</w:t>
            </w:r>
            <w:proofErr w:type="spellEnd"/>
            <w:r w:rsidRPr="00E9437D">
              <w:rPr>
                <w:rFonts w:ascii="Sylfaen" w:hAnsi="Sylfaen"/>
              </w:rPr>
              <w:t xml:space="preserve">  </w:t>
            </w:r>
            <w:proofErr w:type="spellStart"/>
            <w:r w:rsidRPr="00E9437D">
              <w:rPr>
                <w:rFonts w:ascii="Sylfaen" w:hAnsi="Sylfaen"/>
              </w:rPr>
              <w:t>дата</w:t>
            </w:r>
            <w:proofErr w:type="spellEnd"/>
            <w:r w:rsidRPr="00E9437D">
              <w:rPr>
                <w:rFonts w:ascii="Sylfaen" w:hAnsi="Sylfaen"/>
              </w:rPr>
              <w:t xml:space="preserve"> </w:t>
            </w:r>
            <w:proofErr w:type="spellStart"/>
            <w:r w:rsidRPr="00E9437D">
              <w:rPr>
                <w:rFonts w:ascii="Sylfaen" w:hAnsi="Sylfaen"/>
              </w:rPr>
              <w:t>центра</w:t>
            </w:r>
            <w:proofErr w:type="spellEnd"/>
            <w:r w:rsidRPr="00E9437D">
              <w:rPr>
                <w:rFonts w:ascii="Sylfaen" w:hAnsi="Sylfaen"/>
              </w:rPr>
              <w:t xml:space="preserve"> </w:t>
            </w:r>
            <w:proofErr w:type="spellStart"/>
            <w:r w:rsidRPr="00E9437D">
              <w:rPr>
                <w:rFonts w:ascii="Sylfaen" w:hAnsi="Sylfaen"/>
              </w:rPr>
              <w:t>Агарак</w:t>
            </w:r>
            <w:proofErr w:type="spellEnd"/>
            <w:r w:rsidRPr="00E9437D">
              <w:rPr>
                <w:rFonts w:ascii="Sylfaen" w:hAnsi="Sylfaen"/>
              </w:rPr>
              <w:t>.</w:t>
            </w:r>
          </w:p>
          <w:p w14:paraId="23B26FD6" w14:textId="77777777" w:rsidR="000B7940" w:rsidRPr="00E9437D" w:rsidRDefault="000B7940" w:rsidP="000B7940">
            <w:pPr>
              <w:pStyle w:val="ListParagraph"/>
              <w:numPr>
                <w:ilvl w:val="0"/>
                <w:numId w:val="20"/>
              </w:numPr>
              <w:spacing w:after="0" w:line="240" w:lineRule="auto"/>
              <w:ind w:left="360"/>
              <w:rPr>
                <w:rFonts w:ascii="Sylfaen" w:hAnsi="Sylfaen"/>
              </w:rPr>
            </w:pPr>
            <w:proofErr w:type="spellStart"/>
            <w:r w:rsidRPr="00E9437D">
              <w:rPr>
                <w:rFonts w:ascii="Sylfaen" w:hAnsi="Sylfaen"/>
              </w:rPr>
              <w:t>Колличество</w:t>
            </w:r>
            <w:proofErr w:type="spellEnd"/>
            <w:r w:rsidRPr="00E9437D">
              <w:rPr>
                <w:rFonts w:ascii="Sylfaen" w:hAnsi="Sylfaen"/>
              </w:rPr>
              <w:t xml:space="preserve"> в </w:t>
            </w:r>
            <w:proofErr w:type="spellStart"/>
            <w:r w:rsidRPr="00E9437D">
              <w:rPr>
                <w:rFonts w:ascii="Sylfaen" w:hAnsi="Sylfaen"/>
              </w:rPr>
              <w:t>блоков</w:t>
            </w:r>
            <w:proofErr w:type="spellEnd"/>
            <w:r w:rsidRPr="00E9437D">
              <w:rPr>
                <w:rFonts w:ascii="Sylfaen" w:hAnsi="Sylfaen"/>
              </w:rPr>
              <w:t xml:space="preserve"> </w:t>
            </w:r>
            <w:proofErr w:type="spellStart"/>
            <w:r w:rsidRPr="00E9437D">
              <w:rPr>
                <w:rFonts w:ascii="Sylfaen" w:hAnsi="Sylfaen"/>
              </w:rPr>
              <w:t>мощности</w:t>
            </w:r>
            <w:proofErr w:type="spellEnd"/>
            <w:r w:rsidRPr="00E9437D">
              <w:rPr>
                <w:rFonts w:ascii="Sylfaen" w:hAnsi="Sylfaen"/>
              </w:rPr>
              <w:t xml:space="preserve">  </w:t>
            </w:r>
            <w:proofErr w:type="spellStart"/>
            <w:r w:rsidRPr="00E9437D">
              <w:rPr>
                <w:rFonts w:ascii="Sylfaen" w:hAnsi="Sylfaen"/>
              </w:rPr>
              <w:t>каждом</w:t>
            </w:r>
            <w:proofErr w:type="spellEnd"/>
            <w:r w:rsidRPr="00E9437D">
              <w:rPr>
                <w:rFonts w:ascii="Sylfaen" w:hAnsi="Sylfaen"/>
              </w:rPr>
              <w:t xml:space="preserve"> UPS </w:t>
            </w:r>
            <w:proofErr w:type="spellStart"/>
            <w:r w:rsidRPr="00E9437D">
              <w:rPr>
                <w:rFonts w:ascii="Sylfaen" w:hAnsi="Sylfaen"/>
              </w:rPr>
              <w:t>должно</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мение</w:t>
            </w:r>
            <w:proofErr w:type="spellEnd"/>
            <w:r w:rsidRPr="00E9437D">
              <w:rPr>
                <w:rFonts w:ascii="Sylfaen" w:hAnsi="Sylfaen"/>
              </w:rPr>
              <w:t xml:space="preserve"> 4 </w:t>
            </w:r>
            <w:proofErr w:type="spellStart"/>
            <w:r w:rsidRPr="00E9437D">
              <w:rPr>
                <w:rFonts w:ascii="Sylfaen" w:hAnsi="Sylfaen"/>
              </w:rPr>
              <w:t>шт</w:t>
            </w:r>
            <w:proofErr w:type="spellEnd"/>
            <w:r w:rsidRPr="00E9437D">
              <w:rPr>
                <w:rFonts w:ascii="Sylfaen" w:hAnsi="Sylfaen"/>
              </w:rPr>
              <w:t xml:space="preserve">. </w:t>
            </w:r>
            <w:proofErr w:type="spellStart"/>
            <w:r w:rsidRPr="00E9437D">
              <w:rPr>
                <w:rFonts w:ascii="Sylfaen" w:hAnsi="Sylfaen"/>
              </w:rPr>
              <w:t>Для</w:t>
            </w:r>
            <w:proofErr w:type="spellEnd"/>
            <w:r w:rsidRPr="00E9437D">
              <w:rPr>
                <w:rFonts w:ascii="Sylfaen" w:hAnsi="Sylfaen"/>
              </w:rPr>
              <w:t xml:space="preserve">  </w:t>
            </w:r>
            <w:proofErr w:type="spellStart"/>
            <w:r w:rsidRPr="00E9437D">
              <w:rPr>
                <w:rFonts w:ascii="Sylfaen" w:hAnsi="Sylfaen"/>
              </w:rPr>
              <w:t>обеспечения</w:t>
            </w:r>
            <w:proofErr w:type="spellEnd"/>
            <w:r w:rsidRPr="00E9437D">
              <w:rPr>
                <w:rFonts w:ascii="Sylfaen" w:hAnsi="Sylfaen"/>
              </w:rPr>
              <w:t xml:space="preserve">  </w:t>
            </w:r>
            <w:proofErr w:type="spellStart"/>
            <w:r w:rsidRPr="00E9437D">
              <w:rPr>
                <w:rFonts w:ascii="Sylfaen" w:hAnsi="Sylfaen"/>
              </w:rPr>
              <w:t>бесперебойного</w:t>
            </w:r>
            <w:proofErr w:type="spellEnd"/>
            <w:r w:rsidRPr="00E9437D">
              <w:rPr>
                <w:rFonts w:ascii="Sylfaen" w:hAnsi="Sylfaen"/>
              </w:rPr>
              <w:t xml:space="preserve">  </w:t>
            </w:r>
            <w:proofErr w:type="spellStart"/>
            <w:r w:rsidRPr="00E9437D">
              <w:rPr>
                <w:rFonts w:ascii="Sylfaen" w:hAnsi="Sylfaen"/>
              </w:rPr>
              <w:t>питания</w:t>
            </w:r>
            <w:proofErr w:type="spellEnd"/>
            <w:r w:rsidRPr="00E9437D">
              <w:rPr>
                <w:rFonts w:ascii="Sylfaen" w:hAnsi="Sylfaen"/>
              </w:rPr>
              <w:t xml:space="preserve"> с </w:t>
            </w:r>
            <w:proofErr w:type="spellStart"/>
            <w:r w:rsidRPr="00E9437D">
              <w:rPr>
                <w:rFonts w:ascii="Sylfaen" w:hAnsi="Sylfaen"/>
              </w:rPr>
              <w:t>резервированием</w:t>
            </w:r>
            <w:proofErr w:type="spellEnd"/>
            <w:r w:rsidRPr="00E9437D">
              <w:rPr>
                <w:rFonts w:ascii="Sylfaen" w:hAnsi="Sylfaen"/>
              </w:rPr>
              <w:t xml:space="preserve"> N+1 </w:t>
            </w:r>
            <w:proofErr w:type="spellStart"/>
            <w:r w:rsidRPr="00E9437D">
              <w:rPr>
                <w:rFonts w:ascii="Sylfaen" w:hAnsi="Sylfaen"/>
              </w:rPr>
              <w:t>при</w:t>
            </w:r>
            <w:proofErr w:type="spellEnd"/>
            <w:r w:rsidRPr="00E9437D">
              <w:rPr>
                <w:rFonts w:ascii="Sylfaen" w:hAnsi="Sylfaen"/>
              </w:rPr>
              <w:t xml:space="preserve">   </w:t>
            </w:r>
            <w:proofErr w:type="spellStart"/>
            <w:r w:rsidRPr="00E9437D">
              <w:rPr>
                <w:rFonts w:ascii="Sylfaen" w:hAnsi="Sylfaen"/>
              </w:rPr>
              <w:t>нагрузке</w:t>
            </w:r>
            <w:proofErr w:type="spellEnd"/>
            <w:r w:rsidRPr="00E9437D">
              <w:rPr>
                <w:rFonts w:ascii="Sylfaen" w:hAnsi="Sylfaen"/>
              </w:rPr>
              <w:t xml:space="preserve"> 100ква</w:t>
            </w:r>
          </w:p>
          <w:p w14:paraId="0F791C31" w14:textId="77777777" w:rsidR="000B7940" w:rsidRPr="00E9437D" w:rsidRDefault="000B7940" w:rsidP="000B7940">
            <w:pPr>
              <w:pStyle w:val="ListParagraph"/>
              <w:numPr>
                <w:ilvl w:val="0"/>
                <w:numId w:val="20"/>
              </w:numPr>
              <w:spacing w:after="0" w:line="240" w:lineRule="auto"/>
              <w:ind w:left="360"/>
              <w:rPr>
                <w:rFonts w:ascii="Sylfaen" w:hAnsi="Sylfaen"/>
              </w:rPr>
            </w:pPr>
            <w:r w:rsidRPr="00E9437D">
              <w:rPr>
                <w:rFonts w:ascii="Sylfaen" w:hAnsi="Sylfaen"/>
              </w:rPr>
              <w:t xml:space="preserve">В </w:t>
            </w:r>
            <w:proofErr w:type="spellStart"/>
            <w:r w:rsidRPr="00E9437D">
              <w:rPr>
                <w:rFonts w:ascii="Sylfaen" w:hAnsi="Sylfaen"/>
              </w:rPr>
              <w:t>каждом</w:t>
            </w:r>
            <w:proofErr w:type="spellEnd"/>
            <w:r w:rsidRPr="00E9437D">
              <w:rPr>
                <w:rFonts w:ascii="Sylfaen" w:hAnsi="Sylfaen"/>
              </w:rPr>
              <w:t xml:space="preserve"> UPS </w:t>
            </w:r>
            <w:proofErr w:type="spellStart"/>
            <w:r w:rsidRPr="00E9437D">
              <w:rPr>
                <w:rFonts w:ascii="Sylfaen" w:hAnsi="Sylfaen"/>
              </w:rPr>
              <w:t>должно</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2 CPU  с </w:t>
            </w:r>
            <w:proofErr w:type="spellStart"/>
            <w:r w:rsidRPr="00E9437D">
              <w:rPr>
                <w:rFonts w:ascii="Sylfaen" w:hAnsi="Sylfaen"/>
              </w:rPr>
              <w:t>возможностю</w:t>
            </w:r>
            <w:proofErr w:type="spellEnd"/>
            <w:r w:rsidRPr="00E9437D">
              <w:rPr>
                <w:rFonts w:ascii="Sylfaen" w:hAnsi="Sylfaen"/>
              </w:rPr>
              <w:t xml:space="preserve"> </w:t>
            </w:r>
            <w:proofErr w:type="spellStart"/>
            <w:r w:rsidRPr="00E9437D">
              <w:rPr>
                <w:rFonts w:ascii="Sylfaen" w:hAnsi="Sylfaen"/>
              </w:rPr>
              <w:t>горячей</w:t>
            </w:r>
            <w:proofErr w:type="spellEnd"/>
            <w:r w:rsidRPr="00E9437D">
              <w:rPr>
                <w:rFonts w:ascii="Sylfaen" w:hAnsi="Sylfaen"/>
              </w:rPr>
              <w:t xml:space="preserve"> </w:t>
            </w:r>
            <w:proofErr w:type="spellStart"/>
            <w:r w:rsidRPr="00E9437D">
              <w:rPr>
                <w:rFonts w:ascii="Sylfaen" w:hAnsi="Sylfaen"/>
              </w:rPr>
              <w:t>замены</w:t>
            </w:r>
            <w:proofErr w:type="spellEnd"/>
          </w:p>
          <w:p w14:paraId="343B472A" w14:textId="77777777" w:rsidR="000B7940" w:rsidRPr="00E9437D" w:rsidRDefault="000B7940" w:rsidP="000B7940">
            <w:pPr>
              <w:pStyle w:val="ListParagraph"/>
              <w:numPr>
                <w:ilvl w:val="0"/>
                <w:numId w:val="20"/>
              </w:numPr>
              <w:spacing w:after="0" w:line="240" w:lineRule="auto"/>
              <w:ind w:left="360"/>
              <w:rPr>
                <w:rFonts w:ascii="Sylfaen" w:hAnsi="Sylfaen"/>
              </w:rPr>
            </w:pPr>
            <w:r w:rsidRPr="00E9437D">
              <w:rPr>
                <w:rFonts w:ascii="Sylfaen" w:hAnsi="Sylfaen"/>
              </w:rPr>
              <w:t xml:space="preserve">UPS </w:t>
            </w:r>
            <w:proofErr w:type="spellStart"/>
            <w:r w:rsidRPr="00E9437D">
              <w:rPr>
                <w:rFonts w:ascii="Sylfaen" w:hAnsi="Sylfaen"/>
              </w:rPr>
              <w:t>должен</w:t>
            </w:r>
            <w:proofErr w:type="spellEnd"/>
            <w:r w:rsidRPr="00E9437D">
              <w:rPr>
                <w:rFonts w:ascii="Sylfaen" w:hAnsi="Sylfaen"/>
              </w:rPr>
              <w:t xml:space="preserve"> </w:t>
            </w:r>
            <w:proofErr w:type="spellStart"/>
            <w:r w:rsidRPr="00E9437D">
              <w:rPr>
                <w:rFonts w:ascii="Sylfaen" w:hAnsi="Sylfaen"/>
              </w:rPr>
              <w:t>иметь</w:t>
            </w:r>
            <w:proofErr w:type="spellEnd"/>
            <w:r w:rsidRPr="00E9437D">
              <w:rPr>
                <w:rFonts w:ascii="Sylfaen" w:hAnsi="Sylfaen"/>
              </w:rPr>
              <w:t xml:space="preserve"> </w:t>
            </w:r>
            <w:proofErr w:type="spellStart"/>
            <w:r w:rsidRPr="00E9437D">
              <w:rPr>
                <w:rFonts w:ascii="Sylfaen" w:hAnsi="Sylfaen"/>
              </w:rPr>
              <w:t>возможность</w:t>
            </w:r>
            <w:proofErr w:type="spellEnd"/>
            <w:r w:rsidRPr="00E9437D">
              <w:rPr>
                <w:rFonts w:ascii="Sylfaen" w:hAnsi="Sylfaen"/>
              </w:rPr>
              <w:t xml:space="preserve"> </w:t>
            </w:r>
            <w:proofErr w:type="spellStart"/>
            <w:r w:rsidRPr="00E9437D">
              <w:rPr>
                <w:rFonts w:ascii="Sylfaen" w:hAnsi="Sylfaen"/>
              </w:rPr>
              <w:t>калибровки</w:t>
            </w:r>
            <w:proofErr w:type="spellEnd"/>
            <w:r w:rsidRPr="00E9437D">
              <w:rPr>
                <w:rFonts w:ascii="Sylfaen" w:hAnsi="Sylfaen"/>
              </w:rPr>
              <w:t xml:space="preserve"> </w:t>
            </w:r>
            <w:proofErr w:type="spellStart"/>
            <w:r w:rsidRPr="00E9437D">
              <w:rPr>
                <w:rFonts w:ascii="Sylfaen" w:hAnsi="Sylfaen"/>
              </w:rPr>
              <w:t>по</w:t>
            </w:r>
            <w:proofErr w:type="spellEnd"/>
            <w:r w:rsidRPr="00E9437D">
              <w:rPr>
                <w:rFonts w:ascii="Sylfaen" w:hAnsi="Sylfaen"/>
              </w:rPr>
              <w:t xml:space="preserve"> </w:t>
            </w:r>
            <w:proofErr w:type="spellStart"/>
            <w:r w:rsidRPr="00E9437D">
              <w:rPr>
                <w:rFonts w:ascii="Sylfaen" w:hAnsi="Sylfaen"/>
              </w:rPr>
              <w:t>времени</w:t>
            </w:r>
            <w:proofErr w:type="spellEnd"/>
            <w:r w:rsidRPr="00E9437D">
              <w:rPr>
                <w:rFonts w:ascii="Sylfaen" w:hAnsi="Sylfaen"/>
              </w:rPr>
              <w:t xml:space="preserve"> </w:t>
            </w:r>
            <w:proofErr w:type="spellStart"/>
            <w:r w:rsidRPr="00E9437D">
              <w:rPr>
                <w:rFonts w:ascii="Sylfaen" w:hAnsi="Sylfaen"/>
              </w:rPr>
              <w:t>нахождения</w:t>
            </w:r>
            <w:proofErr w:type="spellEnd"/>
            <w:r w:rsidRPr="00E9437D">
              <w:rPr>
                <w:rFonts w:ascii="Sylfaen" w:hAnsi="Sylfaen"/>
              </w:rPr>
              <w:t xml:space="preserve"> в </w:t>
            </w:r>
            <w:proofErr w:type="spellStart"/>
            <w:r w:rsidRPr="00E9437D">
              <w:rPr>
                <w:rFonts w:ascii="Sylfaen" w:hAnsi="Sylfaen"/>
              </w:rPr>
              <w:t>батарейном</w:t>
            </w:r>
            <w:proofErr w:type="spellEnd"/>
            <w:r w:rsidRPr="00E9437D">
              <w:rPr>
                <w:rFonts w:ascii="Sylfaen" w:hAnsi="Sylfaen"/>
              </w:rPr>
              <w:t xml:space="preserve"> </w:t>
            </w:r>
            <w:proofErr w:type="spellStart"/>
            <w:r w:rsidRPr="00E9437D">
              <w:rPr>
                <w:rFonts w:ascii="Sylfaen" w:hAnsi="Sylfaen"/>
              </w:rPr>
              <w:t>режиме</w:t>
            </w:r>
            <w:proofErr w:type="spellEnd"/>
          </w:p>
          <w:p w14:paraId="6125D50C" w14:textId="77777777" w:rsidR="000B7940" w:rsidRPr="00E9437D" w:rsidRDefault="000B7940" w:rsidP="000B7940">
            <w:pPr>
              <w:pStyle w:val="ListParagraph"/>
              <w:numPr>
                <w:ilvl w:val="0"/>
                <w:numId w:val="20"/>
              </w:numPr>
              <w:spacing w:after="0" w:line="240" w:lineRule="auto"/>
              <w:ind w:left="360"/>
              <w:rPr>
                <w:rFonts w:ascii="Sylfaen" w:hAnsi="Sylfaen"/>
              </w:rPr>
            </w:pPr>
            <w:r w:rsidRPr="00E9437D">
              <w:rPr>
                <w:rFonts w:ascii="Sylfaen" w:hAnsi="Sylfaen"/>
              </w:rPr>
              <w:t xml:space="preserve">UPS </w:t>
            </w:r>
            <w:proofErr w:type="spellStart"/>
            <w:r w:rsidRPr="00E9437D">
              <w:rPr>
                <w:rFonts w:ascii="Sylfaen" w:hAnsi="Sylfaen"/>
              </w:rPr>
              <w:t>должен</w:t>
            </w:r>
            <w:proofErr w:type="spellEnd"/>
            <w:r w:rsidRPr="00E9437D">
              <w:rPr>
                <w:rFonts w:ascii="Sylfaen" w:hAnsi="Sylfaen"/>
              </w:rPr>
              <w:t xml:space="preserve"> </w:t>
            </w:r>
            <w:proofErr w:type="spellStart"/>
            <w:r w:rsidRPr="00E9437D">
              <w:rPr>
                <w:rFonts w:ascii="Sylfaen" w:hAnsi="Sylfaen"/>
              </w:rPr>
              <w:t>иметь</w:t>
            </w:r>
            <w:proofErr w:type="spellEnd"/>
            <w:r w:rsidRPr="00E9437D">
              <w:rPr>
                <w:rFonts w:ascii="Sylfaen" w:hAnsi="Sylfaen"/>
              </w:rPr>
              <w:t xml:space="preserve"> </w:t>
            </w:r>
            <w:proofErr w:type="spellStart"/>
            <w:r w:rsidRPr="00E9437D">
              <w:rPr>
                <w:rFonts w:ascii="Sylfaen" w:hAnsi="Sylfaen"/>
              </w:rPr>
              <w:t>возможность</w:t>
            </w:r>
            <w:proofErr w:type="spellEnd"/>
            <w:r w:rsidRPr="00E9437D">
              <w:rPr>
                <w:rFonts w:ascii="Sylfaen" w:hAnsi="Sylfaen"/>
              </w:rPr>
              <w:t xml:space="preserve"> </w:t>
            </w:r>
            <w:proofErr w:type="spellStart"/>
            <w:r w:rsidRPr="00E9437D">
              <w:rPr>
                <w:rFonts w:ascii="Sylfaen" w:hAnsi="Sylfaen"/>
              </w:rPr>
              <w:t>определять</w:t>
            </w:r>
            <w:proofErr w:type="spellEnd"/>
            <w:r w:rsidRPr="00E9437D">
              <w:rPr>
                <w:rFonts w:ascii="Sylfaen" w:hAnsi="Sylfaen"/>
              </w:rPr>
              <w:t xml:space="preserve">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исправные</w:t>
            </w:r>
            <w:proofErr w:type="spellEnd"/>
            <w:r w:rsidRPr="00E9437D">
              <w:rPr>
                <w:rFonts w:ascii="Sylfaen" w:hAnsi="Sylfaen"/>
              </w:rPr>
              <w:t xml:space="preserve"> </w:t>
            </w:r>
            <w:proofErr w:type="spellStart"/>
            <w:r w:rsidRPr="00E9437D">
              <w:rPr>
                <w:rFonts w:ascii="Sylfaen" w:hAnsi="Sylfaen"/>
              </w:rPr>
              <w:t>батарейные</w:t>
            </w:r>
            <w:proofErr w:type="spellEnd"/>
            <w:r w:rsidRPr="00E9437D">
              <w:rPr>
                <w:rFonts w:ascii="Sylfaen" w:hAnsi="Sylfaen"/>
              </w:rPr>
              <w:t xml:space="preserve"> </w:t>
            </w:r>
            <w:proofErr w:type="spellStart"/>
            <w:r w:rsidRPr="00E9437D">
              <w:rPr>
                <w:rFonts w:ascii="Sylfaen" w:hAnsi="Sylfaen"/>
              </w:rPr>
              <w:t>модули</w:t>
            </w:r>
            <w:proofErr w:type="spellEnd"/>
            <w:r w:rsidRPr="00E9437D">
              <w:rPr>
                <w:rFonts w:ascii="Sylfaen" w:hAnsi="Sylfaen"/>
              </w:rPr>
              <w:t xml:space="preserve"> и </w:t>
            </w:r>
            <w:proofErr w:type="spellStart"/>
            <w:r w:rsidRPr="00E9437D">
              <w:rPr>
                <w:rFonts w:ascii="Sylfaen" w:hAnsi="Sylfaen"/>
              </w:rPr>
              <w:t>сообшать</w:t>
            </w:r>
            <w:proofErr w:type="spellEnd"/>
            <w:r w:rsidRPr="00E9437D">
              <w:rPr>
                <w:rFonts w:ascii="Sylfaen" w:hAnsi="Sylfaen"/>
              </w:rPr>
              <w:t xml:space="preserve"> </w:t>
            </w:r>
            <w:proofErr w:type="spellStart"/>
            <w:r w:rsidRPr="00E9437D">
              <w:rPr>
                <w:rFonts w:ascii="Sylfaen" w:hAnsi="Sylfaen"/>
              </w:rPr>
              <w:t>системе</w:t>
            </w:r>
            <w:proofErr w:type="spellEnd"/>
            <w:r w:rsidRPr="00E9437D">
              <w:rPr>
                <w:rFonts w:ascii="Sylfaen" w:hAnsi="Sylfaen"/>
              </w:rPr>
              <w:t xml:space="preserve"> </w:t>
            </w:r>
            <w:proofErr w:type="spellStart"/>
            <w:r w:rsidRPr="00E9437D">
              <w:rPr>
                <w:rFonts w:ascii="Sylfaen" w:hAnsi="Sylfaen"/>
              </w:rPr>
              <w:t>мониторинга</w:t>
            </w:r>
            <w:proofErr w:type="spellEnd"/>
            <w:r w:rsidRPr="00E9437D">
              <w:rPr>
                <w:rFonts w:ascii="Sylfaen" w:hAnsi="Sylfaen"/>
              </w:rPr>
              <w:t xml:space="preserve"> </w:t>
            </w:r>
            <w:proofErr w:type="spellStart"/>
            <w:r w:rsidRPr="00E9437D">
              <w:rPr>
                <w:rFonts w:ascii="Sylfaen" w:hAnsi="Sylfaen"/>
              </w:rPr>
              <w:t>по</w:t>
            </w:r>
            <w:proofErr w:type="spellEnd"/>
            <w:r w:rsidRPr="00E9437D">
              <w:rPr>
                <w:rFonts w:ascii="Sylfaen" w:hAnsi="Sylfaen"/>
              </w:rPr>
              <w:t xml:space="preserve"> </w:t>
            </w:r>
            <w:proofErr w:type="spellStart"/>
            <w:r w:rsidRPr="00E9437D">
              <w:rPr>
                <w:rFonts w:ascii="Sylfaen" w:hAnsi="Sylfaen"/>
              </w:rPr>
              <w:t>сети</w:t>
            </w:r>
            <w:proofErr w:type="spellEnd"/>
            <w:r w:rsidRPr="00E9437D">
              <w:rPr>
                <w:rFonts w:ascii="Sylfaen" w:hAnsi="Sylfaen"/>
              </w:rPr>
              <w:t xml:space="preserve"> IP/SNMP</w:t>
            </w:r>
          </w:p>
          <w:p w14:paraId="036B0F72" w14:textId="77777777" w:rsidR="000B7940" w:rsidRPr="00E9437D" w:rsidRDefault="000B7940" w:rsidP="000B7940">
            <w:pPr>
              <w:pStyle w:val="ListParagraph"/>
              <w:numPr>
                <w:ilvl w:val="0"/>
                <w:numId w:val="20"/>
              </w:numPr>
              <w:spacing w:after="0" w:line="240" w:lineRule="auto"/>
              <w:ind w:left="360"/>
              <w:rPr>
                <w:rFonts w:ascii="Sylfaen" w:hAnsi="Sylfaen"/>
              </w:rPr>
            </w:pPr>
            <w:proofErr w:type="spellStart"/>
            <w:r w:rsidRPr="00E9437D">
              <w:rPr>
                <w:rFonts w:ascii="Sylfaen" w:hAnsi="Sylfaen"/>
              </w:rPr>
              <w:t>Батарейные</w:t>
            </w:r>
            <w:proofErr w:type="spellEnd"/>
            <w:r w:rsidRPr="00E9437D">
              <w:rPr>
                <w:rFonts w:ascii="Sylfaen" w:hAnsi="Sylfaen"/>
              </w:rPr>
              <w:t xml:space="preserve"> </w:t>
            </w:r>
            <w:proofErr w:type="spellStart"/>
            <w:r w:rsidRPr="00E9437D">
              <w:rPr>
                <w:rFonts w:ascii="Sylfaen" w:hAnsi="Sylfaen"/>
              </w:rPr>
              <w:t>модули</w:t>
            </w:r>
            <w:proofErr w:type="spellEnd"/>
            <w:r w:rsidRPr="00E9437D">
              <w:rPr>
                <w:rFonts w:ascii="Sylfaen" w:hAnsi="Sylfaen"/>
              </w:rPr>
              <w:t xml:space="preserve"> </w:t>
            </w:r>
            <w:proofErr w:type="spellStart"/>
            <w:r w:rsidRPr="00E9437D">
              <w:rPr>
                <w:rFonts w:ascii="Sylfaen" w:hAnsi="Sylfaen"/>
              </w:rPr>
              <w:t>должны</w:t>
            </w:r>
            <w:proofErr w:type="spellEnd"/>
            <w:r w:rsidRPr="00E9437D">
              <w:rPr>
                <w:rFonts w:ascii="Sylfaen" w:hAnsi="Sylfaen"/>
              </w:rPr>
              <w:t xml:space="preserve"> </w:t>
            </w:r>
            <w:proofErr w:type="spellStart"/>
            <w:r w:rsidRPr="00E9437D">
              <w:rPr>
                <w:rFonts w:ascii="Sylfaen" w:hAnsi="Sylfaen"/>
              </w:rPr>
              <w:t>иметь</w:t>
            </w:r>
            <w:proofErr w:type="spellEnd"/>
            <w:r w:rsidRPr="00E9437D">
              <w:rPr>
                <w:rFonts w:ascii="Sylfaen" w:hAnsi="Sylfaen"/>
              </w:rPr>
              <w:t xml:space="preserve"> </w:t>
            </w:r>
            <w:proofErr w:type="spellStart"/>
            <w:r w:rsidRPr="00E9437D">
              <w:rPr>
                <w:rFonts w:ascii="Sylfaen" w:hAnsi="Sylfaen"/>
              </w:rPr>
              <w:t>возможность</w:t>
            </w:r>
            <w:proofErr w:type="spellEnd"/>
            <w:r w:rsidRPr="00E9437D">
              <w:rPr>
                <w:rFonts w:ascii="Sylfaen" w:hAnsi="Sylfaen"/>
              </w:rPr>
              <w:t xml:space="preserve"> </w:t>
            </w:r>
            <w:proofErr w:type="spellStart"/>
            <w:r w:rsidRPr="00E9437D">
              <w:rPr>
                <w:rFonts w:ascii="Sylfaen" w:hAnsi="Sylfaen"/>
              </w:rPr>
              <w:t>поштучной</w:t>
            </w:r>
            <w:proofErr w:type="spellEnd"/>
            <w:r w:rsidRPr="00E9437D">
              <w:rPr>
                <w:rFonts w:ascii="Sylfaen" w:hAnsi="Sylfaen"/>
              </w:rPr>
              <w:t xml:space="preserve">  </w:t>
            </w:r>
            <w:proofErr w:type="spellStart"/>
            <w:r w:rsidRPr="00E9437D">
              <w:rPr>
                <w:rFonts w:ascii="Sylfaen" w:hAnsi="Sylfaen"/>
              </w:rPr>
              <w:t>горячей</w:t>
            </w:r>
            <w:proofErr w:type="spellEnd"/>
            <w:r w:rsidRPr="00E9437D">
              <w:rPr>
                <w:rFonts w:ascii="Sylfaen" w:hAnsi="Sylfaen"/>
              </w:rPr>
              <w:t xml:space="preserve"> </w:t>
            </w:r>
            <w:proofErr w:type="spellStart"/>
            <w:r w:rsidRPr="00E9437D">
              <w:rPr>
                <w:rFonts w:ascii="Sylfaen" w:hAnsi="Sylfaen"/>
              </w:rPr>
              <w:t>замены</w:t>
            </w:r>
            <w:proofErr w:type="spellEnd"/>
            <w:r w:rsidRPr="00E9437D">
              <w:rPr>
                <w:rFonts w:ascii="Sylfaen" w:hAnsi="Sylfaen"/>
              </w:rPr>
              <w:t>.</w:t>
            </w:r>
          </w:p>
          <w:p w14:paraId="3D3C32F9" w14:textId="77777777" w:rsidR="000B7940" w:rsidRPr="00E9437D" w:rsidRDefault="000B7940" w:rsidP="000B7940">
            <w:pPr>
              <w:pStyle w:val="ListParagraph"/>
              <w:numPr>
                <w:ilvl w:val="0"/>
                <w:numId w:val="20"/>
              </w:numPr>
              <w:spacing w:after="0" w:line="240" w:lineRule="auto"/>
              <w:ind w:left="360"/>
              <w:rPr>
                <w:rFonts w:ascii="Sylfaen" w:hAnsi="Sylfaen"/>
              </w:rPr>
            </w:pPr>
            <w:proofErr w:type="spellStart"/>
            <w:r w:rsidRPr="00E9437D">
              <w:rPr>
                <w:rFonts w:ascii="Sylfaen" w:hAnsi="Sylfaen"/>
              </w:rPr>
              <w:t>Посатвка</w:t>
            </w:r>
            <w:proofErr w:type="spellEnd"/>
            <w:r w:rsidRPr="00E9437D">
              <w:rPr>
                <w:rFonts w:ascii="Sylfaen" w:hAnsi="Sylfaen"/>
              </w:rPr>
              <w:t xml:space="preserve"> </w:t>
            </w:r>
            <w:proofErr w:type="spellStart"/>
            <w:r w:rsidRPr="00E9437D">
              <w:rPr>
                <w:rFonts w:ascii="Sylfaen" w:hAnsi="Sylfaen"/>
              </w:rPr>
              <w:t>свежих</w:t>
            </w:r>
            <w:proofErr w:type="spellEnd"/>
            <w:r w:rsidRPr="00E9437D">
              <w:rPr>
                <w:rFonts w:ascii="Sylfaen" w:hAnsi="Sylfaen"/>
              </w:rPr>
              <w:t xml:space="preserve"> Li-Ion </w:t>
            </w:r>
            <w:proofErr w:type="spellStart"/>
            <w:r w:rsidRPr="00E9437D">
              <w:rPr>
                <w:rFonts w:ascii="Sylfaen" w:hAnsi="Sylfaen"/>
              </w:rPr>
              <w:t>батарей</w:t>
            </w:r>
            <w:proofErr w:type="spellEnd"/>
            <w:r w:rsidRPr="00E9437D">
              <w:rPr>
                <w:rFonts w:ascii="Sylfaen" w:hAnsi="Sylfaen"/>
              </w:rPr>
              <w:t xml:space="preserve"> </w:t>
            </w:r>
            <w:proofErr w:type="spellStart"/>
            <w:r w:rsidRPr="00E9437D">
              <w:rPr>
                <w:rFonts w:ascii="Sylfaen" w:hAnsi="Sylfaen"/>
              </w:rPr>
              <w:t>должно</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w:t>
            </w:r>
            <w:proofErr w:type="spellStart"/>
            <w:r w:rsidRPr="00E9437D">
              <w:rPr>
                <w:rFonts w:ascii="Sylfaen" w:hAnsi="Sylfaen"/>
              </w:rPr>
              <w:t>осуществлена</w:t>
            </w:r>
            <w:proofErr w:type="spellEnd"/>
            <w:r w:rsidRPr="00E9437D">
              <w:rPr>
                <w:rFonts w:ascii="Sylfaen" w:hAnsi="Sylfaen"/>
              </w:rPr>
              <w:t xml:space="preserve"> </w:t>
            </w:r>
            <w:proofErr w:type="spellStart"/>
            <w:r w:rsidRPr="00E9437D">
              <w:rPr>
                <w:rFonts w:ascii="Sylfaen" w:hAnsi="Sylfaen"/>
              </w:rPr>
              <w:t>после</w:t>
            </w:r>
            <w:proofErr w:type="spellEnd"/>
            <w:r w:rsidRPr="00E9437D">
              <w:rPr>
                <w:rFonts w:ascii="Sylfaen" w:hAnsi="Sylfaen"/>
              </w:rPr>
              <w:t xml:space="preserve"> </w:t>
            </w:r>
            <w:proofErr w:type="spellStart"/>
            <w:r w:rsidRPr="00E9437D">
              <w:rPr>
                <w:rFonts w:ascii="Sylfaen" w:hAnsi="Sylfaen"/>
              </w:rPr>
              <w:t>завершения</w:t>
            </w:r>
            <w:proofErr w:type="spellEnd"/>
            <w:r w:rsidRPr="00E9437D">
              <w:rPr>
                <w:rFonts w:ascii="Sylfaen" w:hAnsi="Sylfaen"/>
              </w:rPr>
              <w:t xml:space="preserve"> </w:t>
            </w:r>
            <w:proofErr w:type="spellStart"/>
            <w:r w:rsidRPr="00E9437D">
              <w:rPr>
                <w:rFonts w:ascii="Sylfaen" w:hAnsi="Sylfaen"/>
              </w:rPr>
              <w:t>всех</w:t>
            </w:r>
            <w:proofErr w:type="spellEnd"/>
            <w:r w:rsidRPr="00E9437D">
              <w:rPr>
                <w:rFonts w:ascii="Sylfaen" w:hAnsi="Sylfaen"/>
              </w:rPr>
              <w:t xml:space="preserve"> </w:t>
            </w:r>
            <w:proofErr w:type="spellStart"/>
            <w:r w:rsidRPr="00E9437D">
              <w:rPr>
                <w:rFonts w:ascii="Sylfaen" w:hAnsi="Sylfaen"/>
              </w:rPr>
              <w:t>монтажных</w:t>
            </w:r>
            <w:proofErr w:type="spellEnd"/>
            <w:r w:rsidRPr="00E9437D">
              <w:rPr>
                <w:rFonts w:ascii="Sylfaen" w:hAnsi="Sylfaen"/>
              </w:rPr>
              <w:t xml:space="preserve">  </w:t>
            </w:r>
            <w:proofErr w:type="spellStart"/>
            <w:r w:rsidRPr="00E9437D">
              <w:rPr>
                <w:rFonts w:ascii="Sylfaen" w:hAnsi="Sylfaen"/>
              </w:rPr>
              <w:t>работ</w:t>
            </w:r>
            <w:proofErr w:type="spellEnd"/>
            <w:r w:rsidRPr="00E9437D">
              <w:rPr>
                <w:rFonts w:ascii="Sylfaen" w:hAnsi="Sylfaen"/>
              </w:rPr>
              <w:t xml:space="preserve"> UPS </w:t>
            </w:r>
            <w:proofErr w:type="spellStart"/>
            <w:r w:rsidRPr="00E9437D">
              <w:rPr>
                <w:rFonts w:ascii="Sylfaen" w:hAnsi="Sylfaen"/>
              </w:rPr>
              <w:t>платформы</w:t>
            </w:r>
            <w:proofErr w:type="spellEnd"/>
            <w:r w:rsidRPr="00E9437D">
              <w:rPr>
                <w:rFonts w:ascii="Sylfaen" w:hAnsi="Sylfaen"/>
              </w:rPr>
              <w:t xml:space="preserve">. </w:t>
            </w:r>
            <w:proofErr w:type="spellStart"/>
            <w:r w:rsidRPr="00E9437D">
              <w:rPr>
                <w:rFonts w:ascii="Sylfaen" w:hAnsi="Sylfaen"/>
              </w:rPr>
              <w:t>Время</w:t>
            </w:r>
            <w:proofErr w:type="spellEnd"/>
            <w:r w:rsidRPr="00E9437D">
              <w:rPr>
                <w:rFonts w:ascii="Sylfaen" w:hAnsi="Sylfaen"/>
              </w:rPr>
              <w:t xml:space="preserve"> </w:t>
            </w:r>
            <w:proofErr w:type="spellStart"/>
            <w:r w:rsidRPr="00E9437D">
              <w:rPr>
                <w:rFonts w:ascii="Sylfaen" w:hAnsi="Sylfaen"/>
              </w:rPr>
              <w:t>начала</w:t>
            </w:r>
            <w:proofErr w:type="spellEnd"/>
            <w:r w:rsidRPr="00E9437D">
              <w:rPr>
                <w:rFonts w:ascii="Sylfaen" w:hAnsi="Sylfaen"/>
              </w:rPr>
              <w:t xml:space="preserve"> </w:t>
            </w:r>
            <w:proofErr w:type="spellStart"/>
            <w:r w:rsidRPr="00E9437D">
              <w:rPr>
                <w:rFonts w:ascii="Sylfaen" w:hAnsi="Sylfaen"/>
              </w:rPr>
              <w:t>поставок</w:t>
            </w:r>
            <w:proofErr w:type="spellEnd"/>
            <w:r w:rsidRPr="00E9437D">
              <w:rPr>
                <w:rFonts w:ascii="Sylfaen" w:hAnsi="Sylfaen"/>
              </w:rPr>
              <w:t xml:space="preserve">  </w:t>
            </w:r>
            <w:proofErr w:type="spellStart"/>
            <w:r w:rsidRPr="00E9437D">
              <w:rPr>
                <w:rFonts w:ascii="Sylfaen" w:hAnsi="Sylfaen"/>
              </w:rPr>
              <w:t>определяется</w:t>
            </w:r>
            <w:proofErr w:type="spellEnd"/>
            <w:r w:rsidRPr="00E9437D">
              <w:rPr>
                <w:rFonts w:ascii="Sylfaen" w:hAnsi="Sylfaen"/>
              </w:rPr>
              <w:t xml:space="preserve"> </w:t>
            </w:r>
            <w:proofErr w:type="spellStart"/>
            <w:r w:rsidRPr="00E9437D">
              <w:rPr>
                <w:rFonts w:ascii="Sylfaen" w:hAnsi="Sylfaen"/>
              </w:rPr>
              <w:t>вендором</w:t>
            </w:r>
            <w:proofErr w:type="spellEnd"/>
            <w:r w:rsidRPr="00E9437D">
              <w:rPr>
                <w:rFonts w:ascii="Sylfaen" w:hAnsi="Sylfaen"/>
              </w:rPr>
              <w:t>.</w:t>
            </w:r>
          </w:p>
          <w:p w14:paraId="497C5AE4" w14:textId="77777777" w:rsidR="000B7940" w:rsidRPr="00E9437D" w:rsidRDefault="000B7940" w:rsidP="000B7940">
            <w:pPr>
              <w:pStyle w:val="ListParagraph"/>
              <w:numPr>
                <w:ilvl w:val="0"/>
                <w:numId w:val="20"/>
              </w:numPr>
              <w:spacing w:after="0" w:line="240" w:lineRule="auto"/>
              <w:ind w:left="360"/>
              <w:rPr>
                <w:rFonts w:ascii="Sylfaen" w:hAnsi="Sylfaen"/>
              </w:rPr>
            </w:pPr>
            <w:r w:rsidRPr="00E9437D">
              <w:rPr>
                <w:rFonts w:ascii="Sylfaen" w:hAnsi="Sylfaen"/>
              </w:rPr>
              <w:t xml:space="preserve">UPS </w:t>
            </w:r>
            <w:proofErr w:type="spellStart"/>
            <w:r w:rsidRPr="00E9437D">
              <w:rPr>
                <w:rFonts w:ascii="Sylfaen" w:hAnsi="Sylfaen"/>
              </w:rPr>
              <w:t>платформа</w:t>
            </w:r>
            <w:proofErr w:type="spellEnd"/>
            <w:r w:rsidRPr="00E9437D">
              <w:rPr>
                <w:rFonts w:ascii="Sylfaen" w:hAnsi="Sylfaen"/>
              </w:rPr>
              <w:t xml:space="preserve"> </w:t>
            </w:r>
            <w:proofErr w:type="spellStart"/>
            <w:r w:rsidRPr="00E9437D">
              <w:rPr>
                <w:rFonts w:ascii="Sylfaen" w:hAnsi="Sylfaen"/>
              </w:rPr>
              <w:t>должна</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w:t>
            </w:r>
            <w:proofErr w:type="spellStart"/>
            <w:r w:rsidRPr="00E9437D">
              <w:rPr>
                <w:rFonts w:ascii="Sylfaen" w:hAnsi="Sylfaen"/>
              </w:rPr>
              <w:t>оснащена</w:t>
            </w:r>
            <w:proofErr w:type="spellEnd"/>
            <w:r w:rsidRPr="00E9437D">
              <w:rPr>
                <w:rFonts w:ascii="Sylfaen" w:hAnsi="Sylfaen"/>
              </w:rPr>
              <w:t xml:space="preserve"> </w:t>
            </w:r>
            <w:proofErr w:type="spellStart"/>
            <w:r w:rsidRPr="00E9437D">
              <w:rPr>
                <w:rFonts w:ascii="Sylfaen" w:hAnsi="Sylfaen"/>
              </w:rPr>
              <w:t>соответствующей</w:t>
            </w:r>
            <w:proofErr w:type="spellEnd"/>
            <w:r w:rsidRPr="00E9437D">
              <w:rPr>
                <w:rFonts w:ascii="Sylfaen" w:hAnsi="Sylfaen"/>
              </w:rPr>
              <w:t xml:space="preserve"> </w:t>
            </w:r>
            <w:proofErr w:type="spellStart"/>
            <w:r w:rsidRPr="00E9437D">
              <w:rPr>
                <w:rFonts w:ascii="Sylfaen" w:hAnsi="Sylfaen"/>
              </w:rPr>
              <w:t>системой</w:t>
            </w:r>
            <w:proofErr w:type="spellEnd"/>
            <w:r w:rsidRPr="00E9437D">
              <w:rPr>
                <w:rFonts w:ascii="Sylfaen" w:hAnsi="Sylfaen"/>
              </w:rPr>
              <w:t xml:space="preserve"> </w:t>
            </w:r>
            <w:proofErr w:type="spellStart"/>
            <w:r w:rsidRPr="00E9437D">
              <w:rPr>
                <w:rFonts w:ascii="Sylfaen" w:hAnsi="Sylfaen"/>
              </w:rPr>
              <w:t>расспределения</w:t>
            </w:r>
            <w:proofErr w:type="spellEnd"/>
            <w:r w:rsidRPr="00E9437D">
              <w:rPr>
                <w:rFonts w:ascii="Sylfaen" w:hAnsi="Sylfaen"/>
              </w:rPr>
              <w:t xml:space="preserve"> </w:t>
            </w:r>
            <w:proofErr w:type="spellStart"/>
            <w:r w:rsidRPr="00E9437D">
              <w:rPr>
                <w:rFonts w:ascii="Sylfaen" w:hAnsi="Sylfaen"/>
              </w:rPr>
              <w:t>питания</w:t>
            </w:r>
            <w:proofErr w:type="spellEnd"/>
            <w:r w:rsidRPr="00E9437D">
              <w:rPr>
                <w:rFonts w:ascii="Sylfaen" w:hAnsi="Sylfaen"/>
              </w:rPr>
              <w:t xml:space="preserve"> </w:t>
            </w:r>
            <w:proofErr w:type="spellStart"/>
            <w:r w:rsidRPr="00E9437D">
              <w:rPr>
                <w:rFonts w:ascii="Sylfaen" w:hAnsi="Sylfaen"/>
              </w:rPr>
              <w:t>для</w:t>
            </w:r>
            <w:proofErr w:type="spellEnd"/>
            <w:r w:rsidRPr="00E9437D">
              <w:rPr>
                <w:rFonts w:ascii="Sylfaen" w:hAnsi="Sylfaen"/>
              </w:rPr>
              <w:t xml:space="preserve"> </w:t>
            </w:r>
            <w:proofErr w:type="spellStart"/>
            <w:r w:rsidRPr="00E9437D">
              <w:rPr>
                <w:rFonts w:ascii="Sylfaen" w:hAnsi="Sylfaen"/>
              </w:rPr>
              <w:t>обеспечения</w:t>
            </w:r>
            <w:proofErr w:type="spellEnd"/>
            <w:r w:rsidRPr="00E9437D">
              <w:rPr>
                <w:rFonts w:ascii="Sylfaen" w:hAnsi="Sylfaen"/>
              </w:rPr>
              <w:t xml:space="preserve"> </w:t>
            </w:r>
            <w:proofErr w:type="spellStart"/>
            <w:r w:rsidRPr="00E9437D">
              <w:rPr>
                <w:rFonts w:ascii="Sylfaen" w:hAnsi="Sylfaen"/>
              </w:rPr>
              <w:t>двустороннего</w:t>
            </w:r>
            <w:proofErr w:type="spellEnd"/>
            <w:r w:rsidRPr="00E9437D">
              <w:rPr>
                <w:rFonts w:ascii="Sylfaen" w:hAnsi="Sylfaen"/>
              </w:rPr>
              <w:t xml:space="preserve"> </w:t>
            </w:r>
            <w:proofErr w:type="spellStart"/>
            <w:r w:rsidRPr="00E9437D">
              <w:rPr>
                <w:rFonts w:ascii="Sylfaen" w:hAnsi="Sylfaen"/>
              </w:rPr>
              <w:t>питания</w:t>
            </w:r>
            <w:proofErr w:type="spellEnd"/>
            <w:r w:rsidRPr="00E9437D">
              <w:rPr>
                <w:rFonts w:ascii="Sylfaen" w:hAnsi="Sylfaen"/>
              </w:rPr>
              <w:t xml:space="preserve"> в </w:t>
            </w:r>
            <w:proofErr w:type="spellStart"/>
            <w:r w:rsidRPr="00E9437D">
              <w:rPr>
                <w:rFonts w:ascii="Sylfaen" w:hAnsi="Sylfaen"/>
              </w:rPr>
              <w:t>каждом</w:t>
            </w:r>
            <w:proofErr w:type="spellEnd"/>
            <w:r w:rsidRPr="00E9437D">
              <w:rPr>
                <w:rFonts w:ascii="Sylfaen" w:hAnsi="Sylfaen"/>
              </w:rPr>
              <w:t xml:space="preserve"> </w:t>
            </w:r>
            <w:proofErr w:type="spellStart"/>
            <w:r w:rsidRPr="00E9437D">
              <w:rPr>
                <w:rFonts w:ascii="Sylfaen" w:hAnsi="Sylfaen"/>
              </w:rPr>
              <w:t>информационном</w:t>
            </w:r>
            <w:proofErr w:type="spellEnd"/>
            <w:r w:rsidRPr="00E9437D">
              <w:rPr>
                <w:rFonts w:ascii="Sylfaen" w:hAnsi="Sylfaen"/>
              </w:rPr>
              <w:t xml:space="preserve"> </w:t>
            </w:r>
            <w:proofErr w:type="spellStart"/>
            <w:r w:rsidRPr="00E9437D">
              <w:rPr>
                <w:rFonts w:ascii="Sylfaen" w:hAnsi="Sylfaen"/>
              </w:rPr>
              <w:t>шкафу</w:t>
            </w:r>
            <w:proofErr w:type="spellEnd"/>
            <w:r w:rsidRPr="00E9437D">
              <w:rPr>
                <w:rFonts w:ascii="Sylfaen" w:hAnsi="Sylfaen"/>
              </w:rPr>
              <w:t xml:space="preserve"> </w:t>
            </w:r>
            <w:proofErr w:type="spellStart"/>
            <w:r w:rsidRPr="00E9437D">
              <w:rPr>
                <w:rFonts w:ascii="Sylfaen" w:hAnsi="Sylfaen"/>
              </w:rPr>
              <w:t>дата</w:t>
            </w:r>
            <w:proofErr w:type="spellEnd"/>
            <w:r w:rsidRPr="00E9437D">
              <w:rPr>
                <w:rFonts w:ascii="Sylfaen" w:hAnsi="Sylfaen"/>
              </w:rPr>
              <w:t xml:space="preserve"> </w:t>
            </w:r>
            <w:proofErr w:type="spellStart"/>
            <w:r w:rsidRPr="00E9437D">
              <w:rPr>
                <w:rFonts w:ascii="Sylfaen" w:hAnsi="Sylfaen"/>
              </w:rPr>
              <w:t>центра</w:t>
            </w:r>
            <w:proofErr w:type="spellEnd"/>
            <w:r w:rsidRPr="00E9437D">
              <w:rPr>
                <w:rFonts w:ascii="Sylfaen" w:hAnsi="Sylfaen"/>
              </w:rPr>
              <w:t xml:space="preserve"> </w:t>
            </w:r>
            <w:proofErr w:type="spellStart"/>
            <w:r w:rsidRPr="00E9437D">
              <w:rPr>
                <w:rFonts w:ascii="Sylfaen" w:hAnsi="Sylfaen"/>
              </w:rPr>
              <w:t>Агарак</w:t>
            </w:r>
            <w:proofErr w:type="spellEnd"/>
          </w:p>
          <w:p w14:paraId="42B7ADE7" w14:textId="77777777" w:rsidR="000B7940" w:rsidRPr="00E9437D" w:rsidRDefault="000B7940" w:rsidP="000B7940">
            <w:pPr>
              <w:pStyle w:val="ListParagraph"/>
              <w:numPr>
                <w:ilvl w:val="0"/>
                <w:numId w:val="20"/>
              </w:numPr>
              <w:spacing w:after="0" w:line="240" w:lineRule="auto"/>
              <w:ind w:left="360"/>
              <w:rPr>
                <w:rFonts w:ascii="Sylfaen" w:hAnsi="Sylfaen"/>
              </w:rPr>
            </w:pPr>
            <w:proofErr w:type="spellStart"/>
            <w:r w:rsidRPr="00E9437D">
              <w:rPr>
                <w:rFonts w:ascii="Sylfaen" w:hAnsi="Sylfaen"/>
              </w:rPr>
              <w:t>Удлинителные</w:t>
            </w:r>
            <w:proofErr w:type="spellEnd"/>
            <w:r w:rsidRPr="00E9437D">
              <w:rPr>
                <w:rFonts w:ascii="Sylfaen" w:hAnsi="Sylfaen"/>
              </w:rPr>
              <w:t xml:space="preserve">  </w:t>
            </w:r>
            <w:proofErr w:type="spellStart"/>
            <w:r w:rsidRPr="00E9437D">
              <w:rPr>
                <w:rFonts w:ascii="Sylfaen" w:hAnsi="Sylfaen"/>
              </w:rPr>
              <w:t>кабели</w:t>
            </w:r>
            <w:proofErr w:type="spellEnd"/>
            <w:r w:rsidRPr="00E9437D">
              <w:rPr>
                <w:rFonts w:ascii="Sylfaen" w:hAnsi="Sylfaen"/>
              </w:rPr>
              <w:t xml:space="preserve">, </w:t>
            </w:r>
            <w:proofErr w:type="spellStart"/>
            <w:r w:rsidRPr="00E9437D">
              <w:rPr>
                <w:rFonts w:ascii="Sylfaen" w:hAnsi="Sylfaen"/>
              </w:rPr>
              <w:t>необходомого</w:t>
            </w:r>
            <w:proofErr w:type="spellEnd"/>
            <w:r w:rsidRPr="00E9437D">
              <w:rPr>
                <w:rFonts w:ascii="Sylfaen" w:hAnsi="Sylfaen"/>
              </w:rPr>
              <w:t xml:space="preserve">  </w:t>
            </w:r>
            <w:proofErr w:type="spellStart"/>
            <w:r w:rsidRPr="00E9437D">
              <w:rPr>
                <w:rFonts w:ascii="Sylfaen" w:hAnsi="Sylfaen"/>
              </w:rPr>
              <w:t>сечения</w:t>
            </w:r>
            <w:proofErr w:type="spellEnd"/>
            <w:r w:rsidRPr="00E9437D">
              <w:rPr>
                <w:rFonts w:ascii="Sylfaen" w:hAnsi="Sylfaen"/>
              </w:rPr>
              <w:t xml:space="preserve"> и </w:t>
            </w:r>
            <w:proofErr w:type="spellStart"/>
            <w:r w:rsidRPr="00E9437D">
              <w:rPr>
                <w:rFonts w:ascii="Sylfaen" w:hAnsi="Sylfaen"/>
              </w:rPr>
              <w:t>вся</w:t>
            </w:r>
            <w:proofErr w:type="spellEnd"/>
            <w:r w:rsidRPr="00E9437D">
              <w:rPr>
                <w:rFonts w:ascii="Sylfaen" w:hAnsi="Sylfaen"/>
              </w:rPr>
              <w:t xml:space="preserve"> </w:t>
            </w:r>
            <w:proofErr w:type="spellStart"/>
            <w:r w:rsidRPr="00E9437D">
              <w:rPr>
                <w:rFonts w:ascii="Sylfaen" w:hAnsi="Sylfaen"/>
              </w:rPr>
              <w:t>электро-монтажная</w:t>
            </w:r>
            <w:proofErr w:type="spellEnd"/>
            <w:r w:rsidRPr="00E9437D">
              <w:rPr>
                <w:rFonts w:ascii="Sylfaen" w:hAnsi="Sylfaen"/>
              </w:rPr>
              <w:t xml:space="preserve"> </w:t>
            </w:r>
            <w:proofErr w:type="spellStart"/>
            <w:r w:rsidRPr="00E9437D">
              <w:rPr>
                <w:rFonts w:ascii="Sylfaen" w:hAnsi="Sylfaen"/>
              </w:rPr>
              <w:t>арматура</w:t>
            </w:r>
            <w:proofErr w:type="spellEnd"/>
            <w:r w:rsidRPr="00E9437D">
              <w:rPr>
                <w:rFonts w:ascii="Sylfaen" w:hAnsi="Sylfaen"/>
              </w:rPr>
              <w:t xml:space="preserve"> </w:t>
            </w:r>
            <w:proofErr w:type="spellStart"/>
            <w:r w:rsidRPr="00E9437D">
              <w:rPr>
                <w:rFonts w:ascii="Sylfaen" w:hAnsi="Sylfaen"/>
              </w:rPr>
              <w:t>расспределительной</w:t>
            </w:r>
            <w:proofErr w:type="spellEnd"/>
            <w:r w:rsidRPr="00E9437D">
              <w:rPr>
                <w:rFonts w:ascii="Sylfaen" w:hAnsi="Sylfaen"/>
              </w:rPr>
              <w:t xml:space="preserve">  </w:t>
            </w:r>
            <w:proofErr w:type="spellStart"/>
            <w:r w:rsidRPr="00E9437D">
              <w:rPr>
                <w:rFonts w:ascii="Sylfaen" w:hAnsi="Sylfaen"/>
              </w:rPr>
              <w:t>сети</w:t>
            </w:r>
            <w:proofErr w:type="spellEnd"/>
            <w:r w:rsidRPr="00E9437D">
              <w:rPr>
                <w:rFonts w:ascii="Sylfaen" w:hAnsi="Sylfaen"/>
              </w:rPr>
              <w:t xml:space="preserve"> </w:t>
            </w:r>
            <w:proofErr w:type="spellStart"/>
            <w:r w:rsidRPr="00E9437D">
              <w:rPr>
                <w:rFonts w:ascii="Sylfaen" w:hAnsi="Sylfaen"/>
              </w:rPr>
              <w:t>информационых</w:t>
            </w:r>
            <w:proofErr w:type="spellEnd"/>
            <w:r w:rsidRPr="00E9437D">
              <w:rPr>
                <w:rFonts w:ascii="Sylfaen" w:hAnsi="Sylfaen"/>
              </w:rPr>
              <w:t xml:space="preserve"> </w:t>
            </w:r>
            <w:proofErr w:type="spellStart"/>
            <w:r w:rsidRPr="00E9437D">
              <w:rPr>
                <w:rFonts w:ascii="Sylfaen" w:hAnsi="Sylfaen"/>
              </w:rPr>
              <w:t>шкафов</w:t>
            </w:r>
            <w:proofErr w:type="spellEnd"/>
            <w:r w:rsidRPr="00E9437D">
              <w:rPr>
                <w:rFonts w:ascii="Sylfaen" w:hAnsi="Sylfaen"/>
              </w:rPr>
              <w:t xml:space="preserve"> </w:t>
            </w:r>
            <w:proofErr w:type="spellStart"/>
            <w:r w:rsidRPr="00E9437D">
              <w:rPr>
                <w:rFonts w:ascii="Sylfaen" w:hAnsi="Sylfaen"/>
              </w:rPr>
              <w:t>дата</w:t>
            </w:r>
            <w:proofErr w:type="spellEnd"/>
            <w:r w:rsidRPr="00E9437D">
              <w:rPr>
                <w:rFonts w:ascii="Sylfaen" w:hAnsi="Sylfaen"/>
              </w:rPr>
              <w:t xml:space="preserve"> </w:t>
            </w:r>
            <w:proofErr w:type="spellStart"/>
            <w:r w:rsidRPr="00E9437D">
              <w:rPr>
                <w:rFonts w:ascii="Sylfaen" w:hAnsi="Sylfaen"/>
              </w:rPr>
              <w:t>центра</w:t>
            </w:r>
            <w:proofErr w:type="spellEnd"/>
            <w:r w:rsidRPr="00E9437D">
              <w:rPr>
                <w:rFonts w:ascii="Sylfaen" w:hAnsi="Sylfaen"/>
              </w:rPr>
              <w:t xml:space="preserve"> (PDU) </w:t>
            </w:r>
            <w:proofErr w:type="spellStart"/>
            <w:r w:rsidRPr="00E9437D">
              <w:rPr>
                <w:rFonts w:ascii="Sylfaen" w:hAnsi="Sylfaen"/>
              </w:rPr>
              <w:t>должна</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w:t>
            </w:r>
            <w:proofErr w:type="spellStart"/>
            <w:r w:rsidRPr="00E9437D">
              <w:rPr>
                <w:rFonts w:ascii="Sylfaen" w:hAnsi="Sylfaen"/>
              </w:rPr>
              <w:t>включена</w:t>
            </w:r>
            <w:proofErr w:type="spellEnd"/>
            <w:r w:rsidRPr="00E9437D">
              <w:rPr>
                <w:rFonts w:ascii="Sylfaen" w:hAnsi="Sylfaen"/>
              </w:rPr>
              <w:t xml:space="preserve">  в  </w:t>
            </w:r>
            <w:proofErr w:type="spellStart"/>
            <w:r w:rsidRPr="00E9437D">
              <w:rPr>
                <w:rFonts w:ascii="Sylfaen" w:hAnsi="Sylfaen"/>
              </w:rPr>
              <w:t>представленую</w:t>
            </w:r>
            <w:proofErr w:type="spellEnd"/>
            <w:r w:rsidRPr="00E9437D">
              <w:rPr>
                <w:rFonts w:ascii="Sylfaen" w:hAnsi="Sylfaen"/>
              </w:rPr>
              <w:t xml:space="preserve"> </w:t>
            </w:r>
            <w:proofErr w:type="spellStart"/>
            <w:r w:rsidRPr="00E9437D">
              <w:rPr>
                <w:rFonts w:ascii="Sylfaen" w:hAnsi="Sylfaen"/>
              </w:rPr>
              <w:t>спецефикацию</w:t>
            </w:r>
            <w:proofErr w:type="spellEnd"/>
            <w:r w:rsidRPr="00E9437D">
              <w:rPr>
                <w:rFonts w:ascii="Sylfaen" w:hAnsi="Sylfaen"/>
              </w:rPr>
              <w:t>:</w:t>
            </w:r>
          </w:p>
          <w:p w14:paraId="1B973EED" w14:textId="77777777" w:rsidR="000B7940" w:rsidRPr="00E9437D" w:rsidRDefault="000B7940" w:rsidP="000B7940">
            <w:pPr>
              <w:pStyle w:val="ListParagraph"/>
              <w:numPr>
                <w:ilvl w:val="0"/>
                <w:numId w:val="20"/>
              </w:numPr>
              <w:spacing w:after="0" w:line="240" w:lineRule="auto"/>
              <w:ind w:left="360"/>
              <w:rPr>
                <w:rFonts w:ascii="Sylfaen" w:hAnsi="Sylfaen"/>
              </w:rPr>
            </w:pPr>
            <w:r w:rsidRPr="00E9437D">
              <w:rPr>
                <w:rFonts w:ascii="Sylfaen" w:hAnsi="Sylfaen"/>
              </w:rPr>
              <w:t xml:space="preserve">PDU </w:t>
            </w:r>
            <w:proofErr w:type="spellStart"/>
            <w:r w:rsidRPr="00E9437D">
              <w:rPr>
                <w:rFonts w:ascii="Sylfaen" w:hAnsi="Sylfaen"/>
              </w:rPr>
              <w:t>шкафов</w:t>
            </w:r>
            <w:proofErr w:type="spellEnd"/>
            <w:r w:rsidRPr="00E9437D">
              <w:rPr>
                <w:rFonts w:ascii="Sylfaen" w:hAnsi="Sylfaen"/>
              </w:rPr>
              <w:t xml:space="preserve"> </w:t>
            </w:r>
            <w:proofErr w:type="spellStart"/>
            <w:r w:rsidRPr="00E9437D">
              <w:rPr>
                <w:rFonts w:ascii="Sylfaen" w:hAnsi="Sylfaen"/>
              </w:rPr>
              <w:t>расспределительного</w:t>
            </w:r>
            <w:proofErr w:type="spellEnd"/>
            <w:r w:rsidRPr="00E9437D">
              <w:rPr>
                <w:rFonts w:ascii="Sylfaen" w:hAnsi="Sylfaen"/>
              </w:rPr>
              <w:t xml:space="preserve"> </w:t>
            </w:r>
            <w:proofErr w:type="spellStart"/>
            <w:r w:rsidRPr="00E9437D">
              <w:rPr>
                <w:rFonts w:ascii="Sylfaen" w:hAnsi="Sylfaen"/>
              </w:rPr>
              <w:t>питания</w:t>
            </w:r>
            <w:proofErr w:type="spellEnd"/>
            <w:r w:rsidRPr="00E9437D">
              <w:rPr>
                <w:rFonts w:ascii="Sylfaen" w:hAnsi="Sylfaen"/>
              </w:rPr>
              <w:t xml:space="preserve"> </w:t>
            </w:r>
            <w:proofErr w:type="spellStart"/>
            <w:r w:rsidRPr="00E9437D">
              <w:rPr>
                <w:rFonts w:ascii="Sylfaen" w:hAnsi="Sylfaen"/>
              </w:rPr>
              <w:t>должны</w:t>
            </w:r>
            <w:proofErr w:type="spellEnd"/>
            <w:r w:rsidRPr="00E9437D">
              <w:rPr>
                <w:rFonts w:ascii="Sylfaen" w:hAnsi="Sylfaen"/>
              </w:rPr>
              <w:t xml:space="preserve"> </w:t>
            </w:r>
            <w:proofErr w:type="spellStart"/>
            <w:r w:rsidRPr="00E9437D">
              <w:rPr>
                <w:rFonts w:ascii="Sylfaen" w:hAnsi="Sylfaen"/>
              </w:rPr>
              <w:t>обеспечивать</w:t>
            </w:r>
            <w:proofErr w:type="spellEnd"/>
            <w:r w:rsidRPr="00E9437D">
              <w:rPr>
                <w:rFonts w:ascii="Sylfaen" w:hAnsi="Sylfaen"/>
              </w:rPr>
              <w:t xml:space="preserve"> </w:t>
            </w:r>
            <w:proofErr w:type="spellStart"/>
            <w:r w:rsidRPr="00E9437D">
              <w:rPr>
                <w:rFonts w:ascii="Sylfaen" w:hAnsi="Sylfaen"/>
              </w:rPr>
              <w:t>возможность</w:t>
            </w:r>
            <w:proofErr w:type="spellEnd"/>
            <w:r w:rsidRPr="00E9437D">
              <w:rPr>
                <w:rFonts w:ascii="Sylfaen" w:hAnsi="Sylfaen"/>
              </w:rPr>
              <w:t xml:space="preserve"> </w:t>
            </w:r>
            <w:proofErr w:type="spellStart"/>
            <w:r w:rsidRPr="00E9437D">
              <w:rPr>
                <w:rFonts w:ascii="Sylfaen" w:hAnsi="Sylfaen"/>
              </w:rPr>
              <w:t>дистанционного</w:t>
            </w:r>
            <w:proofErr w:type="spellEnd"/>
            <w:r w:rsidRPr="00E9437D">
              <w:rPr>
                <w:rFonts w:ascii="Sylfaen" w:hAnsi="Sylfaen"/>
              </w:rPr>
              <w:t xml:space="preserve"> </w:t>
            </w:r>
            <w:proofErr w:type="spellStart"/>
            <w:r w:rsidRPr="00E9437D">
              <w:rPr>
                <w:rFonts w:ascii="Sylfaen" w:hAnsi="Sylfaen"/>
              </w:rPr>
              <w:t>мониторинга</w:t>
            </w:r>
            <w:proofErr w:type="spellEnd"/>
            <w:r w:rsidRPr="00E9437D">
              <w:rPr>
                <w:rFonts w:ascii="Sylfaen" w:hAnsi="Sylfaen"/>
              </w:rPr>
              <w:t xml:space="preserve"> и </w:t>
            </w:r>
            <w:proofErr w:type="spellStart"/>
            <w:r w:rsidRPr="00E9437D">
              <w:rPr>
                <w:rFonts w:ascii="Sylfaen" w:hAnsi="Sylfaen"/>
              </w:rPr>
              <w:t>контроля</w:t>
            </w:r>
            <w:proofErr w:type="spellEnd"/>
            <w:r w:rsidRPr="00E9437D">
              <w:rPr>
                <w:rFonts w:ascii="Sylfaen" w:hAnsi="Sylfaen"/>
              </w:rPr>
              <w:t xml:space="preserve"> </w:t>
            </w:r>
            <w:proofErr w:type="spellStart"/>
            <w:r w:rsidRPr="00E9437D">
              <w:rPr>
                <w:rFonts w:ascii="Sylfaen" w:hAnsi="Sylfaen"/>
              </w:rPr>
              <w:t>посредством</w:t>
            </w:r>
            <w:proofErr w:type="spellEnd"/>
            <w:r w:rsidRPr="00E9437D">
              <w:rPr>
                <w:rFonts w:ascii="Sylfaen" w:hAnsi="Sylfaen"/>
              </w:rPr>
              <w:t xml:space="preserve"> </w:t>
            </w:r>
            <w:proofErr w:type="spellStart"/>
            <w:r w:rsidRPr="00E9437D">
              <w:rPr>
                <w:rFonts w:ascii="Sylfaen" w:hAnsi="Sylfaen"/>
              </w:rPr>
              <w:t>протоколов</w:t>
            </w:r>
            <w:proofErr w:type="spellEnd"/>
            <w:r w:rsidRPr="00E9437D">
              <w:rPr>
                <w:rFonts w:ascii="Sylfaen" w:hAnsi="Sylfaen"/>
              </w:rPr>
              <w:t xml:space="preserve"> IP/SNMP</w:t>
            </w:r>
          </w:p>
          <w:p w14:paraId="1455D2EE" w14:textId="77777777" w:rsidR="000B7940" w:rsidRPr="00E9437D" w:rsidRDefault="000B7940" w:rsidP="000B7940">
            <w:pPr>
              <w:pStyle w:val="ListParagraph"/>
              <w:numPr>
                <w:ilvl w:val="0"/>
                <w:numId w:val="20"/>
              </w:numPr>
              <w:spacing w:after="0" w:line="240" w:lineRule="auto"/>
              <w:ind w:left="360"/>
              <w:rPr>
                <w:rFonts w:ascii="Sylfaen" w:hAnsi="Sylfaen"/>
              </w:rPr>
            </w:pPr>
            <w:r w:rsidRPr="00E9437D">
              <w:rPr>
                <w:rFonts w:ascii="Sylfaen" w:hAnsi="Sylfaen"/>
                <w:lang w:val="en-US"/>
              </w:rPr>
              <w:t>Modular</w:t>
            </w:r>
            <w:r w:rsidRPr="00E9437D">
              <w:rPr>
                <w:rFonts w:ascii="Sylfaen" w:hAnsi="Sylfaen"/>
              </w:rPr>
              <w:t xml:space="preserve"> </w:t>
            </w:r>
            <w:r w:rsidRPr="00E9437D">
              <w:rPr>
                <w:rFonts w:ascii="Sylfaen" w:hAnsi="Sylfaen"/>
                <w:lang w:val="en-US"/>
              </w:rPr>
              <w:t>Precision</w:t>
            </w:r>
            <w:r w:rsidRPr="00E9437D">
              <w:rPr>
                <w:rFonts w:ascii="Sylfaen" w:hAnsi="Sylfaen"/>
              </w:rPr>
              <w:t xml:space="preserve"> </w:t>
            </w:r>
            <w:r w:rsidRPr="00E9437D">
              <w:rPr>
                <w:rFonts w:ascii="Sylfaen" w:hAnsi="Sylfaen"/>
                <w:lang w:val="en-US"/>
              </w:rPr>
              <w:t>Power</w:t>
            </w:r>
            <w:r w:rsidRPr="00E9437D">
              <w:rPr>
                <w:rFonts w:ascii="Sylfaen" w:hAnsi="Sylfaen"/>
              </w:rPr>
              <w:t xml:space="preserve"> </w:t>
            </w:r>
            <w:r w:rsidRPr="00E9437D">
              <w:rPr>
                <w:rFonts w:ascii="Sylfaen" w:hAnsi="Sylfaen"/>
                <w:lang w:val="en-US"/>
              </w:rPr>
              <w:t>Distribution</w:t>
            </w:r>
            <w:r w:rsidRPr="00E9437D">
              <w:rPr>
                <w:rFonts w:ascii="Sylfaen" w:hAnsi="Sylfaen"/>
              </w:rPr>
              <w:t xml:space="preserve"> </w:t>
            </w:r>
            <w:r w:rsidRPr="00E9437D">
              <w:rPr>
                <w:rFonts w:ascii="Sylfaen" w:hAnsi="Sylfaen"/>
                <w:lang w:val="en-US"/>
              </w:rPr>
              <w:lastRenderedPageBreak/>
              <w:t>Cabinet</w:t>
            </w:r>
            <w:r w:rsidRPr="00E9437D">
              <w:rPr>
                <w:rFonts w:ascii="Sylfaen" w:hAnsi="Sylfaen"/>
              </w:rPr>
              <w:t xml:space="preserve"> </w:t>
            </w:r>
            <w:proofErr w:type="spellStart"/>
            <w:r w:rsidRPr="00E9437D">
              <w:rPr>
                <w:rFonts w:ascii="Sylfaen" w:hAnsi="Sylfaen"/>
              </w:rPr>
              <w:t>должен</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в </w:t>
            </w:r>
            <w:proofErr w:type="spellStart"/>
            <w:r w:rsidRPr="00E9437D">
              <w:rPr>
                <w:rFonts w:ascii="Sylfaen" w:hAnsi="Sylfaen"/>
              </w:rPr>
              <w:t>колличестве</w:t>
            </w:r>
            <w:proofErr w:type="spellEnd"/>
            <w:r w:rsidRPr="00E9437D">
              <w:rPr>
                <w:rFonts w:ascii="Sylfaen" w:hAnsi="Sylfaen"/>
              </w:rPr>
              <w:t xml:space="preserve"> 2 </w:t>
            </w:r>
            <w:proofErr w:type="spellStart"/>
            <w:r w:rsidRPr="00E9437D">
              <w:rPr>
                <w:rFonts w:ascii="Sylfaen" w:hAnsi="Sylfaen"/>
              </w:rPr>
              <w:t>шт.и</w:t>
            </w:r>
            <w:proofErr w:type="spellEnd"/>
            <w:r w:rsidRPr="00E9437D">
              <w:rPr>
                <w:rFonts w:ascii="Sylfaen" w:hAnsi="Sylfaen"/>
              </w:rPr>
              <w:t xml:space="preserve"> </w:t>
            </w:r>
            <w:proofErr w:type="spellStart"/>
            <w:r w:rsidRPr="00E9437D">
              <w:rPr>
                <w:rFonts w:ascii="Sylfaen" w:hAnsi="Sylfaen"/>
              </w:rPr>
              <w:t>содержать</w:t>
            </w:r>
            <w:proofErr w:type="spellEnd"/>
            <w:r w:rsidRPr="00E9437D">
              <w:rPr>
                <w:rFonts w:ascii="Sylfaen" w:hAnsi="Sylfaen"/>
              </w:rPr>
              <w:t xml:space="preserve">  </w:t>
            </w:r>
            <w:proofErr w:type="spellStart"/>
            <w:r w:rsidRPr="00E9437D">
              <w:rPr>
                <w:rFonts w:ascii="Sylfaen" w:hAnsi="Sylfaen"/>
              </w:rPr>
              <w:t>следующие</w:t>
            </w:r>
            <w:proofErr w:type="spellEnd"/>
            <w:r w:rsidRPr="00E9437D">
              <w:rPr>
                <w:rFonts w:ascii="Sylfaen" w:hAnsi="Sylfaen"/>
              </w:rPr>
              <w:t xml:space="preserve"> </w:t>
            </w:r>
            <w:proofErr w:type="spellStart"/>
            <w:r w:rsidRPr="00E9437D">
              <w:rPr>
                <w:rFonts w:ascii="Sylfaen" w:hAnsi="Sylfaen"/>
              </w:rPr>
              <w:t>аксесуары</w:t>
            </w:r>
            <w:proofErr w:type="spellEnd"/>
            <w:r w:rsidRPr="00E9437D">
              <w:rPr>
                <w:rFonts w:ascii="Sylfaen" w:hAnsi="Sylfaen"/>
              </w:rPr>
              <w:t>:</w:t>
            </w:r>
          </w:p>
          <w:p w14:paraId="3B89BD38"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Input module, supports dual 250 A MDU inputs (no breaker on the module), 10 U high -1pcs</w:t>
            </w:r>
          </w:p>
          <w:p w14:paraId="2E2CCF22"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 xml:space="preserve">Output module, </w:t>
            </w:r>
            <w:proofErr w:type="spellStart"/>
            <w:r w:rsidRPr="00E9437D">
              <w:rPr>
                <w:rFonts w:ascii="Sylfaen" w:hAnsi="Sylfaen"/>
                <w:lang w:val="en-US"/>
              </w:rPr>
              <w:t>busbar</w:t>
            </w:r>
            <w:proofErr w:type="spellEnd"/>
            <w:r w:rsidRPr="00E9437D">
              <w:rPr>
                <w:rFonts w:ascii="Sylfaen" w:hAnsi="Sylfaen"/>
                <w:lang w:val="en-US"/>
              </w:rPr>
              <w:t xml:space="preserve"> rated current 250 A, supports a maximum of 2 x 12P 40 A branch </w:t>
            </w:r>
            <w:proofErr w:type="spellStart"/>
            <w:r w:rsidRPr="00E9437D">
              <w:rPr>
                <w:rFonts w:ascii="Sylfaen" w:hAnsi="Sylfaen"/>
                <w:lang w:val="en-US"/>
              </w:rPr>
              <w:t>breakeres</w:t>
            </w:r>
            <w:proofErr w:type="spellEnd"/>
            <w:r w:rsidRPr="00E9437D">
              <w:rPr>
                <w:rFonts w:ascii="Sylfaen" w:hAnsi="Sylfaen"/>
                <w:lang w:val="en-US"/>
              </w:rPr>
              <w:t xml:space="preserve"> (no breaker on the module), 10 U high – 1pcs</w:t>
            </w:r>
          </w:p>
          <w:p w14:paraId="08131143"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 xml:space="preserve">Output module, </w:t>
            </w:r>
            <w:proofErr w:type="spellStart"/>
            <w:r w:rsidRPr="00E9437D">
              <w:rPr>
                <w:rFonts w:ascii="Sylfaen" w:hAnsi="Sylfaen"/>
                <w:lang w:val="en-US"/>
              </w:rPr>
              <w:t>busbar</w:t>
            </w:r>
            <w:proofErr w:type="spellEnd"/>
            <w:r w:rsidRPr="00E9437D">
              <w:rPr>
                <w:rFonts w:ascii="Sylfaen" w:hAnsi="Sylfaen"/>
                <w:lang w:val="en-US"/>
              </w:rPr>
              <w:t xml:space="preserve"> rated current 250 A, supports a maximum of 2 x 24P 40 A branch </w:t>
            </w:r>
            <w:proofErr w:type="spellStart"/>
            <w:r w:rsidRPr="00E9437D">
              <w:rPr>
                <w:rFonts w:ascii="Sylfaen" w:hAnsi="Sylfaen"/>
                <w:lang w:val="en-US"/>
              </w:rPr>
              <w:t>breakeres</w:t>
            </w:r>
            <w:proofErr w:type="spellEnd"/>
            <w:r w:rsidRPr="00E9437D">
              <w:rPr>
                <w:rFonts w:ascii="Sylfaen" w:hAnsi="Sylfaen"/>
                <w:lang w:val="en-US"/>
              </w:rPr>
              <w:t xml:space="preserve"> (no breaker on the module), 10 U high - 1pcs</w:t>
            </w:r>
          </w:p>
          <w:p w14:paraId="5E89FCDF"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proofErr w:type="spellStart"/>
            <w:r w:rsidRPr="00E9437D">
              <w:rPr>
                <w:rFonts w:ascii="Sylfaen" w:hAnsi="Sylfaen"/>
                <w:lang w:val="en-US"/>
              </w:rPr>
              <w:t>Thermomagnetism</w:t>
            </w:r>
            <w:proofErr w:type="spellEnd"/>
            <w:r w:rsidRPr="00E9437D">
              <w:rPr>
                <w:rFonts w:ascii="Sylfaen" w:hAnsi="Sylfaen"/>
                <w:lang w:val="en-US"/>
              </w:rPr>
              <w:t xml:space="preserve"> Tripping Device - 2pcs</w:t>
            </w:r>
          </w:p>
          <w:p w14:paraId="6EB6E66D"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Air-break Switch Subassembly - 20 pcs</w:t>
            </w:r>
          </w:p>
          <w:p w14:paraId="79B2E79E"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 xml:space="preserve">160A/250A/400A N </w:t>
            </w:r>
            <w:proofErr w:type="spellStart"/>
            <w:r w:rsidRPr="00E9437D">
              <w:rPr>
                <w:rFonts w:ascii="Sylfaen" w:hAnsi="Sylfaen"/>
                <w:lang w:val="en-US"/>
              </w:rPr>
              <w:t>Busbar</w:t>
            </w:r>
            <w:proofErr w:type="spellEnd"/>
            <w:r w:rsidRPr="00E9437D">
              <w:rPr>
                <w:rFonts w:ascii="Sylfaen" w:hAnsi="Sylfaen"/>
                <w:lang w:val="en-US"/>
              </w:rPr>
              <w:t xml:space="preserve"> -1pcs</w:t>
            </w:r>
          </w:p>
          <w:p w14:paraId="5F6C9AB2"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 xml:space="preserve">Cascading cable for PDC internal </w:t>
            </w:r>
            <w:proofErr w:type="spellStart"/>
            <w:r w:rsidRPr="00E9437D">
              <w:rPr>
                <w:rFonts w:ascii="Sylfaen" w:hAnsi="Sylfaen"/>
                <w:lang w:val="en-US"/>
              </w:rPr>
              <w:t>subracks</w:t>
            </w:r>
            <w:proofErr w:type="spellEnd"/>
            <w:r w:rsidRPr="00E9437D">
              <w:rPr>
                <w:rFonts w:ascii="Sylfaen" w:hAnsi="Sylfaen"/>
                <w:lang w:val="en-US"/>
              </w:rPr>
              <w:t xml:space="preserve">- mandatory when the number of output </w:t>
            </w:r>
            <w:proofErr w:type="spellStart"/>
            <w:r w:rsidRPr="00E9437D">
              <w:rPr>
                <w:rFonts w:ascii="Sylfaen" w:hAnsi="Sylfaen"/>
                <w:lang w:val="en-US"/>
              </w:rPr>
              <w:t>subracks</w:t>
            </w:r>
            <w:proofErr w:type="spellEnd"/>
            <w:r w:rsidRPr="00E9437D">
              <w:rPr>
                <w:rFonts w:ascii="Sylfaen" w:hAnsi="Sylfaen"/>
                <w:lang w:val="en-US"/>
              </w:rPr>
              <w:t xml:space="preserve"> in a PDC is greater than1 -2 pcs</w:t>
            </w:r>
          </w:p>
          <w:p w14:paraId="64779A12"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The fault tripping alarm components  - 2pcs</w:t>
            </w:r>
          </w:p>
          <w:p w14:paraId="5B5E8499"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Modular Precision PDC Cabinet dimensions: 600mm(W)*1200mm(D)*2000mm(H),Maximum Support for 630A Input Module – 1pcs</w:t>
            </w:r>
          </w:p>
          <w:p w14:paraId="5411B62D"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Intelligent power monitoring unit,220VAC auxiliary power supply  - 4pcs</w:t>
            </w:r>
          </w:p>
          <w:p w14:paraId="4686B8F5" w14:textId="77777777" w:rsidR="000B7940" w:rsidRPr="00E9437D" w:rsidRDefault="000B7940" w:rsidP="000B7940">
            <w:pPr>
              <w:pStyle w:val="ListParagraph"/>
              <w:ind w:left="360"/>
              <w:rPr>
                <w:rFonts w:ascii="Sylfaen" w:hAnsi="Sylfaen"/>
                <w:lang w:val="en-US"/>
              </w:rPr>
            </w:pPr>
          </w:p>
          <w:p w14:paraId="39727C53" w14:textId="77777777" w:rsidR="000B7940" w:rsidRPr="00E9437D" w:rsidRDefault="000B7940" w:rsidP="000B7940">
            <w:pPr>
              <w:pStyle w:val="ListParagraph"/>
              <w:numPr>
                <w:ilvl w:val="0"/>
                <w:numId w:val="20"/>
              </w:numPr>
              <w:spacing w:after="0" w:line="240" w:lineRule="auto"/>
              <w:ind w:left="360"/>
              <w:rPr>
                <w:rFonts w:ascii="Sylfaen" w:hAnsi="Sylfaen"/>
              </w:rPr>
            </w:pPr>
            <w:proofErr w:type="spellStart"/>
            <w:r w:rsidRPr="00E9437D">
              <w:rPr>
                <w:rFonts w:ascii="Sylfaen" w:hAnsi="Sylfaen"/>
              </w:rPr>
              <w:t>Все</w:t>
            </w:r>
            <w:proofErr w:type="spellEnd"/>
            <w:r w:rsidRPr="00E9437D">
              <w:rPr>
                <w:rFonts w:ascii="Sylfaen" w:hAnsi="Sylfaen"/>
              </w:rPr>
              <w:t xml:space="preserve">  </w:t>
            </w:r>
            <w:proofErr w:type="spellStart"/>
            <w:r w:rsidRPr="00E9437D">
              <w:rPr>
                <w:rFonts w:ascii="Sylfaen" w:hAnsi="Sylfaen"/>
              </w:rPr>
              <w:t>типы</w:t>
            </w:r>
            <w:proofErr w:type="spellEnd"/>
            <w:r w:rsidRPr="00E9437D">
              <w:rPr>
                <w:rFonts w:ascii="Sylfaen" w:hAnsi="Sylfaen"/>
              </w:rPr>
              <w:t xml:space="preserve"> </w:t>
            </w:r>
            <w:proofErr w:type="spellStart"/>
            <w:r w:rsidRPr="00E9437D">
              <w:rPr>
                <w:rFonts w:ascii="Sylfaen" w:hAnsi="Sylfaen"/>
              </w:rPr>
              <w:t>монтажных</w:t>
            </w:r>
            <w:proofErr w:type="spellEnd"/>
            <w:r w:rsidRPr="00E9437D">
              <w:rPr>
                <w:rFonts w:ascii="Sylfaen" w:hAnsi="Sylfaen"/>
              </w:rPr>
              <w:t xml:space="preserve"> и </w:t>
            </w:r>
            <w:proofErr w:type="spellStart"/>
            <w:r w:rsidRPr="00E9437D">
              <w:rPr>
                <w:rFonts w:ascii="Sylfaen" w:hAnsi="Sylfaen"/>
              </w:rPr>
              <w:t>пусконаладочных</w:t>
            </w:r>
            <w:proofErr w:type="spellEnd"/>
            <w:r w:rsidRPr="00E9437D">
              <w:rPr>
                <w:rFonts w:ascii="Sylfaen" w:hAnsi="Sylfaen"/>
              </w:rPr>
              <w:t xml:space="preserve">  </w:t>
            </w:r>
            <w:proofErr w:type="spellStart"/>
            <w:r w:rsidRPr="00E9437D">
              <w:rPr>
                <w:rFonts w:ascii="Sylfaen" w:hAnsi="Sylfaen"/>
              </w:rPr>
              <w:t>работ</w:t>
            </w:r>
            <w:proofErr w:type="spellEnd"/>
            <w:r w:rsidRPr="00E9437D">
              <w:rPr>
                <w:rFonts w:ascii="Sylfaen" w:hAnsi="Sylfaen"/>
              </w:rPr>
              <w:t xml:space="preserve"> </w:t>
            </w:r>
            <w:proofErr w:type="spellStart"/>
            <w:r w:rsidRPr="00E9437D">
              <w:rPr>
                <w:rFonts w:ascii="Sylfaen" w:hAnsi="Sylfaen"/>
              </w:rPr>
              <w:t>всей</w:t>
            </w:r>
            <w:proofErr w:type="spellEnd"/>
            <w:r w:rsidRPr="00E9437D">
              <w:rPr>
                <w:rFonts w:ascii="Sylfaen" w:hAnsi="Sylfaen"/>
              </w:rPr>
              <w:t xml:space="preserve"> </w:t>
            </w:r>
            <w:proofErr w:type="spellStart"/>
            <w:r w:rsidRPr="00E9437D">
              <w:rPr>
                <w:rFonts w:ascii="Sylfaen" w:hAnsi="Sylfaen"/>
              </w:rPr>
              <w:t>новой</w:t>
            </w:r>
            <w:proofErr w:type="spellEnd"/>
            <w:r w:rsidRPr="00E9437D">
              <w:rPr>
                <w:rFonts w:ascii="Sylfaen" w:hAnsi="Sylfaen"/>
              </w:rPr>
              <w:t xml:space="preserve"> </w:t>
            </w:r>
            <w:proofErr w:type="spellStart"/>
            <w:r w:rsidRPr="00E9437D">
              <w:rPr>
                <w:rFonts w:ascii="Sylfaen" w:hAnsi="Sylfaen"/>
              </w:rPr>
              <w:t>системы</w:t>
            </w:r>
            <w:proofErr w:type="spellEnd"/>
            <w:r w:rsidRPr="00E9437D">
              <w:rPr>
                <w:rFonts w:ascii="Sylfaen" w:hAnsi="Sylfaen"/>
              </w:rPr>
              <w:t xml:space="preserve">  UPS </w:t>
            </w:r>
            <w:proofErr w:type="spellStart"/>
            <w:r w:rsidRPr="00E9437D">
              <w:rPr>
                <w:rFonts w:ascii="Sylfaen" w:hAnsi="Sylfaen"/>
              </w:rPr>
              <w:t>платформы</w:t>
            </w:r>
            <w:proofErr w:type="spellEnd"/>
            <w:r w:rsidRPr="00E9437D">
              <w:rPr>
                <w:rFonts w:ascii="Sylfaen" w:hAnsi="Sylfaen"/>
              </w:rPr>
              <w:t xml:space="preserve"> </w:t>
            </w:r>
            <w:proofErr w:type="spellStart"/>
            <w:r w:rsidRPr="00E9437D">
              <w:rPr>
                <w:rFonts w:ascii="Sylfaen" w:hAnsi="Sylfaen"/>
              </w:rPr>
              <w:t>должны</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w:t>
            </w:r>
            <w:proofErr w:type="spellStart"/>
            <w:r w:rsidRPr="00E9437D">
              <w:rPr>
                <w:rFonts w:ascii="Sylfaen" w:hAnsi="Sylfaen"/>
              </w:rPr>
              <w:t>включены</w:t>
            </w:r>
            <w:proofErr w:type="spellEnd"/>
            <w:r w:rsidRPr="00E9437D">
              <w:rPr>
                <w:rFonts w:ascii="Sylfaen" w:hAnsi="Sylfaen"/>
              </w:rPr>
              <w:t xml:space="preserve"> в  </w:t>
            </w:r>
            <w:proofErr w:type="spellStart"/>
            <w:r w:rsidRPr="00E9437D">
              <w:rPr>
                <w:rFonts w:ascii="Sylfaen" w:hAnsi="Sylfaen"/>
              </w:rPr>
              <w:t>спецификацию</w:t>
            </w:r>
            <w:proofErr w:type="spellEnd"/>
            <w:r w:rsidRPr="00E9437D">
              <w:rPr>
                <w:rFonts w:ascii="Sylfaen" w:hAnsi="Sylfaen"/>
              </w:rPr>
              <w:t xml:space="preserve">  </w:t>
            </w:r>
          </w:p>
          <w:p w14:paraId="78185683" w14:textId="77777777" w:rsidR="000B7940" w:rsidRPr="00E9437D" w:rsidRDefault="000B7940" w:rsidP="000B7940">
            <w:pPr>
              <w:pStyle w:val="ListParagraph"/>
              <w:numPr>
                <w:ilvl w:val="0"/>
                <w:numId w:val="20"/>
              </w:numPr>
              <w:spacing w:after="0" w:line="240" w:lineRule="auto"/>
              <w:ind w:left="360"/>
              <w:rPr>
                <w:rFonts w:ascii="Sylfaen" w:hAnsi="Sylfaen"/>
              </w:rPr>
            </w:pPr>
            <w:proofErr w:type="spellStart"/>
            <w:r w:rsidRPr="00E9437D">
              <w:rPr>
                <w:rFonts w:ascii="Sylfaen" w:hAnsi="Sylfaen"/>
              </w:rPr>
              <w:t>Компания</w:t>
            </w:r>
            <w:proofErr w:type="spellEnd"/>
            <w:r w:rsidRPr="00E9437D">
              <w:rPr>
                <w:rFonts w:ascii="Sylfaen" w:hAnsi="Sylfaen"/>
              </w:rPr>
              <w:t xml:space="preserve">  </w:t>
            </w:r>
            <w:proofErr w:type="spellStart"/>
            <w:r w:rsidRPr="00E9437D">
              <w:rPr>
                <w:rFonts w:ascii="Sylfaen" w:hAnsi="Sylfaen"/>
              </w:rPr>
              <w:t>производитель</w:t>
            </w:r>
            <w:proofErr w:type="spellEnd"/>
            <w:r w:rsidRPr="00E9437D">
              <w:rPr>
                <w:rFonts w:ascii="Sylfaen" w:hAnsi="Sylfaen"/>
              </w:rPr>
              <w:t xml:space="preserve"> </w:t>
            </w:r>
            <w:proofErr w:type="spellStart"/>
            <w:r w:rsidRPr="00E9437D">
              <w:rPr>
                <w:rFonts w:ascii="Sylfaen" w:hAnsi="Sylfaen"/>
              </w:rPr>
              <w:t>предлогаемого</w:t>
            </w:r>
            <w:proofErr w:type="spellEnd"/>
            <w:r w:rsidRPr="00E9437D">
              <w:rPr>
                <w:rFonts w:ascii="Sylfaen" w:hAnsi="Sylfaen"/>
              </w:rPr>
              <w:t xml:space="preserve">  </w:t>
            </w:r>
            <w:proofErr w:type="spellStart"/>
            <w:r w:rsidRPr="00E9437D">
              <w:rPr>
                <w:rFonts w:ascii="Sylfaen" w:hAnsi="Sylfaen"/>
              </w:rPr>
              <w:t>железа</w:t>
            </w:r>
            <w:proofErr w:type="spellEnd"/>
            <w:r w:rsidRPr="00E9437D">
              <w:rPr>
                <w:rFonts w:ascii="Sylfaen" w:hAnsi="Sylfaen"/>
              </w:rPr>
              <w:t xml:space="preserve"> UPS, PDU и  </w:t>
            </w:r>
            <w:proofErr w:type="spellStart"/>
            <w:r w:rsidRPr="00E9437D">
              <w:rPr>
                <w:rFonts w:ascii="Sylfaen" w:hAnsi="Sylfaen"/>
              </w:rPr>
              <w:t>других</w:t>
            </w:r>
            <w:proofErr w:type="spellEnd"/>
            <w:r w:rsidRPr="00E9437D">
              <w:rPr>
                <w:rFonts w:ascii="Sylfaen" w:hAnsi="Sylfaen"/>
              </w:rPr>
              <w:t xml:space="preserve"> </w:t>
            </w:r>
            <w:proofErr w:type="spellStart"/>
            <w:r w:rsidRPr="00E9437D">
              <w:rPr>
                <w:rFonts w:ascii="Sylfaen" w:hAnsi="Sylfaen"/>
              </w:rPr>
              <w:t>необходимых</w:t>
            </w:r>
            <w:proofErr w:type="spellEnd"/>
            <w:r w:rsidRPr="00E9437D">
              <w:rPr>
                <w:rFonts w:ascii="Sylfaen" w:hAnsi="Sylfaen"/>
              </w:rPr>
              <w:t xml:space="preserve">  </w:t>
            </w:r>
            <w:proofErr w:type="spellStart"/>
            <w:r w:rsidRPr="00E9437D">
              <w:rPr>
                <w:rFonts w:ascii="Sylfaen" w:hAnsi="Sylfaen"/>
              </w:rPr>
              <w:t>устройств</w:t>
            </w:r>
            <w:proofErr w:type="spellEnd"/>
            <w:r w:rsidRPr="00E9437D">
              <w:rPr>
                <w:rFonts w:ascii="Sylfaen" w:hAnsi="Sylfaen"/>
              </w:rPr>
              <w:t xml:space="preserve"> </w:t>
            </w:r>
            <w:proofErr w:type="spellStart"/>
            <w:r w:rsidRPr="00E9437D">
              <w:rPr>
                <w:rFonts w:ascii="Sylfaen" w:hAnsi="Sylfaen"/>
              </w:rPr>
              <w:t>должны</w:t>
            </w:r>
            <w:proofErr w:type="spellEnd"/>
            <w:r w:rsidRPr="00E9437D">
              <w:rPr>
                <w:rFonts w:ascii="Sylfaen" w:hAnsi="Sylfaen"/>
              </w:rPr>
              <w:t xml:space="preserve"> </w:t>
            </w:r>
            <w:proofErr w:type="spellStart"/>
            <w:r w:rsidRPr="00E9437D">
              <w:rPr>
                <w:rFonts w:ascii="Sylfaen" w:hAnsi="Sylfaen"/>
              </w:rPr>
              <w:t>обеспечить</w:t>
            </w:r>
            <w:proofErr w:type="spellEnd"/>
            <w:r w:rsidRPr="00E9437D">
              <w:rPr>
                <w:rFonts w:ascii="Sylfaen" w:hAnsi="Sylfaen"/>
              </w:rPr>
              <w:t xml:space="preserve"> </w:t>
            </w:r>
            <w:proofErr w:type="spellStart"/>
            <w:r w:rsidRPr="00E9437D">
              <w:rPr>
                <w:rFonts w:ascii="Sylfaen" w:hAnsi="Sylfaen"/>
              </w:rPr>
              <w:t>интеграцию</w:t>
            </w:r>
            <w:proofErr w:type="spellEnd"/>
            <w:r w:rsidRPr="00E9437D">
              <w:rPr>
                <w:rFonts w:ascii="Sylfaen" w:hAnsi="Sylfaen"/>
              </w:rPr>
              <w:t xml:space="preserve"> </w:t>
            </w:r>
            <w:proofErr w:type="spellStart"/>
            <w:r w:rsidRPr="00E9437D">
              <w:rPr>
                <w:rFonts w:ascii="Sylfaen" w:hAnsi="Sylfaen"/>
              </w:rPr>
              <w:t>всех</w:t>
            </w:r>
            <w:proofErr w:type="spellEnd"/>
            <w:r w:rsidRPr="00E9437D">
              <w:rPr>
                <w:rFonts w:ascii="Sylfaen" w:hAnsi="Sylfaen"/>
              </w:rPr>
              <w:t xml:space="preserve"> </w:t>
            </w:r>
            <w:proofErr w:type="spellStart"/>
            <w:r w:rsidRPr="00E9437D">
              <w:rPr>
                <w:rFonts w:ascii="Sylfaen" w:hAnsi="Sylfaen"/>
              </w:rPr>
              <w:t>новых</w:t>
            </w:r>
            <w:proofErr w:type="spellEnd"/>
            <w:r w:rsidRPr="00E9437D">
              <w:rPr>
                <w:rFonts w:ascii="Sylfaen" w:hAnsi="Sylfaen"/>
              </w:rPr>
              <w:t xml:space="preserve"> </w:t>
            </w:r>
            <w:proofErr w:type="spellStart"/>
            <w:r w:rsidRPr="00E9437D">
              <w:rPr>
                <w:rFonts w:ascii="Sylfaen" w:hAnsi="Sylfaen"/>
              </w:rPr>
              <w:t>установленных</w:t>
            </w:r>
            <w:proofErr w:type="spellEnd"/>
            <w:r w:rsidRPr="00E9437D">
              <w:rPr>
                <w:rFonts w:ascii="Sylfaen" w:hAnsi="Sylfaen"/>
              </w:rPr>
              <w:t xml:space="preserve"> </w:t>
            </w:r>
            <w:proofErr w:type="spellStart"/>
            <w:r w:rsidRPr="00E9437D">
              <w:rPr>
                <w:rFonts w:ascii="Sylfaen" w:hAnsi="Sylfaen"/>
              </w:rPr>
              <w:t>узлов</w:t>
            </w:r>
            <w:proofErr w:type="spellEnd"/>
            <w:r w:rsidRPr="00E9437D">
              <w:rPr>
                <w:rFonts w:ascii="Sylfaen" w:hAnsi="Sylfaen"/>
              </w:rPr>
              <w:t xml:space="preserve"> в </w:t>
            </w:r>
            <w:proofErr w:type="spellStart"/>
            <w:r w:rsidRPr="00E9437D">
              <w:rPr>
                <w:rFonts w:ascii="Sylfaen" w:hAnsi="Sylfaen"/>
              </w:rPr>
              <w:t>существующем</w:t>
            </w:r>
            <w:proofErr w:type="spellEnd"/>
            <w:r w:rsidRPr="00E9437D">
              <w:rPr>
                <w:rFonts w:ascii="Sylfaen" w:hAnsi="Sylfaen"/>
              </w:rPr>
              <w:t xml:space="preserve"> в </w:t>
            </w:r>
            <w:proofErr w:type="spellStart"/>
            <w:r w:rsidRPr="00E9437D">
              <w:rPr>
                <w:rFonts w:ascii="Sylfaen" w:hAnsi="Sylfaen"/>
              </w:rPr>
              <w:t>компании</w:t>
            </w:r>
            <w:proofErr w:type="spellEnd"/>
            <w:r w:rsidRPr="00E9437D">
              <w:rPr>
                <w:rFonts w:ascii="Sylfaen" w:hAnsi="Sylfaen"/>
              </w:rPr>
              <w:t xml:space="preserve">  </w:t>
            </w:r>
            <w:proofErr w:type="spellStart"/>
            <w:r w:rsidRPr="00E9437D">
              <w:rPr>
                <w:rFonts w:ascii="Sylfaen" w:hAnsi="Sylfaen"/>
              </w:rPr>
              <w:t>заказчика</w:t>
            </w:r>
            <w:proofErr w:type="spellEnd"/>
            <w:r w:rsidRPr="00E9437D">
              <w:rPr>
                <w:rFonts w:ascii="Sylfaen" w:hAnsi="Sylfaen"/>
              </w:rPr>
              <w:t xml:space="preserve"> ПО Data Center Expert </w:t>
            </w:r>
            <w:proofErr w:type="spellStart"/>
            <w:r w:rsidRPr="00E9437D">
              <w:rPr>
                <w:rFonts w:ascii="Sylfaen" w:hAnsi="Sylfaen"/>
              </w:rPr>
              <w:t>путем</w:t>
            </w:r>
            <w:proofErr w:type="spellEnd"/>
            <w:r w:rsidRPr="00E9437D">
              <w:rPr>
                <w:rFonts w:ascii="Sylfaen" w:hAnsi="Sylfaen"/>
              </w:rPr>
              <w:t xml:space="preserve"> </w:t>
            </w:r>
            <w:proofErr w:type="spellStart"/>
            <w:r w:rsidRPr="00E9437D">
              <w:rPr>
                <w:rFonts w:ascii="Sylfaen" w:hAnsi="Sylfaen"/>
              </w:rPr>
              <w:t>обеспечения</w:t>
            </w:r>
            <w:proofErr w:type="spellEnd"/>
            <w:r w:rsidRPr="00E9437D">
              <w:rPr>
                <w:rFonts w:ascii="Sylfaen" w:hAnsi="Sylfaen"/>
              </w:rPr>
              <w:t xml:space="preserve"> </w:t>
            </w:r>
            <w:proofErr w:type="spellStart"/>
            <w:r w:rsidRPr="00E9437D">
              <w:rPr>
                <w:rFonts w:ascii="Sylfaen" w:hAnsi="Sylfaen"/>
              </w:rPr>
              <w:t>необходимых</w:t>
            </w:r>
            <w:proofErr w:type="spellEnd"/>
            <w:r w:rsidRPr="00E9437D">
              <w:rPr>
                <w:rFonts w:ascii="Sylfaen" w:hAnsi="Sylfaen"/>
              </w:rPr>
              <w:t xml:space="preserve"> </w:t>
            </w:r>
            <w:proofErr w:type="spellStart"/>
            <w:r w:rsidRPr="00E9437D">
              <w:rPr>
                <w:rFonts w:ascii="Sylfaen" w:hAnsi="Sylfaen"/>
              </w:rPr>
              <w:t>ddf</w:t>
            </w:r>
            <w:proofErr w:type="spellEnd"/>
            <w:r w:rsidRPr="00E9437D">
              <w:rPr>
                <w:rFonts w:ascii="Sylfaen" w:hAnsi="Sylfaen"/>
              </w:rPr>
              <w:t xml:space="preserve"> </w:t>
            </w:r>
            <w:proofErr w:type="spellStart"/>
            <w:r w:rsidRPr="00E9437D">
              <w:rPr>
                <w:rFonts w:ascii="Sylfaen" w:hAnsi="Sylfaen"/>
              </w:rPr>
              <w:t>файлов</w:t>
            </w:r>
            <w:proofErr w:type="spellEnd"/>
            <w:r w:rsidRPr="00E9437D">
              <w:rPr>
                <w:rFonts w:ascii="Sylfaen" w:hAnsi="Sylfaen"/>
              </w:rPr>
              <w:t xml:space="preserve"> (</w:t>
            </w:r>
            <w:proofErr w:type="spellStart"/>
            <w:r w:rsidRPr="00E9437D">
              <w:rPr>
                <w:rFonts w:ascii="Sylfaen" w:hAnsi="Sylfaen"/>
              </w:rPr>
              <w:t>библиотек</w:t>
            </w:r>
            <w:proofErr w:type="spellEnd"/>
            <w:r w:rsidRPr="00E9437D">
              <w:rPr>
                <w:rFonts w:ascii="Sylfaen" w:hAnsi="Sylfaen"/>
              </w:rPr>
              <w:t xml:space="preserve">) </w:t>
            </w:r>
            <w:proofErr w:type="spellStart"/>
            <w:r w:rsidRPr="00E9437D">
              <w:rPr>
                <w:rFonts w:ascii="Sylfaen" w:hAnsi="Sylfaen"/>
              </w:rPr>
              <w:t>для</w:t>
            </w:r>
            <w:proofErr w:type="spellEnd"/>
            <w:r w:rsidRPr="00E9437D">
              <w:rPr>
                <w:rFonts w:ascii="Sylfaen" w:hAnsi="Sylfaen"/>
              </w:rPr>
              <w:t xml:space="preserve"> </w:t>
            </w:r>
            <w:proofErr w:type="spellStart"/>
            <w:r w:rsidRPr="00E9437D">
              <w:rPr>
                <w:rFonts w:ascii="Sylfaen" w:hAnsi="Sylfaen"/>
              </w:rPr>
              <w:t>подключения</w:t>
            </w:r>
            <w:proofErr w:type="spellEnd"/>
            <w:r w:rsidRPr="00E9437D">
              <w:rPr>
                <w:rFonts w:ascii="Sylfaen" w:hAnsi="Sylfaen"/>
              </w:rPr>
              <w:t xml:space="preserve"> к ПО </w:t>
            </w:r>
            <w:proofErr w:type="spellStart"/>
            <w:r w:rsidRPr="00E9437D">
              <w:rPr>
                <w:rFonts w:ascii="Sylfaen" w:hAnsi="Sylfaen"/>
              </w:rPr>
              <w:t>заказчика</w:t>
            </w:r>
            <w:proofErr w:type="spellEnd"/>
            <w:r w:rsidRPr="00E9437D">
              <w:rPr>
                <w:rFonts w:ascii="Sylfaen" w:hAnsi="Sylfaen"/>
              </w:rPr>
              <w:t xml:space="preserve">. </w:t>
            </w:r>
            <w:proofErr w:type="spellStart"/>
            <w:r w:rsidRPr="00E9437D">
              <w:rPr>
                <w:rFonts w:ascii="Sylfaen" w:hAnsi="Sylfaen"/>
              </w:rPr>
              <w:t>Библиотеки</w:t>
            </w:r>
            <w:proofErr w:type="spellEnd"/>
            <w:r w:rsidRPr="00E9437D">
              <w:rPr>
                <w:rFonts w:ascii="Sylfaen" w:hAnsi="Sylfaen"/>
              </w:rPr>
              <w:t xml:space="preserve"> (</w:t>
            </w:r>
            <w:proofErr w:type="spellStart"/>
            <w:r w:rsidRPr="00E9437D">
              <w:rPr>
                <w:rFonts w:ascii="Sylfaen" w:hAnsi="Sylfaen"/>
              </w:rPr>
              <w:t>ddf</w:t>
            </w:r>
            <w:proofErr w:type="spellEnd"/>
            <w:r w:rsidRPr="00E9437D">
              <w:rPr>
                <w:rFonts w:ascii="Sylfaen" w:hAnsi="Sylfaen"/>
              </w:rPr>
              <w:t xml:space="preserve"> </w:t>
            </w:r>
            <w:proofErr w:type="spellStart"/>
            <w:r w:rsidRPr="00E9437D">
              <w:rPr>
                <w:rFonts w:ascii="Sylfaen" w:hAnsi="Sylfaen"/>
              </w:rPr>
              <w:t>файлы</w:t>
            </w:r>
            <w:proofErr w:type="spellEnd"/>
            <w:r w:rsidRPr="00E9437D">
              <w:rPr>
                <w:rFonts w:ascii="Sylfaen" w:hAnsi="Sylfaen"/>
              </w:rPr>
              <w:t xml:space="preserve"> </w:t>
            </w:r>
            <w:proofErr w:type="spellStart"/>
            <w:r w:rsidRPr="00E9437D">
              <w:rPr>
                <w:rFonts w:ascii="Sylfaen" w:hAnsi="Sylfaen"/>
              </w:rPr>
              <w:t>для</w:t>
            </w:r>
            <w:proofErr w:type="spellEnd"/>
            <w:r w:rsidRPr="00E9437D">
              <w:rPr>
                <w:rFonts w:ascii="Sylfaen" w:hAnsi="Sylfaen"/>
              </w:rPr>
              <w:t xml:space="preserve"> ПО Data Center Expert)</w:t>
            </w:r>
            <w:proofErr w:type="spellStart"/>
            <w:r w:rsidRPr="00E9437D">
              <w:rPr>
                <w:rFonts w:ascii="Sylfaen" w:hAnsi="Sylfaen"/>
              </w:rPr>
              <w:t>должны</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w:t>
            </w:r>
            <w:proofErr w:type="spellStart"/>
            <w:r w:rsidRPr="00E9437D">
              <w:rPr>
                <w:rFonts w:ascii="Sylfaen" w:hAnsi="Sylfaen"/>
              </w:rPr>
              <w:t>включены</w:t>
            </w:r>
            <w:proofErr w:type="spellEnd"/>
            <w:r w:rsidRPr="00E9437D">
              <w:rPr>
                <w:rFonts w:ascii="Sylfaen" w:hAnsi="Sylfaen"/>
              </w:rPr>
              <w:t xml:space="preserve"> в </w:t>
            </w:r>
            <w:proofErr w:type="spellStart"/>
            <w:r w:rsidRPr="00E9437D">
              <w:rPr>
                <w:rFonts w:ascii="Sylfaen" w:hAnsi="Sylfaen"/>
              </w:rPr>
              <w:t>спецефикацию.ddf</w:t>
            </w:r>
            <w:proofErr w:type="spellEnd"/>
            <w:r w:rsidRPr="00E9437D">
              <w:rPr>
                <w:rFonts w:ascii="Sylfaen" w:hAnsi="Sylfaen"/>
              </w:rPr>
              <w:t xml:space="preserve"> </w:t>
            </w:r>
            <w:proofErr w:type="spellStart"/>
            <w:r w:rsidRPr="00E9437D">
              <w:rPr>
                <w:rFonts w:ascii="Sylfaen" w:hAnsi="Sylfaen"/>
              </w:rPr>
              <w:t>файлы</w:t>
            </w:r>
            <w:proofErr w:type="spellEnd"/>
            <w:r w:rsidRPr="00E9437D">
              <w:rPr>
                <w:rFonts w:ascii="Sylfaen" w:hAnsi="Sylfaen"/>
              </w:rPr>
              <w:t xml:space="preserve">  </w:t>
            </w:r>
            <w:proofErr w:type="spellStart"/>
            <w:r w:rsidRPr="00E9437D">
              <w:rPr>
                <w:rFonts w:ascii="Sylfaen" w:hAnsi="Sylfaen"/>
              </w:rPr>
              <w:t>для</w:t>
            </w:r>
            <w:proofErr w:type="spellEnd"/>
            <w:r w:rsidRPr="00E9437D">
              <w:rPr>
                <w:rFonts w:ascii="Sylfaen" w:hAnsi="Sylfaen"/>
              </w:rPr>
              <w:t xml:space="preserve"> ПО Data Center Expert </w:t>
            </w:r>
            <w:proofErr w:type="spellStart"/>
            <w:r w:rsidRPr="00E9437D">
              <w:rPr>
                <w:rFonts w:ascii="Sylfaen" w:hAnsi="Sylfaen"/>
              </w:rPr>
              <w:t>устанавливаются</w:t>
            </w:r>
            <w:proofErr w:type="spellEnd"/>
            <w:r w:rsidRPr="00E9437D">
              <w:rPr>
                <w:rFonts w:ascii="Sylfaen" w:hAnsi="Sylfaen"/>
              </w:rPr>
              <w:t xml:space="preserve"> </w:t>
            </w:r>
            <w:proofErr w:type="spellStart"/>
            <w:r w:rsidRPr="00E9437D">
              <w:rPr>
                <w:rFonts w:ascii="Sylfaen" w:hAnsi="Sylfaen"/>
              </w:rPr>
              <w:t>заказчиком</w:t>
            </w:r>
            <w:proofErr w:type="spellEnd"/>
            <w:r w:rsidRPr="00E9437D">
              <w:rPr>
                <w:rFonts w:ascii="Sylfaen" w:hAnsi="Sylfaen"/>
              </w:rPr>
              <w:t>.</w:t>
            </w:r>
          </w:p>
          <w:p w14:paraId="58BBE20A" w14:textId="77777777" w:rsidR="000B7940" w:rsidRPr="00E9437D" w:rsidRDefault="000B7940" w:rsidP="000B7940">
            <w:pPr>
              <w:pStyle w:val="ListParagraph"/>
              <w:numPr>
                <w:ilvl w:val="0"/>
                <w:numId w:val="20"/>
              </w:numPr>
              <w:spacing w:after="0" w:line="240" w:lineRule="auto"/>
              <w:ind w:left="360"/>
              <w:rPr>
                <w:rFonts w:ascii="Sylfaen" w:hAnsi="Sylfaen"/>
              </w:rPr>
            </w:pPr>
            <w:proofErr w:type="spellStart"/>
            <w:r w:rsidRPr="00E9437D">
              <w:rPr>
                <w:rFonts w:ascii="Sylfaen" w:hAnsi="Sylfaen"/>
              </w:rPr>
              <w:t>Спецефикация</w:t>
            </w:r>
            <w:proofErr w:type="spellEnd"/>
            <w:r w:rsidRPr="00E9437D">
              <w:rPr>
                <w:rFonts w:ascii="Sylfaen" w:hAnsi="Sylfaen"/>
              </w:rPr>
              <w:t xml:space="preserve">  </w:t>
            </w:r>
            <w:proofErr w:type="spellStart"/>
            <w:r w:rsidRPr="00E9437D">
              <w:rPr>
                <w:rFonts w:ascii="Sylfaen" w:hAnsi="Sylfaen"/>
              </w:rPr>
              <w:t>должна</w:t>
            </w:r>
            <w:proofErr w:type="spellEnd"/>
            <w:r w:rsidRPr="00E9437D">
              <w:rPr>
                <w:rFonts w:ascii="Sylfaen" w:hAnsi="Sylfaen"/>
              </w:rPr>
              <w:t xml:space="preserve">  </w:t>
            </w:r>
            <w:proofErr w:type="spellStart"/>
            <w:r w:rsidRPr="00E9437D">
              <w:rPr>
                <w:rFonts w:ascii="Sylfaen" w:hAnsi="Sylfaen"/>
              </w:rPr>
              <w:t>учитывать</w:t>
            </w:r>
            <w:proofErr w:type="spellEnd"/>
            <w:r w:rsidRPr="00E9437D">
              <w:rPr>
                <w:rFonts w:ascii="Sylfaen" w:hAnsi="Sylfaen"/>
              </w:rPr>
              <w:t xml:space="preserve"> </w:t>
            </w:r>
            <w:proofErr w:type="spellStart"/>
            <w:r w:rsidRPr="00E9437D">
              <w:rPr>
                <w:rFonts w:ascii="Sylfaen" w:hAnsi="Sylfaen"/>
              </w:rPr>
              <w:t>все</w:t>
            </w:r>
            <w:proofErr w:type="spellEnd"/>
            <w:r w:rsidRPr="00E9437D">
              <w:rPr>
                <w:rFonts w:ascii="Sylfaen" w:hAnsi="Sylfaen"/>
              </w:rPr>
              <w:t xml:space="preserve"> </w:t>
            </w:r>
            <w:proofErr w:type="spellStart"/>
            <w:r w:rsidRPr="00E9437D">
              <w:rPr>
                <w:rFonts w:ascii="Sylfaen" w:hAnsi="Sylfaen"/>
              </w:rPr>
              <w:t>работы</w:t>
            </w:r>
            <w:proofErr w:type="spellEnd"/>
            <w:r w:rsidRPr="00E9437D">
              <w:rPr>
                <w:rFonts w:ascii="Sylfaen" w:hAnsi="Sylfaen"/>
              </w:rPr>
              <w:t xml:space="preserve">, </w:t>
            </w:r>
            <w:proofErr w:type="spellStart"/>
            <w:r w:rsidRPr="00E9437D">
              <w:rPr>
                <w:rFonts w:ascii="Sylfaen" w:hAnsi="Sylfaen"/>
              </w:rPr>
              <w:t>необходимые</w:t>
            </w:r>
            <w:proofErr w:type="spellEnd"/>
            <w:r w:rsidRPr="00E9437D">
              <w:rPr>
                <w:rFonts w:ascii="Sylfaen" w:hAnsi="Sylfaen"/>
              </w:rPr>
              <w:t xml:space="preserve"> </w:t>
            </w:r>
            <w:proofErr w:type="spellStart"/>
            <w:r w:rsidRPr="00E9437D">
              <w:rPr>
                <w:rFonts w:ascii="Sylfaen" w:hAnsi="Sylfaen"/>
              </w:rPr>
              <w:t>материалы</w:t>
            </w:r>
            <w:proofErr w:type="spellEnd"/>
            <w:r w:rsidRPr="00E9437D">
              <w:rPr>
                <w:rFonts w:ascii="Sylfaen" w:hAnsi="Sylfaen"/>
              </w:rPr>
              <w:t xml:space="preserve"> </w:t>
            </w:r>
            <w:proofErr w:type="spellStart"/>
            <w:r w:rsidRPr="00E9437D">
              <w:rPr>
                <w:rFonts w:ascii="Sylfaen" w:hAnsi="Sylfaen"/>
              </w:rPr>
              <w:t>по</w:t>
            </w:r>
            <w:proofErr w:type="spellEnd"/>
            <w:r w:rsidRPr="00E9437D">
              <w:rPr>
                <w:rFonts w:ascii="Sylfaen" w:hAnsi="Sylfaen"/>
              </w:rPr>
              <w:t xml:space="preserve"> </w:t>
            </w:r>
            <w:proofErr w:type="spellStart"/>
            <w:r w:rsidRPr="00E9437D">
              <w:rPr>
                <w:rFonts w:ascii="Sylfaen" w:hAnsi="Sylfaen"/>
              </w:rPr>
              <w:t>кабелизации</w:t>
            </w:r>
            <w:proofErr w:type="spellEnd"/>
            <w:r w:rsidRPr="00E9437D">
              <w:rPr>
                <w:rFonts w:ascii="Sylfaen" w:hAnsi="Sylfaen"/>
              </w:rPr>
              <w:t xml:space="preserve"> </w:t>
            </w:r>
            <w:proofErr w:type="spellStart"/>
            <w:r w:rsidRPr="00E9437D">
              <w:rPr>
                <w:rFonts w:ascii="Sylfaen" w:hAnsi="Sylfaen"/>
              </w:rPr>
              <w:t>как</w:t>
            </w:r>
            <w:proofErr w:type="spellEnd"/>
            <w:r w:rsidRPr="00E9437D">
              <w:rPr>
                <w:rFonts w:ascii="Sylfaen" w:hAnsi="Sylfaen"/>
              </w:rPr>
              <w:t xml:space="preserve"> </w:t>
            </w:r>
            <w:proofErr w:type="spellStart"/>
            <w:r w:rsidRPr="00E9437D">
              <w:rPr>
                <w:rFonts w:ascii="Sylfaen" w:hAnsi="Sylfaen"/>
              </w:rPr>
              <w:t>силовой</w:t>
            </w:r>
            <w:proofErr w:type="spellEnd"/>
            <w:r w:rsidRPr="00E9437D">
              <w:rPr>
                <w:rFonts w:ascii="Sylfaen" w:hAnsi="Sylfaen"/>
              </w:rPr>
              <w:t xml:space="preserve"> </w:t>
            </w:r>
            <w:proofErr w:type="spellStart"/>
            <w:r w:rsidRPr="00E9437D">
              <w:rPr>
                <w:rFonts w:ascii="Sylfaen" w:hAnsi="Sylfaen"/>
              </w:rPr>
              <w:t>так</w:t>
            </w:r>
            <w:proofErr w:type="spellEnd"/>
            <w:r w:rsidRPr="00E9437D">
              <w:rPr>
                <w:rFonts w:ascii="Sylfaen" w:hAnsi="Sylfaen"/>
              </w:rPr>
              <w:t xml:space="preserve"> и  </w:t>
            </w:r>
            <w:proofErr w:type="spellStart"/>
            <w:r w:rsidRPr="00E9437D">
              <w:rPr>
                <w:rFonts w:ascii="Sylfaen" w:hAnsi="Sylfaen"/>
              </w:rPr>
              <w:t>информационной</w:t>
            </w:r>
            <w:proofErr w:type="spellEnd"/>
            <w:r w:rsidRPr="00E9437D">
              <w:rPr>
                <w:rFonts w:ascii="Sylfaen" w:hAnsi="Sylfaen"/>
              </w:rPr>
              <w:t xml:space="preserve"> с </w:t>
            </w:r>
            <w:proofErr w:type="spellStart"/>
            <w:r w:rsidRPr="00E9437D">
              <w:rPr>
                <w:rFonts w:ascii="Sylfaen" w:hAnsi="Sylfaen"/>
              </w:rPr>
              <w:t>необходимым</w:t>
            </w:r>
            <w:proofErr w:type="spellEnd"/>
            <w:r w:rsidRPr="00E9437D">
              <w:rPr>
                <w:rFonts w:ascii="Sylfaen" w:hAnsi="Sylfaen"/>
              </w:rPr>
              <w:t xml:space="preserve"> </w:t>
            </w:r>
            <w:proofErr w:type="spellStart"/>
            <w:r w:rsidRPr="00E9437D">
              <w:rPr>
                <w:rFonts w:ascii="Sylfaen" w:hAnsi="Sylfaen"/>
              </w:rPr>
              <w:lastRenderedPageBreak/>
              <w:t>сопровождением</w:t>
            </w:r>
            <w:proofErr w:type="spellEnd"/>
            <w:r w:rsidRPr="00E9437D">
              <w:rPr>
                <w:rFonts w:ascii="Sylfaen" w:hAnsi="Sylfaen"/>
              </w:rPr>
              <w:t xml:space="preserve"> </w:t>
            </w:r>
            <w:proofErr w:type="spellStart"/>
            <w:r w:rsidRPr="00E9437D">
              <w:rPr>
                <w:rFonts w:ascii="Sylfaen" w:hAnsi="Sylfaen"/>
              </w:rPr>
              <w:t>соответсвующей</w:t>
            </w:r>
            <w:proofErr w:type="spellEnd"/>
            <w:r w:rsidRPr="00E9437D">
              <w:rPr>
                <w:rFonts w:ascii="Sylfaen" w:hAnsi="Sylfaen"/>
              </w:rPr>
              <w:t xml:space="preserve"> </w:t>
            </w:r>
            <w:proofErr w:type="spellStart"/>
            <w:r w:rsidRPr="00E9437D">
              <w:rPr>
                <w:rFonts w:ascii="Sylfaen" w:hAnsi="Sylfaen"/>
              </w:rPr>
              <w:t>маркировки</w:t>
            </w:r>
            <w:proofErr w:type="spellEnd"/>
            <w:r w:rsidRPr="00E9437D">
              <w:rPr>
                <w:rFonts w:ascii="Sylfaen" w:hAnsi="Sylfaen"/>
              </w:rPr>
              <w:t xml:space="preserve"> </w:t>
            </w:r>
            <w:proofErr w:type="spellStart"/>
            <w:r w:rsidRPr="00E9437D">
              <w:rPr>
                <w:rFonts w:ascii="Sylfaen" w:hAnsi="Sylfaen"/>
              </w:rPr>
              <w:t>на</w:t>
            </w:r>
            <w:proofErr w:type="spellEnd"/>
            <w:r w:rsidRPr="00E9437D">
              <w:rPr>
                <w:rFonts w:ascii="Sylfaen" w:hAnsi="Sylfaen"/>
              </w:rPr>
              <w:t xml:space="preserve">  </w:t>
            </w:r>
            <w:proofErr w:type="spellStart"/>
            <w:r w:rsidRPr="00E9437D">
              <w:rPr>
                <w:rFonts w:ascii="Sylfaen" w:hAnsi="Sylfaen"/>
              </w:rPr>
              <w:t>кабелях</w:t>
            </w:r>
            <w:proofErr w:type="spellEnd"/>
            <w:r w:rsidRPr="00E9437D">
              <w:rPr>
                <w:rFonts w:ascii="Sylfaen" w:hAnsi="Sylfaen"/>
              </w:rPr>
              <w:t xml:space="preserve"> </w:t>
            </w:r>
            <w:proofErr w:type="spellStart"/>
            <w:r w:rsidRPr="00E9437D">
              <w:rPr>
                <w:rFonts w:ascii="Sylfaen" w:hAnsi="Sylfaen"/>
              </w:rPr>
              <w:t>по</w:t>
            </w:r>
            <w:proofErr w:type="spellEnd"/>
            <w:r w:rsidRPr="00E9437D">
              <w:rPr>
                <w:rFonts w:ascii="Sylfaen" w:hAnsi="Sylfaen"/>
              </w:rPr>
              <w:t xml:space="preserve"> </w:t>
            </w:r>
            <w:proofErr w:type="spellStart"/>
            <w:r w:rsidRPr="00E9437D">
              <w:rPr>
                <w:rFonts w:ascii="Sylfaen" w:hAnsi="Sylfaen"/>
              </w:rPr>
              <w:t>стандартaм</w:t>
            </w:r>
            <w:proofErr w:type="spellEnd"/>
            <w:r w:rsidRPr="00E9437D">
              <w:rPr>
                <w:rFonts w:ascii="Sylfaen" w:hAnsi="Sylfaen"/>
              </w:rPr>
              <w:t xml:space="preserve"> СКС  ANSI/TIA/EIA 942. </w:t>
            </w:r>
          </w:p>
          <w:p w14:paraId="3ADB7C9D" w14:textId="77777777" w:rsidR="000B7940" w:rsidRPr="00E9437D" w:rsidRDefault="000B7940" w:rsidP="000B7940">
            <w:pPr>
              <w:pStyle w:val="ListParagraph"/>
              <w:numPr>
                <w:ilvl w:val="0"/>
                <w:numId w:val="20"/>
              </w:numPr>
              <w:spacing w:after="0" w:line="240" w:lineRule="auto"/>
              <w:ind w:left="360"/>
              <w:rPr>
                <w:rFonts w:ascii="Sylfaen" w:hAnsi="Sylfaen"/>
              </w:rPr>
            </w:pPr>
            <w:r w:rsidRPr="00E9437D">
              <w:rPr>
                <w:rFonts w:ascii="Sylfaen" w:hAnsi="Sylfaen"/>
              </w:rPr>
              <w:t xml:space="preserve">В  </w:t>
            </w:r>
            <w:proofErr w:type="spellStart"/>
            <w:r w:rsidRPr="00E9437D">
              <w:rPr>
                <w:rFonts w:ascii="Sylfaen" w:hAnsi="Sylfaen"/>
              </w:rPr>
              <w:t>спецификация</w:t>
            </w:r>
            <w:proofErr w:type="spellEnd"/>
            <w:r w:rsidRPr="00E9437D">
              <w:rPr>
                <w:rFonts w:ascii="Sylfaen" w:hAnsi="Sylfaen"/>
              </w:rPr>
              <w:t xml:space="preserve">  </w:t>
            </w:r>
            <w:proofErr w:type="spellStart"/>
            <w:r w:rsidRPr="00E9437D">
              <w:rPr>
                <w:rFonts w:ascii="Sylfaen" w:hAnsi="Sylfaen"/>
              </w:rPr>
              <w:t>должна</w:t>
            </w:r>
            <w:proofErr w:type="spellEnd"/>
            <w:r w:rsidRPr="00E9437D">
              <w:rPr>
                <w:rFonts w:ascii="Sylfaen" w:hAnsi="Sylfaen"/>
              </w:rPr>
              <w:t xml:space="preserve">  </w:t>
            </w:r>
            <w:proofErr w:type="spellStart"/>
            <w:r w:rsidRPr="00E9437D">
              <w:rPr>
                <w:rFonts w:ascii="Sylfaen" w:hAnsi="Sylfaen"/>
              </w:rPr>
              <w:t>содержать</w:t>
            </w:r>
            <w:proofErr w:type="spellEnd"/>
            <w:r w:rsidRPr="00E9437D">
              <w:rPr>
                <w:rFonts w:ascii="Sylfaen" w:hAnsi="Sylfaen"/>
              </w:rPr>
              <w:t xml:space="preserve">  </w:t>
            </w:r>
            <w:proofErr w:type="spellStart"/>
            <w:r w:rsidRPr="00E9437D">
              <w:rPr>
                <w:rFonts w:ascii="Sylfaen" w:hAnsi="Sylfaen"/>
              </w:rPr>
              <w:t>обучение</w:t>
            </w:r>
            <w:proofErr w:type="spellEnd"/>
            <w:r w:rsidRPr="00E9437D">
              <w:rPr>
                <w:rFonts w:ascii="Sylfaen" w:hAnsi="Sylfaen"/>
              </w:rPr>
              <w:t xml:space="preserve"> и </w:t>
            </w:r>
            <w:proofErr w:type="spellStart"/>
            <w:r w:rsidRPr="00E9437D">
              <w:rPr>
                <w:rFonts w:ascii="Sylfaen" w:hAnsi="Sylfaen"/>
              </w:rPr>
              <w:t>сертефикацию</w:t>
            </w:r>
            <w:proofErr w:type="spellEnd"/>
            <w:r w:rsidRPr="00E9437D">
              <w:rPr>
                <w:rFonts w:ascii="Sylfaen" w:hAnsi="Sylfaen"/>
              </w:rPr>
              <w:t xml:space="preserve"> </w:t>
            </w:r>
            <w:proofErr w:type="spellStart"/>
            <w:r w:rsidRPr="00E9437D">
              <w:rPr>
                <w:rFonts w:ascii="Sylfaen" w:hAnsi="Sylfaen"/>
              </w:rPr>
              <w:t>двух</w:t>
            </w:r>
            <w:proofErr w:type="spellEnd"/>
            <w:r w:rsidRPr="00E9437D">
              <w:rPr>
                <w:rFonts w:ascii="Sylfaen" w:hAnsi="Sylfaen"/>
              </w:rPr>
              <w:t xml:space="preserve">  </w:t>
            </w:r>
            <w:proofErr w:type="spellStart"/>
            <w:r w:rsidRPr="00E9437D">
              <w:rPr>
                <w:rFonts w:ascii="Sylfaen" w:hAnsi="Sylfaen"/>
              </w:rPr>
              <w:t>инженеров</w:t>
            </w:r>
            <w:proofErr w:type="spellEnd"/>
            <w:r w:rsidRPr="00E9437D">
              <w:rPr>
                <w:rFonts w:ascii="Sylfaen" w:hAnsi="Sylfaen"/>
              </w:rPr>
              <w:t xml:space="preserve"> </w:t>
            </w:r>
            <w:proofErr w:type="spellStart"/>
            <w:r w:rsidRPr="00E9437D">
              <w:rPr>
                <w:rFonts w:ascii="Sylfaen" w:hAnsi="Sylfaen"/>
              </w:rPr>
              <w:t>из</w:t>
            </w:r>
            <w:proofErr w:type="spellEnd"/>
            <w:r w:rsidRPr="00E9437D">
              <w:rPr>
                <w:rFonts w:ascii="Sylfaen" w:hAnsi="Sylfaen"/>
              </w:rPr>
              <w:t xml:space="preserve">  </w:t>
            </w:r>
            <w:proofErr w:type="spellStart"/>
            <w:r w:rsidRPr="00E9437D">
              <w:rPr>
                <w:rFonts w:ascii="Sylfaen" w:hAnsi="Sylfaen"/>
              </w:rPr>
              <w:t>компании</w:t>
            </w:r>
            <w:proofErr w:type="spellEnd"/>
            <w:r w:rsidRPr="00E9437D">
              <w:rPr>
                <w:rFonts w:ascii="Sylfaen" w:hAnsi="Sylfaen"/>
              </w:rPr>
              <w:t xml:space="preserve"> </w:t>
            </w:r>
            <w:proofErr w:type="spellStart"/>
            <w:r w:rsidRPr="00E9437D">
              <w:rPr>
                <w:rFonts w:ascii="Sylfaen" w:hAnsi="Sylfaen"/>
              </w:rPr>
              <w:t>заказчика</w:t>
            </w:r>
            <w:proofErr w:type="spellEnd"/>
            <w:r w:rsidRPr="00E9437D">
              <w:rPr>
                <w:rFonts w:ascii="Sylfaen" w:hAnsi="Sylfaen"/>
              </w:rPr>
              <w:t xml:space="preserve"> </w:t>
            </w:r>
            <w:proofErr w:type="spellStart"/>
            <w:r w:rsidRPr="00E9437D">
              <w:rPr>
                <w:rFonts w:ascii="Sylfaen" w:hAnsi="Sylfaen"/>
              </w:rPr>
              <w:t>для</w:t>
            </w:r>
            <w:proofErr w:type="spellEnd"/>
            <w:r w:rsidRPr="00E9437D">
              <w:rPr>
                <w:rFonts w:ascii="Sylfaen" w:hAnsi="Sylfaen"/>
              </w:rPr>
              <w:t xml:space="preserve"> </w:t>
            </w:r>
            <w:proofErr w:type="spellStart"/>
            <w:r w:rsidRPr="00E9437D">
              <w:rPr>
                <w:rFonts w:ascii="Sylfaen" w:hAnsi="Sylfaen"/>
              </w:rPr>
              <w:t>дальнейшей</w:t>
            </w:r>
            <w:proofErr w:type="spellEnd"/>
            <w:r w:rsidRPr="00E9437D">
              <w:rPr>
                <w:rFonts w:ascii="Sylfaen" w:hAnsi="Sylfaen"/>
              </w:rPr>
              <w:t xml:space="preserve">  </w:t>
            </w:r>
            <w:proofErr w:type="spellStart"/>
            <w:r w:rsidRPr="00E9437D">
              <w:rPr>
                <w:rFonts w:ascii="Sylfaen" w:hAnsi="Sylfaen"/>
              </w:rPr>
              <w:t>эксплуатации</w:t>
            </w:r>
            <w:proofErr w:type="spellEnd"/>
            <w:r w:rsidRPr="00E9437D">
              <w:rPr>
                <w:rFonts w:ascii="Sylfaen" w:hAnsi="Sylfaen"/>
              </w:rPr>
              <w:t xml:space="preserve">  UPS </w:t>
            </w:r>
            <w:proofErr w:type="spellStart"/>
            <w:r w:rsidRPr="00E9437D">
              <w:rPr>
                <w:rFonts w:ascii="Sylfaen" w:hAnsi="Sylfaen"/>
              </w:rPr>
              <w:t>платформы</w:t>
            </w:r>
            <w:proofErr w:type="spellEnd"/>
            <w:r w:rsidRPr="00E9437D">
              <w:rPr>
                <w:rFonts w:ascii="Sylfaen" w:hAnsi="Sylfaen"/>
              </w:rPr>
              <w:t>.</w:t>
            </w:r>
          </w:p>
          <w:p w14:paraId="2238028A" w14:textId="77777777" w:rsidR="000B7940" w:rsidRPr="00DC05CF" w:rsidRDefault="000B7940" w:rsidP="000B7940">
            <w:pPr>
              <w:jc w:val="center"/>
              <w:rPr>
                <w:rFonts w:ascii="Sylfaen" w:hAnsi="Sylfaen" w:cs="Times New Roman"/>
                <w:b/>
                <w:lang w:val="ru-RU"/>
              </w:rPr>
            </w:pPr>
            <w:r w:rsidRPr="00DC05CF">
              <w:rPr>
                <w:rFonts w:ascii="Sylfaen" w:hAnsi="Sylfaen" w:cs="Times New Roman"/>
                <w:b/>
                <w:lang w:val="ru-RU"/>
              </w:rPr>
              <w:t>Наименование требуемого товара и колличества</w:t>
            </w:r>
          </w:p>
          <w:p w14:paraId="59C63DB3" w14:textId="77777777" w:rsidR="000B7940" w:rsidRPr="00DC05CF" w:rsidRDefault="000B7940" w:rsidP="000B7940">
            <w:pPr>
              <w:rPr>
                <w:rFonts w:ascii="Sylfaen" w:hAnsi="Sylfaen" w:cs="Times New Roman"/>
                <w:lang w:val="ru-RU"/>
              </w:rPr>
            </w:pPr>
            <w:r w:rsidRPr="00DC05CF">
              <w:rPr>
                <w:rFonts w:ascii="Sylfaen" w:hAnsi="Sylfaen" w:cs="Times New Roman"/>
                <w:lang w:val="ru-RU"/>
              </w:rPr>
              <w:t>Источник бесперебойного питания мощностью 100 кВт/100кВА</w:t>
            </w:r>
            <w:r w:rsidRPr="00DC05CF">
              <w:rPr>
                <w:rFonts w:ascii="Sylfaen" w:hAnsi="Sylfaen" w:cs="Times New Roman"/>
                <w:b/>
                <w:lang w:val="ru-RU"/>
              </w:rPr>
              <w:t xml:space="preserve"> </w:t>
            </w:r>
            <w:r w:rsidRPr="00DC05CF">
              <w:rPr>
                <w:rFonts w:ascii="Sylfaen" w:hAnsi="Sylfaen" w:cs="Times New Roman"/>
                <w:lang w:val="ru-RU"/>
              </w:rPr>
              <w:t>в комплекте с аккумуляторными батареями – по одному  комплекту</w:t>
            </w:r>
          </w:p>
          <w:p w14:paraId="2539E681" w14:textId="77777777" w:rsidR="000B7940" w:rsidRPr="00E9437D" w:rsidRDefault="000B7940" w:rsidP="000B7940">
            <w:pPr>
              <w:pStyle w:val="ListParagraph"/>
              <w:numPr>
                <w:ilvl w:val="0"/>
                <w:numId w:val="17"/>
              </w:numPr>
              <w:spacing w:after="0" w:line="240" w:lineRule="auto"/>
              <w:rPr>
                <w:rFonts w:ascii="Sylfaen" w:eastAsiaTheme="minorHAnsi" w:hAnsi="Sylfaen"/>
                <w:lang w:eastAsia="en-US"/>
              </w:rPr>
            </w:pPr>
            <w:proofErr w:type="spellStart"/>
            <w:r w:rsidRPr="00E9437D">
              <w:rPr>
                <w:rFonts w:ascii="Sylfaen" w:eastAsiaTheme="minorHAnsi" w:hAnsi="Sylfaen"/>
                <w:lang w:eastAsia="en-US"/>
              </w:rPr>
              <w:t>Оборудование</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системы</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бесперебойного</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электроснабжения</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для</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дата</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центра</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Агарак</w:t>
            </w:r>
            <w:proofErr w:type="spellEnd"/>
            <w:r w:rsidRPr="00E9437D">
              <w:rPr>
                <w:rFonts w:ascii="Sylfaen" w:eastAsiaTheme="minorHAnsi" w:hAnsi="Sylfaen"/>
                <w:lang w:eastAsia="en-US"/>
              </w:rPr>
              <w:t xml:space="preserve"> в </w:t>
            </w:r>
            <w:proofErr w:type="spellStart"/>
            <w:r w:rsidRPr="00E9437D">
              <w:rPr>
                <w:rFonts w:ascii="Sylfaen" w:eastAsiaTheme="minorHAnsi" w:hAnsi="Sylfaen"/>
                <w:lang w:eastAsia="en-US"/>
              </w:rPr>
              <w:t>количестве</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двух</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комплектов</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со</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временем</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автономной</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работы</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не</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менее</w:t>
            </w:r>
            <w:proofErr w:type="spellEnd"/>
            <w:r w:rsidRPr="00E9437D">
              <w:rPr>
                <w:rFonts w:ascii="Sylfaen" w:eastAsiaTheme="minorHAnsi" w:hAnsi="Sylfaen"/>
                <w:lang w:eastAsia="en-US"/>
              </w:rPr>
              <w:t xml:space="preserve"> 20 </w:t>
            </w:r>
            <w:proofErr w:type="spellStart"/>
            <w:r w:rsidRPr="00E9437D">
              <w:rPr>
                <w:rFonts w:ascii="Sylfaen" w:eastAsiaTheme="minorHAnsi" w:hAnsi="Sylfaen"/>
                <w:lang w:eastAsia="en-US"/>
              </w:rPr>
              <w:t>минут</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каждый</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при</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нагрузке</w:t>
            </w:r>
            <w:proofErr w:type="spellEnd"/>
            <w:r w:rsidRPr="00E9437D">
              <w:rPr>
                <w:rFonts w:ascii="Sylfaen" w:eastAsiaTheme="minorHAnsi" w:hAnsi="Sylfaen"/>
                <w:lang w:eastAsia="en-US"/>
              </w:rPr>
              <w:t xml:space="preserve"> 100 </w:t>
            </w:r>
            <w:proofErr w:type="spellStart"/>
            <w:r w:rsidRPr="00E9437D">
              <w:rPr>
                <w:rFonts w:ascii="Sylfaen" w:eastAsiaTheme="minorHAnsi" w:hAnsi="Sylfaen"/>
                <w:lang w:eastAsia="en-US"/>
              </w:rPr>
              <w:t>кВт</w:t>
            </w:r>
            <w:proofErr w:type="spellEnd"/>
            <w:r w:rsidRPr="00E9437D">
              <w:rPr>
                <w:rFonts w:ascii="Sylfaen" w:eastAsiaTheme="minorHAnsi" w:hAnsi="Sylfaen"/>
                <w:lang w:eastAsia="en-US"/>
              </w:rPr>
              <w:t xml:space="preserve">. </w:t>
            </w:r>
          </w:p>
          <w:p w14:paraId="394C9A9C" w14:textId="77777777" w:rsidR="000B7940" w:rsidRPr="00E9437D" w:rsidRDefault="000B7940" w:rsidP="000B7940">
            <w:pPr>
              <w:pStyle w:val="ListParagraph"/>
              <w:numPr>
                <w:ilvl w:val="0"/>
                <w:numId w:val="17"/>
              </w:numPr>
              <w:spacing w:after="0" w:line="240" w:lineRule="auto"/>
              <w:rPr>
                <w:rFonts w:ascii="Sylfaen" w:eastAsiaTheme="minorHAnsi" w:hAnsi="Sylfaen"/>
                <w:lang w:eastAsia="en-US"/>
              </w:rPr>
            </w:pPr>
            <w:proofErr w:type="spellStart"/>
            <w:r w:rsidRPr="00E9437D">
              <w:rPr>
                <w:rFonts w:ascii="Sylfaen" w:eastAsiaTheme="minorHAnsi" w:hAnsi="Sylfaen"/>
                <w:lang w:eastAsia="en-US"/>
              </w:rPr>
              <w:t>Состав</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одного</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комплекта</w:t>
            </w:r>
            <w:proofErr w:type="spellEnd"/>
            <w:r w:rsidRPr="00E9437D">
              <w:rPr>
                <w:rFonts w:ascii="Sylfaen" w:eastAsiaTheme="minorHAnsi" w:hAnsi="Sylfaen"/>
                <w:lang w:eastAsia="en-US"/>
              </w:rPr>
              <w:t>:</w:t>
            </w:r>
          </w:p>
          <w:p w14:paraId="4AD431E8" w14:textId="77777777" w:rsidR="000B7940" w:rsidRPr="00E9437D" w:rsidRDefault="000B7940" w:rsidP="000B7940">
            <w:pPr>
              <w:pStyle w:val="ListParagraph"/>
              <w:widowControl w:val="0"/>
              <w:numPr>
                <w:ilvl w:val="1"/>
                <w:numId w:val="18"/>
              </w:numPr>
              <w:suppressAutoHyphens/>
              <w:autoSpaceDE w:val="0"/>
              <w:autoSpaceDN w:val="0"/>
              <w:adjustRightInd w:val="0"/>
              <w:spacing w:after="0" w:line="240" w:lineRule="auto"/>
              <w:outlineLvl w:val="2"/>
              <w:rPr>
                <w:rFonts w:ascii="Sylfaen" w:eastAsiaTheme="minorHAnsi" w:hAnsi="Sylfaen"/>
                <w:lang w:eastAsia="en-US"/>
              </w:rPr>
            </w:pPr>
            <w:proofErr w:type="spellStart"/>
            <w:r w:rsidRPr="00E9437D">
              <w:rPr>
                <w:rFonts w:ascii="Sylfaen" w:eastAsiaTheme="minorHAnsi" w:hAnsi="Sylfaen"/>
                <w:lang w:eastAsia="en-US"/>
              </w:rPr>
              <w:t>Модульный</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источник</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бесперебойного</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питания</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выходной</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мощностью</w:t>
            </w:r>
            <w:proofErr w:type="spellEnd"/>
            <w:r w:rsidRPr="00E9437D">
              <w:rPr>
                <w:rFonts w:ascii="Sylfaen" w:eastAsiaTheme="minorHAnsi" w:hAnsi="Sylfaen"/>
                <w:lang w:eastAsia="en-US"/>
              </w:rPr>
              <w:t xml:space="preserve"> 100кВт/100кВА, </w:t>
            </w:r>
            <w:proofErr w:type="spellStart"/>
            <w:r w:rsidRPr="00E9437D">
              <w:rPr>
                <w:rFonts w:ascii="Sylfaen" w:eastAsiaTheme="minorHAnsi" w:hAnsi="Sylfaen"/>
                <w:lang w:eastAsia="en-US"/>
              </w:rPr>
              <w:t>включая</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силовые</w:t>
            </w:r>
            <w:proofErr w:type="spellEnd"/>
            <w:r w:rsidRPr="00E9437D">
              <w:rPr>
                <w:rFonts w:ascii="Sylfaen" w:eastAsiaTheme="minorHAnsi" w:hAnsi="Sylfaen"/>
                <w:lang w:eastAsia="en-US"/>
              </w:rPr>
              <w:t xml:space="preserve"> </w:t>
            </w:r>
            <w:proofErr w:type="spellStart"/>
            <w:r w:rsidRPr="00E9437D">
              <w:rPr>
                <w:rFonts w:ascii="Sylfaen" w:eastAsiaTheme="minorHAnsi" w:hAnsi="Sylfaen"/>
                <w:lang w:eastAsia="en-US"/>
              </w:rPr>
              <w:t>модули</w:t>
            </w:r>
            <w:proofErr w:type="spellEnd"/>
            <w:r w:rsidRPr="00E9437D">
              <w:rPr>
                <w:rFonts w:ascii="Sylfaen" w:eastAsiaTheme="minorHAnsi" w:hAnsi="Sylfaen"/>
                <w:lang w:eastAsia="en-US"/>
              </w:rPr>
              <w:t xml:space="preserve"> 50кВт/50кВА в </w:t>
            </w:r>
            <w:proofErr w:type="spellStart"/>
            <w:r w:rsidRPr="00E9437D">
              <w:rPr>
                <w:rFonts w:ascii="Sylfaen" w:eastAsiaTheme="minorHAnsi" w:hAnsi="Sylfaen"/>
                <w:lang w:eastAsia="en-US"/>
              </w:rPr>
              <w:t>количестве</w:t>
            </w:r>
            <w:proofErr w:type="spellEnd"/>
            <w:r w:rsidRPr="00E9437D">
              <w:rPr>
                <w:rFonts w:ascii="Sylfaen" w:eastAsiaTheme="minorHAnsi" w:hAnsi="Sylfaen"/>
                <w:lang w:eastAsia="en-US"/>
              </w:rPr>
              <w:t xml:space="preserve"> 4 </w:t>
            </w:r>
            <w:proofErr w:type="spellStart"/>
            <w:r w:rsidRPr="00E9437D">
              <w:rPr>
                <w:rFonts w:ascii="Sylfaen" w:eastAsiaTheme="minorHAnsi" w:hAnsi="Sylfaen"/>
                <w:lang w:eastAsia="en-US"/>
              </w:rPr>
              <w:t>шт</w:t>
            </w:r>
            <w:proofErr w:type="spellEnd"/>
            <w:r w:rsidRPr="00E9437D">
              <w:rPr>
                <w:rFonts w:ascii="Sylfaen" w:eastAsiaTheme="minorHAnsi" w:hAnsi="Sylfaen"/>
                <w:lang w:eastAsia="en-US"/>
              </w:rPr>
              <w:t>.</w:t>
            </w:r>
          </w:p>
          <w:p w14:paraId="498B65F3" w14:textId="77777777" w:rsidR="000B7940" w:rsidRPr="00DC05CF" w:rsidRDefault="000B7940" w:rsidP="000B7940">
            <w:pPr>
              <w:spacing w:line="240" w:lineRule="auto"/>
              <w:ind w:left="567"/>
              <w:contextualSpacing/>
              <w:rPr>
                <w:rFonts w:ascii="Sylfaen" w:hAnsi="Sylfaen" w:cs="Times New Roman"/>
                <w:lang w:val="ru-RU"/>
              </w:rPr>
            </w:pPr>
            <w:r w:rsidRPr="00DC05CF">
              <w:rPr>
                <w:rFonts w:ascii="Sylfaen" w:hAnsi="Sylfaen" w:cs="Times New Roman"/>
                <w:lang w:val="ru-RU"/>
              </w:rPr>
              <w:t>ИБП должен обладать модульной конструкцией: силовые модули, модуль байпаса, модуль контроля и управления поддерживают горячую замену.</w:t>
            </w:r>
          </w:p>
          <w:p w14:paraId="03D2FEDC" w14:textId="77777777" w:rsidR="000B7940" w:rsidRPr="00E9437D" w:rsidRDefault="000B7940" w:rsidP="000B7940">
            <w:pPr>
              <w:pStyle w:val="ListParagraph"/>
              <w:numPr>
                <w:ilvl w:val="0"/>
                <w:numId w:val="17"/>
              </w:numPr>
              <w:spacing w:after="0" w:line="240" w:lineRule="auto"/>
              <w:rPr>
                <w:rFonts w:ascii="Sylfaen" w:hAnsi="Sylfaen"/>
              </w:rPr>
            </w:pPr>
            <w:proofErr w:type="spellStart"/>
            <w:r w:rsidRPr="00E9437D">
              <w:rPr>
                <w:rFonts w:ascii="Sylfaen" w:hAnsi="Sylfaen"/>
              </w:rPr>
              <w:t>Источник</w:t>
            </w:r>
            <w:proofErr w:type="spellEnd"/>
            <w:r w:rsidRPr="00E9437D">
              <w:rPr>
                <w:rFonts w:ascii="Sylfaen" w:hAnsi="Sylfaen"/>
              </w:rPr>
              <w:t xml:space="preserve"> </w:t>
            </w:r>
            <w:proofErr w:type="spellStart"/>
            <w:r w:rsidRPr="00E9437D">
              <w:rPr>
                <w:rFonts w:ascii="Sylfaen" w:hAnsi="Sylfaen"/>
              </w:rPr>
              <w:t>бесперебойного</w:t>
            </w:r>
            <w:proofErr w:type="spellEnd"/>
            <w:r w:rsidRPr="00E9437D">
              <w:rPr>
                <w:rFonts w:ascii="Sylfaen" w:hAnsi="Sylfaen"/>
              </w:rPr>
              <w:t xml:space="preserve"> </w:t>
            </w:r>
            <w:proofErr w:type="spellStart"/>
            <w:r w:rsidRPr="00E9437D">
              <w:rPr>
                <w:rFonts w:ascii="Sylfaen" w:hAnsi="Sylfaen"/>
              </w:rPr>
              <w:t>питания</w:t>
            </w:r>
            <w:proofErr w:type="spellEnd"/>
            <w:r w:rsidRPr="00E9437D">
              <w:rPr>
                <w:rFonts w:ascii="Sylfaen" w:hAnsi="Sylfaen"/>
              </w:rPr>
              <w:t xml:space="preserve"> </w:t>
            </w:r>
            <w:proofErr w:type="spellStart"/>
            <w:r w:rsidRPr="00E9437D">
              <w:rPr>
                <w:rFonts w:ascii="Sylfaen" w:hAnsi="Sylfaen"/>
              </w:rPr>
              <w:t>должен</w:t>
            </w:r>
            <w:proofErr w:type="spellEnd"/>
            <w:r w:rsidRPr="00E9437D">
              <w:rPr>
                <w:rFonts w:ascii="Sylfaen" w:hAnsi="Sylfaen"/>
              </w:rPr>
              <w:t xml:space="preserve"> </w:t>
            </w:r>
            <w:proofErr w:type="spellStart"/>
            <w:r w:rsidRPr="00E9437D">
              <w:rPr>
                <w:rFonts w:ascii="Sylfaen" w:hAnsi="Sylfaen"/>
              </w:rPr>
              <w:t>иметь</w:t>
            </w:r>
            <w:proofErr w:type="spellEnd"/>
            <w:r w:rsidRPr="00E9437D">
              <w:rPr>
                <w:rFonts w:ascii="Sylfaen" w:hAnsi="Sylfaen"/>
              </w:rPr>
              <w:t xml:space="preserve"> в </w:t>
            </w:r>
            <w:proofErr w:type="spellStart"/>
            <w:r w:rsidRPr="00E9437D">
              <w:rPr>
                <w:rFonts w:ascii="Sylfaen" w:hAnsi="Sylfaen"/>
              </w:rPr>
              <w:t>комплекте</w:t>
            </w:r>
            <w:proofErr w:type="spellEnd"/>
            <w:r w:rsidRPr="00E9437D">
              <w:rPr>
                <w:rFonts w:ascii="Sylfaen" w:hAnsi="Sylfaen"/>
              </w:rPr>
              <w:t xml:space="preserve">  18шт. 3-х </w:t>
            </w:r>
            <w:proofErr w:type="spellStart"/>
            <w:r w:rsidRPr="00E9437D">
              <w:rPr>
                <w:rFonts w:ascii="Sylfaen" w:hAnsi="Sylfaen"/>
              </w:rPr>
              <w:t>фазных</w:t>
            </w:r>
            <w:proofErr w:type="spellEnd"/>
            <w:r w:rsidRPr="00E9437D">
              <w:rPr>
                <w:rFonts w:ascii="Sylfaen" w:hAnsi="Sylfaen"/>
              </w:rPr>
              <w:t xml:space="preserve"> PDU с </w:t>
            </w:r>
            <w:proofErr w:type="spellStart"/>
            <w:r w:rsidRPr="00E9437D">
              <w:rPr>
                <w:rFonts w:ascii="Sylfaen" w:hAnsi="Sylfaen"/>
              </w:rPr>
              <w:t>мощностью</w:t>
            </w:r>
            <w:proofErr w:type="spellEnd"/>
            <w:r w:rsidRPr="00E9437D">
              <w:rPr>
                <w:rFonts w:ascii="Sylfaen" w:hAnsi="Sylfaen"/>
              </w:rPr>
              <w:t xml:space="preserve"> </w:t>
            </w:r>
            <w:proofErr w:type="spellStart"/>
            <w:r w:rsidRPr="00E9437D">
              <w:rPr>
                <w:rFonts w:ascii="Sylfaen" w:hAnsi="Sylfaen"/>
              </w:rPr>
              <w:t>каждого</w:t>
            </w:r>
            <w:proofErr w:type="spellEnd"/>
            <w:r w:rsidRPr="00E9437D">
              <w:rPr>
                <w:rFonts w:ascii="Sylfaen" w:hAnsi="Sylfaen"/>
              </w:rPr>
              <w:t xml:space="preserve"> 11квт с </w:t>
            </w:r>
            <w:proofErr w:type="spellStart"/>
            <w:r w:rsidRPr="00E9437D">
              <w:rPr>
                <w:rFonts w:ascii="Sylfaen" w:hAnsi="Sylfaen"/>
              </w:rPr>
              <w:t>раземами</w:t>
            </w:r>
            <w:proofErr w:type="spellEnd"/>
            <w:r w:rsidRPr="00E9437D">
              <w:rPr>
                <w:rFonts w:ascii="Sylfaen" w:hAnsi="Sylfaen"/>
              </w:rPr>
              <w:t xml:space="preserve"> 24*С13+6*С19 а  </w:t>
            </w:r>
            <w:proofErr w:type="spellStart"/>
            <w:r w:rsidRPr="00E9437D">
              <w:rPr>
                <w:rFonts w:ascii="Sylfaen" w:hAnsi="Sylfaen"/>
              </w:rPr>
              <w:t>так</w:t>
            </w:r>
            <w:proofErr w:type="spellEnd"/>
            <w:r w:rsidRPr="00E9437D">
              <w:rPr>
                <w:rFonts w:ascii="Sylfaen" w:hAnsi="Sylfaen"/>
              </w:rPr>
              <w:t xml:space="preserve"> </w:t>
            </w:r>
            <w:proofErr w:type="spellStart"/>
            <w:r w:rsidRPr="00E9437D">
              <w:rPr>
                <w:rFonts w:ascii="Sylfaen" w:hAnsi="Sylfaen"/>
              </w:rPr>
              <w:t>же</w:t>
            </w:r>
            <w:proofErr w:type="spellEnd"/>
            <w:r w:rsidRPr="00E9437D">
              <w:rPr>
                <w:rFonts w:ascii="Sylfaen" w:hAnsi="Sylfaen"/>
              </w:rPr>
              <w:t xml:space="preserve"> с </w:t>
            </w:r>
            <w:proofErr w:type="spellStart"/>
            <w:r w:rsidRPr="00E9437D">
              <w:rPr>
                <w:rFonts w:ascii="Sylfaen" w:hAnsi="Sylfaen"/>
              </w:rPr>
              <w:t>измерительными</w:t>
            </w:r>
            <w:proofErr w:type="spellEnd"/>
            <w:r w:rsidRPr="00E9437D">
              <w:rPr>
                <w:rFonts w:ascii="Sylfaen" w:hAnsi="Sylfaen"/>
              </w:rPr>
              <w:t xml:space="preserve">  </w:t>
            </w:r>
            <w:proofErr w:type="spellStart"/>
            <w:r w:rsidRPr="00E9437D">
              <w:rPr>
                <w:rFonts w:ascii="Sylfaen" w:hAnsi="Sylfaen"/>
              </w:rPr>
              <w:t>приборами</w:t>
            </w:r>
            <w:proofErr w:type="spellEnd"/>
            <w:r w:rsidRPr="00E9437D">
              <w:rPr>
                <w:rFonts w:ascii="Sylfaen" w:hAnsi="Sylfaen"/>
              </w:rPr>
              <w:t xml:space="preserve"> и </w:t>
            </w:r>
            <w:proofErr w:type="spellStart"/>
            <w:r w:rsidRPr="00E9437D">
              <w:rPr>
                <w:rFonts w:ascii="Sylfaen" w:hAnsi="Sylfaen"/>
              </w:rPr>
              <w:t>диспеем</w:t>
            </w:r>
            <w:proofErr w:type="spellEnd"/>
            <w:r w:rsidRPr="00E9437D">
              <w:rPr>
                <w:rFonts w:ascii="Sylfaen" w:hAnsi="Sylfaen"/>
              </w:rPr>
              <w:t xml:space="preserve"> </w:t>
            </w:r>
            <w:proofErr w:type="spellStart"/>
            <w:r w:rsidRPr="00E9437D">
              <w:rPr>
                <w:rFonts w:ascii="Sylfaen" w:hAnsi="Sylfaen"/>
              </w:rPr>
              <w:t>поддерживающие</w:t>
            </w:r>
            <w:proofErr w:type="spellEnd"/>
            <w:r w:rsidRPr="00E9437D">
              <w:rPr>
                <w:rFonts w:ascii="Sylfaen" w:hAnsi="Sylfaen"/>
              </w:rPr>
              <w:t xml:space="preserve"> </w:t>
            </w:r>
            <w:proofErr w:type="spellStart"/>
            <w:r w:rsidRPr="00E9437D">
              <w:rPr>
                <w:rFonts w:ascii="Sylfaen" w:hAnsi="Sylfaen"/>
              </w:rPr>
              <w:t>дистанционный</w:t>
            </w:r>
            <w:proofErr w:type="spellEnd"/>
            <w:r w:rsidRPr="00E9437D">
              <w:rPr>
                <w:rFonts w:ascii="Sylfaen" w:hAnsi="Sylfaen"/>
              </w:rPr>
              <w:t xml:space="preserve"> </w:t>
            </w:r>
            <w:proofErr w:type="spellStart"/>
            <w:r w:rsidRPr="00E9437D">
              <w:rPr>
                <w:rFonts w:ascii="Sylfaen" w:hAnsi="Sylfaen"/>
              </w:rPr>
              <w:t>мониторинг</w:t>
            </w:r>
            <w:proofErr w:type="spellEnd"/>
            <w:r w:rsidRPr="00E9437D">
              <w:rPr>
                <w:rFonts w:ascii="Sylfaen" w:hAnsi="Sylfaen"/>
              </w:rPr>
              <w:t xml:space="preserve"> IP/SNMP      </w:t>
            </w:r>
          </w:p>
          <w:p w14:paraId="508800C2" w14:textId="77777777" w:rsidR="000B7940" w:rsidRPr="00E9437D" w:rsidRDefault="000B7940" w:rsidP="00BE42D8">
            <w:pPr>
              <w:spacing w:after="0" w:line="240" w:lineRule="auto"/>
              <w:ind w:left="252" w:hanging="252"/>
              <w:contextualSpacing/>
              <w:rPr>
                <w:rFonts w:ascii="Sylfaen" w:hAnsi="Sylfaen" w:cs="Times New Roman"/>
                <w:i/>
              </w:rPr>
            </w:pPr>
            <w:proofErr w:type="spellStart"/>
            <w:r w:rsidRPr="00E9437D">
              <w:rPr>
                <w:rFonts w:ascii="Sylfaen" w:hAnsi="Sylfaen" w:cs="Times New Roman"/>
                <w:i/>
              </w:rPr>
              <w:t>Входные</w:t>
            </w:r>
            <w:proofErr w:type="spellEnd"/>
            <w:r w:rsidRPr="00E9437D">
              <w:rPr>
                <w:rFonts w:ascii="Sylfaen" w:hAnsi="Sylfaen" w:cs="Times New Roman"/>
                <w:i/>
              </w:rPr>
              <w:t xml:space="preserve"> </w:t>
            </w:r>
            <w:proofErr w:type="spellStart"/>
            <w:r w:rsidRPr="00E9437D">
              <w:rPr>
                <w:rFonts w:ascii="Sylfaen" w:hAnsi="Sylfaen" w:cs="Times New Roman"/>
                <w:i/>
              </w:rPr>
              <w:t>параметры</w:t>
            </w:r>
            <w:proofErr w:type="spellEnd"/>
            <w:r w:rsidRPr="00E9437D">
              <w:rPr>
                <w:rFonts w:ascii="Sylfaen" w:hAnsi="Sylfaen" w:cs="Times New Roman"/>
                <w:i/>
              </w:rPr>
              <w:t>:</w:t>
            </w:r>
          </w:p>
          <w:p w14:paraId="0C91ED38"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Подключение</w:t>
            </w:r>
            <w:proofErr w:type="spellEnd"/>
            <w:r w:rsidRPr="00E9437D">
              <w:rPr>
                <w:rFonts w:ascii="Sylfaen" w:hAnsi="Sylfaen"/>
              </w:rPr>
              <w:t xml:space="preserve"> </w:t>
            </w:r>
            <w:proofErr w:type="spellStart"/>
            <w:r w:rsidRPr="00E9437D">
              <w:rPr>
                <w:rFonts w:ascii="Sylfaen" w:hAnsi="Sylfaen"/>
              </w:rPr>
              <w:t>ввода</w:t>
            </w:r>
            <w:proofErr w:type="spellEnd"/>
            <w:r w:rsidRPr="00E9437D">
              <w:rPr>
                <w:rFonts w:ascii="Sylfaen" w:hAnsi="Sylfaen"/>
              </w:rPr>
              <w:t>: 3Ph+N+PE</w:t>
            </w:r>
          </w:p>
          <w:p w14:paraId="55462F8B"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Номинальное</w:t>
            </w:r>
            <w:proofErr w:type="spellEnd"/>
            <w:r w:rsidRPr="00E9437D">
              <w:rPr>
                <w:rFonts w:ascii="Sylfaen" w:hAnsi="Sylfaen"/>
              </w:rPr>
              <w:t xml:space="preserve"> </w:t>
            </w:r>
            <w:proofErr w:type="spellStart"/>
            <w:r w:rsidRPr="00E9437D">
              <w:rPr>
                <w:rFonts w:ascii="Sylfaen" w:hAnsi="Sylfaen"/>
              </w:rPr>
              <w:t>напряжение</w:t>
            </w:r>
            <w:proofErr w:type="spellEnd"/>
            <w:r w:rsidRPr="00E9437D">
              <w:rPr>
                <w:rFonts w:ascii="Sylfaen" w:hAnsi="Sylfaen"/>
              </w:rPr>
              <w:t>: 380/400/415В AC</w:t>
            </w:r>
          </w:p>
          <w:p w14:paraId="009ADC2A"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Диапазон</w:t>
            </w:r>
            <w:proofErr w:type="spellEnd"/>
            <w:r w:rsidRPr="00E9437D">
              <w:rPr>
                <w:rFonts w:ascii="Sylfaen" w:hAnsi="Sylfaen"/>
              </w:rPr>
              <w:t xml:space="preserve"> </w:t>
            </w:r>
            <w:proofErr w:type="spellStart"/>
            <w:r w:rsidRPr="00E9437D">
              <w:rPr>
                <w:rFonts w:ascii="Sylfaen" w:hAnsi="Sylfaen"/>
              </w:rPr>
              <w:t>напряжения</w:t>
            </w:r>
            <w:proofErr w:type="spellEnd"/>
            <w:r w:rsidRPr="00E9437D">
              <w:rPr>
                <w:rFonts w:ascii="Sylfaen" w:hAnsi="Sylfaen"/>
              </w:rPr>
              <w:t xml:space="preserve">: 138-485В AC (305-485В AC </w:t>
            </w:r>
            <w:proofErr w:type="spellStart"/>
            <w:r w:rsidRPr="00E9437D">
              <w:rPr>
                <w:rFonts w:ascii="Sylfaen" w:hAnsi="Sylfaen"/>
              </w:rPr>
              <w:t>при</w:t>
            </w:r>
            <w:proofErr w:type="spellEnd"/>
            <w:r w:rsidRPr="00E9437D">
              <w:rPr>
                <w:rFonts w:ascii="Sylfaen" w:hAnsi="Sylfaen"/>
              </w:rPr>
              <w:t xml:space="preserve"> </w:t>
            </w:r>
            <w:proofErr w:type="spellStart"/>
            <w:r w:rsidRPr="00E9437D">
              <w:rPr>
                <w:rFonts w:ascii="Sylfaen" w:hAnsi="Sylfaen"/>
              </w:rPr>
              <w:t>нагрузке</w:t>
            </w:r>
            <w:proofErr w:type="spellEnd"/>
            <w:r w:rsidRPr="00E9437D">
              <w:rPr>
                <w:rFonts w:ascii="Sylfaen" w:hAnsi="Sylfaen"/>
              </w:rPr>
              <w:t xml:space="preserve"> 100%; 138-305В AC </w:t>
            </w:r>
            <w:proofErr w:type="spellStart"/>
            <w:r w:rsidRPr="00E9437D">
              <w:rPr>
                <w:rFonts w:ascii="Sylfaen" w:hAnsi="Sylfaen"/>
              </w:rPr>
              <w:t>при</w:t>
            </w:r>
            <w:proofErr w:type="spellEnd"/>
            <w:r w:rsidRPr="00E9437D">
              <w:rPr>
                <w:rFonts w:ascii="Sylfaen" w:hAnsi="Sylfaen"/>
              </w:rPr>
              <w:t xml:space="preserve"> </w:t>
            </w:r>
            <w:proofErr w:type="spellStart"/>
            <w:r w:rsidRPr="00E9437D">
              <w:rPr>
                <w:rFonts w:ascii="Sylfaen" w:hAnsi="Sylfaen"/>
              </w:rPr>
              <w:t>нагрузке</w:t>
            </w:r>
            <w:proofErr w:type="spellEnd"/>
            <w:r w:rsidRPr="00E9437D">
              <w:rPr>
                <w:rFonts w:ascii="Sylfaen" w:hAnsi="Sylfaen"/>
              </w:rPr>
              <w:t xml:space="preserve"> 40%-100%)</w:t>
            </w:r>
          </w:p>
          <w:p w14:paraId="4FFCE39D"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Диапазон</w:t>
            </w:r>
            <w:proofErr w:type="spellEnd"/>
            <w:r w:rsidRPr="00E9437D">
              <w:rPr>
                <w:rFonts w:ascii="Sylfaen" w:hAnsi="Sylfaen"/>
              </w:rPr>
              <w:t xml:space="preserve"> </w:t>
            </w:r>
            <w:proofErr w:type="spellStart"/>
            <w:r w:rsidRPr="00E9437D">
              <w:rPr>
                <w:rFonts w:ascii="Sylfaen" w:hAnsi="Sylfaen"/>
              </w:rPr>
              <w:t>частоты</w:t>
            </w:r>
            <w:proofErr w:type="spellEnd"/>
            <w:r w:rsidRPr="00E9437D">
              <w:rPr>
                <w:rFonts w:ascii="Sylfaen" w:hAnsi="Sylfaen"/>
              </w:rPr>
              <w:t xml:space="preserve">: 50±3% </w:t>
            </w:r>
            <w:proofErr w:type="spellStart"/>
            <w:r w:rsidRPr="00E9437D">
              <w:rPr>
                <w:rFonts w:ascii="Sylfaen" w:hAnsi="Sylfaen"/>
              </w:rPr>
              <w:t>Гц</w:t>
            </w:r>
            <w:proofErr w:type="spellEnd"/>
          </w:p>
          <w:p w14:paraId="33B4EC42"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Коэффициент</w:t>
            </w:r>
            <w:proofErr w:type="spellEnd"/>
            <w:r w:rsidRPr="00E9437D">
              <w:rPr>
                <w:rFonts w:ascii="Sylfaen" w:hAnsi="Sylfaen"/>
              </w:rPr>
              <w:t xml:space="preserve"> </w:t>
            </w:r>
            <w:proofErr w:type="spellStart"/>
            <w:r w:rsidRPr="00E9437D">
              <w:rPr>
                <w:rFonts w:ascii="Sylfaen" w:hAnsi="Sylfaen"/>
              </w:rPr>
              <w:t>мощности</w:t>
            </w:r>
            <w:proofErr w:type="spellEnd"/>
            <w:r w:rsidRPr="00E9437D">
              <w:rPr>
                <w:rFonts w:ascii="Sylfaen" w:hAnsi="Sylfaen"/>
              </w:rPr>
              <w:t>: 0.99</w:t>
            </w:r>
          </w:p>
          <w:p w14:paraId="3ED86656" w14:textId="77777777" w:rsidR="000B7940" w:rsidRPr="00E9437D" w:rsidRDefault="000B7940" w:rsidP="00BE42D8">
            <w:pPr>
              <w:spacing w:after="0" w:line="240" w:lineRule="auto"/>
              <w:ind w:left="252" w:hanging="252"/>
              <w:contextualSpacing/>
              <w:rPr>
                <w:rFonts w:ascii="Sylfaen" w:hAnsi="Sylfaen" w:cs="Times New Roman"/>
                <w:i/>
              </w:rPr>
            </w:pPr>
            <w:proofErr w:type="spellStart"/>
            <w:r w:rsidRPr="00E9437D">
              <w:rPr>
                <w:rFonts w:ascii="Sylfaen" w:hAnsi="Sylfaen" w:cs="Times New Roman"/>
                <w:i/>
              </w:rPr>
              <w:t>Параметры</w:t>
            </w:r>
            <w:proofErr w:type="spellEnd"/>
            <w:r w:rsidRPr="00E9437D">
              <w:rPr>
                <w:rFonts w:ascii="Sylfaen" w:hAnsi="Sylfaen" w:cs="Times New Roman"/>
                <w:i/>
              </w:rPr>
              <w:t xml:space="preserve"> </w:t>
            </w:r>
            <w:proofErr w:type="spellStart"/>
            <w:r w:rsidRPr="00E9437D">
              <w:rPr>
                <w:rFonts w:ascii="Sylfaen" w:hAnsi="Sylfaen" w:cs="Times New Roman"/>
                <w:i/>
              </w:rPr>
              <w:t>байпаса</w:t>
            </w:r>
            <w:proofErr w:type="spellEnd"/>
            <w:r w:rsidRPr="00E9437D">
              <w:rPr>
                <w:rFonts w:ascii="Sylfaen" w:hAnsi="Sylfaen" w:cs="Times New Roman"/>
                <w:i/>
              </w:rPr>
              <w:t>:</w:t>
            </w:r>
          </w:p>
          <w:p w14:paraId="0EDABA3A"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Номинальное</w:t>
            </w:r>
            <w:proofErr w:type="spellEnd"/>
            <w:r w:rsidRPr="00E9437D">
              <w:rPr>
                <w:rFonts w:ascii="Sylfaen" w:hAnsi="Sylfaen"/>
              </w:rPr>
              <w:t xml:space="preserve"> </w:t>
            </w:r>
            <w:proofErr w:type="spellStart"/>
            <w:r w:rsidRPr="00E9437D">
              <w:rPr>
                <w:rFonts w:ascii="Sylfaen" w:hAnsi="Sylfaen"/>
              </w:rPr>
              <w:t>напряжение</w:t>
            </w:r>
            <w:proofErr w:type="spellEnd"/>
            <w:r w:rsidRPr="00E9437D">
              <w:rPr>
                <w:rFonts w:ascii="Sylfaen" w:hAnsi="Sylfaen"/>
              </w:rPr>
              <w:t>: 380/400/415В AC</w:t>
            </w:r>
          </w:p>
          <w:p w14:paraId="7826F365"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Частота</w:t>
            </w:r>
            <w:proofErr w:type="spellEnd"/>
            <w:r w:rsidRPr="00E9437D">
              <w:rPr>
                <w:rFonts w:ascii="Sylfaen" w:hAnsi="Sylfaen"/>
              </w:rPr>
              <w:t xml:space="preserve">: 50±3 </w:t>
            </w:r>
            <w:proofErr w:type="spellStart"/>
            <w:r w:rsidRPr="00E9437D">
              <w:rPr>
                <w:rFonts w:ascii="Sylfaen" w:hAnsi="Sylfaen"/>
              </w:rPr>
              <w:t>Гц</w:t>
            </w:r>
            <w:proofErr w:type="spellEnd"/>
          </w:p>
          <w:p w14:paraId="09546FF7" w14:textId="77777777" w:rsidR="000B7940" w:rsidRPr="00E9437D" w:rsidRDefault="000B7940" w:rsidP="00BE42D8">
            <w:pPr>
              <w:spacing w:after="0" w:line="240" w:lineRule="auto"/>
              <w:ind w:left="252" w:hanging="252"/>
              <w:contextualSpacing/>
              <w:rPr>
                <w:rFonts w:ascii="Sylfaen" w:hAnsi="Sylfaen"/>
                <w:i/>
              </w:rPr>
            </w:pPr>
            <w:proofErr w:type="spellStart"/>
            <w:r w:rsidRPr="00E9437D">
              <w:rPr>
                <w:rFonts w:ascii="Sylfaen" w:hAnsi="Sylfaen"/>
                <w:i/>
              </w:rPr>
              <w:t>Батареи</w:t>
            </w:r>
            <w:proofErr w:type="spellEnd"/>
            <w:r w:rsidRPr="00E9437D">
              <w:rPr>
                <w:rFonts w:ascii="Sylfaen" w:hAnsi="Sylfaen"/>
                <w:i/>
              </w:rPr>
              <w:t xml:space="preserve"> </w:t>
            </w:r>
            <w:proofErr w:type="spellStart"/>
            <w:r w:rsidRPr="00E9437D">
              <w:rPr>
                <w:rFonts w:ascii="Sylfaen" w:hAnsi="Sylfaen"/>
                <w:i/>
              </w:rPr>
              <w:t>литий-ионные</w:t>
            </w:r>
            <w:proofErr w:type="spellEnd"/>
            <w:r w:rsidRPr="00E9437D">
              <w:rPr>
                <w:rFonts w:ascii="Sylfaen" w:hAnsi="Sylfaen"/>
                <w:i/>
              </w:rPr>
              <w:t>:</w:t>
            </w:r>
          </w:p>
          <w:p w14:paraId="07581D64"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lastRenderedPageBreak/>
              <w:t>Номинальное</w:t>
            </w:r>
            <w:proofErr w:type="spellEnd"/>
            <w:r w:rsidRPr="00E9437D">
              <w:rPr>
                <w:rFonts w:ascii="Sylfaen" w:hAnsi="Sylfaen"/>
              </w:rPr>
              <w:t xml:space="preserve"> </w:t>
            </w:r>
            <w:proofErr w:type="spellStart"/>
            <w:r w:rsidRPr="00E9437D">
              <w:rPr>
                <w:rFonts w:ascii="Sylfaen" w:hAnsi="Sylfaen"/>
              </w:rPr>
              <w:t>напряжение</w:t>
            </w:r>
            <w:proofErr w:type="spellEnd"/>
            <w:r w:rsidRPr="00E9437D">
              <w:rPr>
                <w:rFonts w:ascii="Sylfaen" w:hAnsi="Sylfaen"/>
              </w:rPr>
              <w:t xml:space="preserve"> </w:t>
            </w:r>
            <w:proofErr w:type="spellStart"/>
            <w:r w:rsidRPr="00E9437D">
              <w:rPr>
                <w:rFonts w:ascii="Sylfaen" w:hAnsi="Sylfaen"/>
              </w:rPr>
              <w:t>группы</w:t>
            </w:r>
            <w:proofErr w:type="spellEnd"/>
            <w:r w:rsidRPr="00E9437D">
              <w:rPr>
                <w:rFonts w:ascii="Sylfaen" w:hAnsi="Sylfaen"/>
              </w:rPr>
              <w:t>: 512В DC (</w:t>
            </w:r>
            <w:proofErr w:type="spellStart"/>
            <w:r w:rsidRPr="00E9437D">
              <w:rPr>
                <w:rFonts w:ascii="Sylfaen" w:hAnsi="Sylfaen"/>
              </w:rPr>
              <w:t>количество</w:t>
            </w:r>
            <w:proofErr w:type="spellEnd"/>
            <w:r w:rsidRPr="00E9437D">
              <w:rPr>
                <w:rFonts w:ascii="Sylfaen" w:hAnsi="Sylfaen"/>
              </w:rPr>
              <w:t xml:space="preserve"> </w:t>
            </w:r>
            <w:proofErr w:type="spellStart"/>
            <w:r w:rsidRPr="00E9437D">
              <w:rPr>
                <w:rFonts w:ascii="Sylfaen" w:hAnsi="Sylfaen"/>
              </w:rPr>
              <w:t>батарейных</w:t>
            </w:r>
            <w:proofErr w:type="spellEnd"/>
            <w:r w:rsidRPr="00E9437D">
              <w:rPr>
                <w:rFonts w:ascii="Sylfaen" w:hAnsi="Sylfaen"/>
              </w:rPr>
              <w:t xml:space="preserve"> </w:t>
            </w:r>
            <w:proofErr w:type="spellStart"/>
            <w:r w:rsidRPr="00E9437D">
              <w:rPr>
                <w:rFonts w:ascii="Sylfaen" w:hAnsi="Sylfaen"/>
              </w:rPr>
              <w:t>модулей</w:t>
            </w:r>
            <w:proofErr w:type="spellEnd"/>
            <w:r w:rsidRPr="00E9437D">
              <w:rPr>
                <w:rFonts w:ascii="Sylfaen" w:hAnsi="Sylfaen"/>
              </w:rPr>
              <w:t xml:space="preserve"> </w:t>
            </w:r>
            <w:proofErr w:type="spellStart"/>
            <w:r w:rsidRPr="00E9437D">
              <w:rPr>
                <w:rFonts w:ascii="Sylfaen" w:hAnsi="Sylfaen"/>
              </w:rPr>
              <w:t>должно</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16 </w:t>
            </w:r>
            <w:proofErr w:type="spellStart"/>
            <w:r w:rsidRPr="00E9437D">
              <w:rPr>
                <w:rFonts w:ascii="Sylfaen" w:hAnsi="Sylfaen"/>
              </w:rPr>
              <w:t>шт</w:t>
            </w:r>
            <w:proofErr w:type="spellEnd"/>
            <w:r w:rsidRPr="00E9437D">
              <w:rPr>
                <w:rFonts w:ascii="Sylfaen" w:hAnsi="Sylfaen"/>
              </w:rPr>
              <w:t xml:space="preserve">. </w:t>
            </w:r>
            <w:proofErr w:type="spellStart"/>
            <w:r w:rsidRPr="00E9437D">
              <w:rPr>
                <w:rFonts w:ascii="Sylfaen" w:hAnsi="Sylfaen"/>
              </w:rPr>
              <w:t>на</w:t>
            </w:r>
            <w:proofErr w:type="spellEnd"/>
            <w:r w:rsidRPr="00E9437D">
              <w:rPr>
                <w:rFonts w:ascii="Sylfaen" w:hAnsi="Sylfaen"/>
              </w:rPr>
              <w:t xml:space="preserve"> </w:t>
            </w:r>
            <w:proofErr w:type="spellStart"/>
            <w:r w:rsidRPr="00E9437D">
              <w:rPr>
                <w:rFonts w:ascii="Sylfaen" w:hAnsi="Sylfaen"/>
              </w:rPr>
              <w:t>батарейный</w:t>
            </w:r>
            <w:proofErr w:type="spellEnd"/>
            <w:r w:rsidRPr="00E9437D">
              <w:rPr>
                <w:rFonts w:ascii="Sylfaen" w:hAnsi="Sylfaen"/>
              </w:rPr>
              <w:t xml:space="preserve"> </w:t>
            </w:r>
            <w:proofErr w:type="spellStart"/>
            <w:r w:rsidRPr="00E9437D">
              <w:rPr>
                <w:rFonts w:ascii="Sylfaen" w:hAnsi="Sylfaen"/>
              </w:rPr>
              <w:t>шкаф</w:t>
            </w:r>
            <w:proofErr w:type="spellEnd"/>
            <w:r w:rsidRPr="00E9437D">
              <w:rPr>
                <w:rFonts w:ascii="Sylfaen" w:hAnsi="Sylfaen"/>
              </w:rPr>
              <w:t>.)</w:t>
            </w:r>
          </w:p>
          <w:p w14:paraId="5A6C43D1" w14:textId="77777777" w:rsidR="000B7940" w:rsidRPr="00E9437D" w:rsidRDefault="000B7940" w:rsidP="00BE42D8">
            <w:pPr>
              <w:spacing w:after="0" w:line="240" w:lineRule="auto"/>
              <w:ind w:left="252" w:hanging="252"/>
              <w:contextualSpacing/>
              <w:rPr>
                <w:rFonts w:ascii="Sylfaen" w:hAnsi="Sylfaen"/>
                <w:i/>
              </w:rPr>
            </w:pPr>
            <w:proofErr w:type="spellStart"/>
            <w:r w:rsidRPr="00E9437D">
              <w:rPr>
                <w:rFonts w:ascii="Sylfaen" w:hAnsi="Sylfaen"/>
                <w:i/>
              </w:rPr>
              <w:t>Выходные</w:t>
            </w:r>
            <w:proofErr w:type="spellEnd"/>
            <w:r w:rsidRPr="00E9437D">
              <w:rPr>
                <w:rFonts w:ascii="Sylfaen" w:hAnsi="Sylfaen"/>
                <w:i/>
              </w:rPr>
              <w:t xml:space="preserve"> </w:t>
            </w:r>
            <w:proofErr w:type="spellStart"/>
            <w:r w:rsidRPr="00E9437D">
              <w:rPr>
                <w:rFonts w:ascii="Sylfaen" w:hAnsi="Sylfaen"/>
                <w:i/>
              </w:rPr>
              <w:t>параметры</w:t>
            </w:r>
            <w:proofErr w:type="spellEnd"/>
            <w:r w:rsidRPr="00E9437D">
              <w:rPr>
                <w:rFonts w:ascii="Sylfaen" w:hAnsi="Sylfaen"/>
                <w:i/>
              </w:rPr>
              <w:t>:</w:t>
            </w:r>
          </w:p>
          <w:p w14:paraId="06729580"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Подключение</w:t>
            </w:r>
            <w:proofErr w:type="spellEnd"/>
            <w:r w:rsidRPr="00E9437D">
              <w:rPr>
                <w:rFonts w:ascii="Sylfaen" w:hAnsi="Sylfaen"/>
              </w:rPr>
              <w:t xml:space="preserve"> </w:t>
            </w:r>
            <w:proofErr w:type="spellStart"/>
            <w:r w:rsidRPr="00E9437D">
              <w:rPr>
                <w:rFonts w:ascii="Sylfaen" w:hAnsi="Sylfaen"/>
              </w:rPr>
              <w:t>вывода</w:t>
            </w:r>
            <w:proofErr w:type="spellEnd"/>
            <w:r w:rsidRPr="00E9437D">
              <w:rPr>
                <w:rFonts w:ascii="Sylfaen" w:hAnsi="Sylfaen"/>
              </w:rPr>
              <w:t>: 3Ph+N+PE</w:t>
            </w:r>
          </w:p>
          <w:p w14:paraId="74DE0A8A"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Напряжение</w:t>
            </w:r>
            <w:proofErr w:type="spellEnd"/>
            <w:r w:rsidRPr="00E9437D">
              <w:rPr>
                <w:rFonts w:ascii="Sylfaen" w:hAnsi="Sylfaen"/>
              </w:rPr>
              <w:t>: 380/400/415В AC ±1%</w:t>
            </w:r>
          </w:p>
          <w:p w14:paraId="0547556F"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Частота</w:t>
            </w:r>
            <w:proofErr w:type="spellEnd"/>
            <w:r w:rsidRPr="00E9437D">
              <w:rPr>
                <w:rFonts w:ascii="Sylfaen" w:hAnsi="Sylfaen"/>
              </w:rPr>
              <w:t xml:space="preserve">: </w:t>
            </w:r>
            <w:proofErr w:type="spellStart"/>
            <w:r w:rsidRPr="00E9437D">
              <w:rPr>
                <w:rFonts w:ascii="Sylfaen" w:hAnsi="Sylfaen"/>
              </w:rPr>
              <w:t>контроль</w:t>
            </w:r>
            <w:proofErr w:type="spellEnd"/>
            <w:r w:rsidRPr="00E9437D">
              <w:rPr>
                <w:rFonts w:ascii="Sylfaen" w:hAnsi="Sylfaen"/>
              </w:rPr>
              <w:t xml:space="preserve"> </w:t>
            </w:r>
            <w:proofErr w:type="spellStart"/>
            <w:r w:rsidRPr="00E9437D">
              <w:rPr>
                <w:rFonts w:ascii="Sylfaen" w:hAnsi="Sylfaen"/>
              </w:rPr>
              <w:t>ввода</w:t>
            </w:r>
            <w:proofErr w:type="spellEnd"/>
            <w:r w:rsidRPr="00E9437D">
              <w:rPr>
                <w:rFonts w:ascii="Sylfaen" w:hAnsi="Sylfaen"/>
              </w:rPr>
              <w:t xml:space="preserve"> </w:t>
            </w:r>
            <w:proofErr w:type="spellStart"/>
            <w:r w:rsidRPr="00E9437D">
              <w:rPr>
                <w:rFonts w:ascii="Sylfaen" w:hAnsi="Sylfaen"/>
              </w:rPr>
              <w:t>байпаса</w:t>
            </w:r>
            <w:proofErr w:type="spellEnd"/>
            <w:r w:rsidRPr="00E9437D">
              <w:rPr>
                <w:rFonts w:ascii="Sylfaen" w:hAnsi="Sylfaen"/>
              </w:rPr>
              <w:t xml:space="preserve"> (</w:t>
            </w:r>
            <w:proofErr w:type="spellStart"/>
            <w:r w:rsidRPr="00E9437D">
              <w:rPr>
                <w:rFonts w:ascii="Sylfaen" w:hAnsi="Sylfaen"/>
              </w:rPr>
              <w:t>режим</w:t>
            </w:r>
            <w:proofErr w:type="spellEnd"/>
            <w:r w:rsidRPr="00E9437D">
              <w:rPr>
                <w:rFonts w:ascii="Sylfaen" w:hAnsi="Sylfaen"/>
              </w:rPr>
              <w:t xml:space="preserve"> Online), 50Гц ±0,05% (</w:t>
            </w:r>
            <w:proofErr w:type="spellStart"/>
            <w:r w:rsidRPr="00E9437D">
              <w:rPr>
                <w:rFonts w:ascii="Sylfaen" w:hAnsi="Sylfaen"/>
              </w:rPr>
              <w:t>режим</w:t>
            </w:r>
            <w:proofErr w:type="spellEnd"/>
            <w:r w:rsidRPr="00E9437D">
              <w:rPr>
                <w:rFonts w:ascii="Sylfaen" w:hAnsi="Sylfaen"/>
              </w:rPr>
              <w:t xml:space="preserve"> </w:t>
            </w:r>
            <w:proofErr w:type="spellStart"/>
            <w:r w:rsidRPr="00E9437D">
              <w:rPr>
                <w:rFonts w:ascii="Sylfaen" w:hAnsi="Sylfaen"/>
              </w:rPr>
              <w:t>работы</w:t>
            </w:r>
            <w:proofErr w:type="spellEnd"/>
            <w:r w:rsidRPr="00E9437D">
              <w:rPr>
                <w:rFonts w:ascii="Sylfaen" w:hAnsi="Sylfaen"/>
              </w:rPr>
              <w:t xml:space="preserve"> </w:t>
            </w:r>
            <w:proofErr w:type="spellStart"/>
            <w:r w:rsidRPr="00E9437D">
              <w:rPr>
                <w:rFonts w:ascii="Sylfaen" w:hAnsi="Sylfaen"/>
              </w:rPr>
              <w:t>от</w:t>
            </w:r>
            <w:proofErr w:type="spellEnd"/>
            <w:r w:rsidRPr="00E9437D">
              <w:rPr>
                <w:rFonts w:ascii="Sylfaen" w:hAnsi="Sylfaen"/>
              </w:rPr>
              <w:t xml:space="preserve"> </w:t>
            </w:r>
            <w:proofErr w:type="spellStart"/>
            <w:r w:rsidRPr="00E9437D">
              <w:rPr>
                <w:rFonts w:ascii="Sylfaen" w:hAnsi="Sylfaen"/>
              </w:rPr>
              <w:t>батарей</w:t>
            </w:r>
            <w:proofErr w:type="spellEnd"/>
            <w:r w:rsidRPr="00E9437D">
              <w:rPr>
                <w:rFonts w:ascii="Sylfaen" w:hAnsi="Sylfaen"/>
              </w:rPr>
              <w:t>)</w:t>
            </w:r>
          </w:p>
          <w:p w14:paraId="1CA53C33"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Форма</w:t>
            </w:r>
            <w:proofErr w:type="spellEnd"/>
            <w:r w:rsidRPr="00E9437D">
              <w:rPr>
                <w:rFonts w:ascii="Sylfaen" w:hAnsi="Sylfaen"/>
              </w:rPr>
              <w:t xml:space="preserve"> </w:t>
            </w:r>
            <w:proofErr w:type="spellStart"/>
            <w:r w:rsidRPr="00E9437D">
              <w:rPr>
                <w:rFonts w:ascii="Sylfaen" w:hAnsi="Sylfaen"/>
              </w:rPr>
              <w:t>сигнала</w:t>
            </w:r>
            <w:proofErr w:type="spellEnd"/>
            <w:r w:rsidRPr="00E9437D">
              <w:rPr>
                <w:rFonts w:ascii="Sylfaen" w:hAnsi="Sylfaen"/>
              </w:rPr>
              <w:t xml:space="preserve">: </w:t>
            </w:r>
            <w:proofErr w:type="spellStart"/>
            <w:r w:rsidRPr="00E9437D">
              <w:rPr>
                <w:rFonts w:ascii="Sylfaen" w:hAnsi="Sylfaen"/>
              </w:rPr>
              <w:t>Синусоидальная</w:t>
            </w:r>
            <w:proofErr w:type="spellEnd"/>
            <w:r w:rsidRPr="00E9437D">
              <w:rPr>
                <w:rFonts w:ascii="Sylfaen" w:hAnsi="Sylfaen"/>
              </w:rPr>
              <w:t xml:space="preserve"> (</w:t>
            </w:r>
            <w:proofErr w:type="spellStart"/>
            <w:r w:rsidRPr="00E9437D">
              <w:rPr>
                <w:rFonts w:ascii="Sylfaen" w:hAnsi="Sylfaen"/>
              </w:rPr>
              <w:t>THDv</w:t>
            </w:r>
            <w:proofErr w:type="spellEnd"/>
            <w:r w:rsidRPr="00E9437D">
              <w:rPr>
                <w:rFonts w:ascii="Sylfaen" w:hAnsi="Sylfaen"/>
              </w:rPr>
              <w:t xml:space="preserve">&lt;1% </w:t>
            </w:r>
            <w:proofErr w:type="spellStart"/>
            <w:r w:rsidRPr="00E9437D">
              <w:rPr>
                <w:rFonts w:ascii="Sylfaen" w:hAnsi="Sylfaen"/>
              </w:rPr>
              <w:t>для</w:t>
            </w:r>
            <w:proofErr w:type="spellEnd"/>
            <w:r w:rsidRPr="00E9437D">
              <w:rPr>
                <w:rFonts w:ascii="Sylfaen" w:hAnsi="Sylfaen"/>
              </w:rPr>
              <w:t xml:space="preserve"> </w:t>
            </w:r>
            <w:proofErr w:type="spellStart"/>
            <w:r w:rsidRPr="00E9437D">
              <w:rPr>
                <w:rFonts w:ascii="Sylfaen" w:hAnsi="Sylfaen"/>
              </w:rPr>
              <w:t>линейной</w:t>
            </w:r>
            <w:proofErr w:type="spellEnd"/>
            <w:r w:rsidRPr="00E9437D">
              <w:rPr>
                <w:rFonts w:ascii="Sylfaen" w:hAnsi="Sylfaen"/>
              </w:rPr>
              <w:t xml:space="preserve"> </w:t>
            </w:r>
            <w:proofErr w:type="spellStart"/>
            <w:r w:rsidRPr="00E9437D">
              <w:rPr>
                <w:rFonts w:ascii="Sylfaen" w:hAnsi="Sylfaen"/>
              </w:rPr>
              <w:t>нагрузки</w:t>
            </w:r>
            <w:proofErr w:type="spellEnd"/>
            <w:r w:rsidRPr="00E9437D">
              <w:rPr>
                <w:rFonts w:ascii="Sylfaen" w:hAnsi="Sylfaen"/>
              </w:rPr>
              <w:t>)</w:t>
            </w:r>
          </w:p>
          <w:p w14:paraId="0A031ED6"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Допустимая</w:t>
            </w:r>
            <w:proofErr w:type="spellEnd"/>
            <w:r w:rsidRPr="00E9437D">
              <w:rPr>
                <w:rFonts w:ascii="Sylfaen" w:hAnsi="Sylfaen"/>
              </w:rPr>
              <w:t xml:space="preserve"> </w:t>
            </w:r>
            <w:proofErr w:type="spellStart"/>
            <w:r w:rsidRPr="00E9437D">
              <w:rPr>
                <w:rFonts w:ascii="Sylfaen" w:hAnsi="Sylfaen"/>
              </w:rPr>
              <w:t>перегрузка</w:t>
            </w:r>
            <w:proofErr w:type="spellEnd"/>
            <w:r w:rsidRPr="00E9437D">
              <w:rPr>
                <w:rFonts w:ascii="Sylfaen" w:hAnsi="Sylfaen"/>
              </w:rPr>
              <w:t xml:space="preserve">: </w:t>
            </w:r>
          </w:p>
          <w:p w14:paraId="34C2B4F6" w14:textId="77777777" w:rsidR="000B7940" w:rsidRPr="00E9437D" w:rsidRDefault="000B7940" w:rsidP="00BE42D8">
            <w:pPr>
              <w:pStyle w:val="ListParagraph"/>
              <w:ind w:left="252" w:hanging="252"/>
              <w:rPr>
                <w:rFonts w:ascii="Sylfaen" w:hAnsi="Sylfaen"/>
              </w:rPr>
            </w:pPr>
            <w:r w:rsidRPr="00E9437D">
              <w:rPr>
                <w:rFonts w:ascii="Sylfaen" w:hAnsi="Sylfaen"/>
              </w:rPr>
              <w:t xml:space="preserve">- </w:t>
            </w:r>
            <w:proofErr w:type="spellStart"/>
            <w:r w:rsidRPr="00E9437D">
              <w:rPr>
                <w:rFonts w:ascii="Sylfaen" w:hAnsi="Sylfaen"/>
              </w:rPr>
              <w:t>Инвертор</w:t>
            </w:r>
            <w:proofErr w:type="spellEnd"/>
            <w:r w:rsidRPr="00E9437D">
              <w:rPr>
                <w:rFonts w:ascii="Sylfaen" w:hAnsi="Sylfaen"/>
              </w:rPr>
              <w:t xml:space="preserve">: </w:t>
            </w:r>
            <w:proofErr w:type="spellStart"/>
            <w:r w:rsidRPr="00E9437D">
              <w:rPr>
                <w:rFonts w:ascii="Sylfaen" w:hAnsi="Sylfaen"/>
              </w:rPr>
              <w:t>перегрузка</w:t>
            </w:r>
            <w:proofErr w:type="spellEnd"/>
            <w:r w:rsidRPr="00E9437D">
              <w:rPr>
                <w:rFonts w:ascii="Sylfaen" w:hAnsi="Sylfaen"/>
              </w:rPr>
              <w:t xml:space="preserve"> 110% - 60 </w:t>
            </w:r>
            <w:proofErr w:type="spellStart"/>
            <w:r w:rsidRPr="00E9437D">
              <w:rPr>
                <w:rFonts w:ascii="Sylfaen" w:hAnsi="Sylfaen"/>
              </w:rPr>
              <w:t>мин</w:t>
            </w:r>
            <w:proofErr w:type="spellEnd"/>
            <w:r w:rsidRPr="00E9437D">
              <w:rPr>
                <w:rFonts w:ascii="Sylfaen" w:hAnsi="Sylfaen"/>
              </w:rPr>
              <w:t xml:space="preserve">.; </w:t>
            </w:r>
            <w:proofErr w:type="spellStart"/>
            <w:r w:rsidRPr="00E9437D">
              <w:rPr>
                <w:rFonts w:ascii="Sylfaen" w:hAnsi="Sylfaen"/>
              </w:rPr>
              <w:t>перегрузка</w:t>
            </w:r>
            <w:proofErr w:type="spellEnd"/>
            <w:r w:rsidRPr="00E9437D">
              <w:rPr>
                <w:rFonts w:ascii="Sylfaen" w:hAnsi="Sylfaen"/>
              </w:rPr>
              <w:t xml:space="preserve"> 125% - 10 </w:t>
            </w:r>
            <w:proofErr w:type="spellStart"/>
            <w:r w:rsidRPr="00E9437D">
              <w:rPr>
                <w:rFonts w:ascii="Sylfaen" w:hAnsi="Sylfaen"/>
              </w:rPr>
              <w:t>мин</w:t>
            </w:r>
            <w:proofErr w:type="spellEnd"/>
            <w:r w:rsidRPr="00E9437D">
              <w:rPr>
                <w:rFonts w:ascii="Sylfaen" w:hAnsi="Sylfaen"/>
              </w:rPr>
              <w:t xml:space="preserve">.; </w:t>
            </w:r>
            <w:proofErr w:type="spellStart"/>
            <w:r w:rsidRPr="00E9437D">
              <w:rPr>
                <w:rFonts w:ascii="Sylfaen" w:hAnsi="Sylfaen"/>
              </w:rPr>
              <w:t>перегрузка</w:t>
            </w:r>
            <w:proofErr w:type="spellEnd"/>
            <w:r w:rsidRPr="00E9437D">
              <w:rPr>
                <w:rFonts w:ascii="Sylfaen" w:hAnsi="Sylfaen"/>
              </w:rPr>
              <w:t xml:space="preserve"> 150% - 1 </w:t>
            </w:r>
            <w:proofErr w:type="spellStart"/>
            <w:r w:rsidRPr="00E9437D">
              <w:rPr>
                <w:rFonts w:ascii="Sylfaen" w:hAnsi="Sylfaen"/>
              </w:rPr>
              <w:t>мин</w:t>
            </w:r>
            <w:proofErr w:type="spellEnd"/>
            <w:r w:rsidRPr="00E9437D">
              <w:rPr>
                <w:rFonts w:ascii="Sylfaen" w:hAnsi="Sylfaen"/>
              </w:rPr>
              <w:t>.</w:t>
            </w:r>
          </w:p>
          <w:p w14:paraId="2CA50434" w14:textId="77777777" w:rsidR="000B7940" w:rsidRPr="00E9437D" w:rsidRDefault="000B7940" w:rsidP="00BE42D8">
            <w:pPr>
              <w:pStyle w:val="ListParagraph"/>
              <w:ind w:left="252" w:hanging="252"/>
              <w:rPr>
                <w:rFonts w:ascii="Sylfaen" w:hAnsi="Sylfaen"/>
              </w:rPr>
            </w:pPr>
            <w:r w:rsidRPr="00E9437D">
              <w:rPr>
                <w:rFonts w:ascii="Sylfaen" w:hAnsi="Sylfaen"/>
              </w:rPr>
              <w:t xml:space="preserve">- </w:t>
            </w:r>
            <w:proofErr w:type="spellStart"/>
            <w:r w:rsidRPr="00E9437D">
              <w:rPr>
                <w:rFonts w:ascii="Sylfaen" w:hAnsi="Sylfaen"/>
              </w:rPr>
              <w:t>Байпас</w:t>
            </w:r>
            <w:proofErr w:type="spellEnd"/>
            <w:r w:rsidRPr="00E9437D">
              <w:rPr>
                <w:rFonts w:ascii="Sylfaen" w:hAnsi="Sylfaen"/>
              </w:rPr>
              <w:t xml:space="preserve">: </w:t>
            </w:r>
            <w:proofErr w:type="spellStart"/>
            <w:r w:rsidRPr="00E9437D">
              <w:rPr>
                <w:rFonts w:ascii="Sylfaen" w:hAnsi="Sylfaen"/>
              </w:rPr>
              <w:t>перегрузка</w:t>
            </w:r>
            <w:proofErr w:type="spellEnd"/>
            <w:r w:rsidRPr="00E9437D">
              <w:rPr>
                <w:rFonts w:ascii="Sylfaen" w:hAnsi="Sylfaen"/>
              </w:rPr>
              <w:t xml:space="preserve"> 135% в </w:t>
            </w:r>
            <w:proofErr w:type="spellStart"/>
            <w:r w:rsidRPr="00E9437D">
              <w:rPr>
                <w:rFonts w:ascii="Sylfaen" w:hAnsi="Sylfaen"/>
              </w:rPr>
              <w:t>течение</w:t>
            </w:r>
            <w:proofErr w:type="spellEnd"/>
            <w:r w:rsidRPr="00E9437D">
              <w:rPr>
                <w:rFonts w:ascii="Sylfaen" w:hAnsi="Sylfaen"/>
              </w:rPr>
              <w:t xml:space="preserve"> </w:t>
            </w:r>
            <w:proofErr w:type="spellStart"/>
            <w:r w:rsidRPr="00E9437D">
              <w:rPr>
                <w:rFonts w:ascii="Sylfaen" w:hAnsi="Sylfaen"/>
              </w:rPr>
              <w:t>длительного</w:t>
            </w:r>
            <w:proofErr w:type="spellEnd"/>
            <w:r w:rsidRPr="00E9437D">
              <w:rPr>
                <w:rFonts w:ascii="Sylfaen" w:hAnsi="Sylfaen"/>
              </w:rPr>
              <w:t xml:space="preserve"> </w:t>
            </w:r>
            <w:proofErr w:type="spellStart"/>
            <w:r w:rsidRPr="00E9437D">
              <w:rPr>
                <w:rFonts w:ascii="Sylfaen" w:hAnsi="Sylfaen"/>
              </w:rPr>
              <w:t>периода</w:t>
            </w:r>
            <w:proofErr w:type="spellEnd"/>
            <w:r w:rsidRPr="00E9437D">
              <w:rPr>
                <w:rFonts w:ascii="Sylfaen" w:hAnsi="Sylfaen"/>
              </w:rPr>
              <w:t xml:space="preserve">; </w:t>
            </w:r>
            <w:proofErr w:type="spellStart"/>
            <w:r w:rsidRPr="00E9437D">
              <w:rPr>
                <w:rFonts w:ascii="Sylfaen" w:hAnsi="Sylfaen"/>
              </w:rPr>
              <w:t>перегрузка</w:t>
            </w:r>
            <w:proofErr w:type="spellEnd"/>
            <w:r w:rsidRPr="00E9437D">
              <w:rPr>
                <w:rFonts w:ascii="Sylfaen" w:hAnsi="Sylfaen"/>
              </w:rPr>
              <w:t xml:space="preserve"> </w:t>
            </w:r>
            <w:proofErr w:type="spellStart"/>
            <w:r w:rsidRPr="00E9437D">
              <w:rPr>
                <w:rFonts w:ascii="Sylfaen" w:hAnsi="Sylfaen"/>
              </w:rPr>
              <w:t>мене</w:t>
            </w:r>
            <w:proofErr w:type="spellEnd"/>
            <w:r w:rsidRPr="00E9437D">
              <w:rPr>
                <w:rFonts w:ascii="Sylfaen" w:hAnsi="Sylfaen"/>
              </w:rPr>
              <w:t xml:space="preserve"> 1000% - 100 </w:t>
            </w:r>
            <w:proofErr w:type="spellStart"/>
            <w:r w:rsidRPr="00E9437D">
              <w:rPr>
                <w:rFonts w:ascii="Sylfaen" w:hAnsi="Sylfaen"/>
              </w:rPr>
              <w:t>мс</w:t>
            </w:r>
            <w:proofErr w:type="spellEnd"/>
          </w:p>
          <w:p w14:paraId="519F19A1" w14:textId="77777777" w:rsidR="000B7940" w:rsidRPr="00E9437D" w:rsidRDefault="000B7940" w:rsidP="00BE42D8">
            <w:pPr>
              <w:spacing w:after="0" w:line="240" w:lineRule="auto"/>
              <w:ind w:left="252" w:hanging="252"/>
              <w:contextualSpacing/>
              <w:rPr>
                <w:rFonts w:ascii="Sylfaen" w:hAnsi="Sylfaen"/>
              </w:rPr>
            </w:pPr>
            <w:proofErr w:type="spellStart"/>
            <w:r w:rsidRPr="00E9437D">
              <w:rPr>
                <w:rFonts w:ascii="Sylfaen" w:hAnsi="Sylfaen"/>
                <w:i/>
              </w:rPr>
              <w:t>Параметры</w:t>
            </w:r>
            <w:proofErr w:type="spellEnd"/>
            <w:r w:rsidRPr="00E9437D">
              <w:rPr>
                <w:rFonts w:ascii="Sylfaen" w:hAnsi="Sylfaen"/>
                <w:i/>
              </w:rPr>
              <w:t xml:space="preserve"> </w:t>
            </w:r>
            <w:proofErr w:type="spellStart"/>
            <w:r w:rsidRPr="00E9437D">
              <w:rPr>
                <w:rFonts w:ascii="Sylfaen" w:hAnsi="Sylfaen"/>
                <w:i/>
              </w:rPr>
              <w:t>системы</w:t>
            </w:r>
            <w:proofErr w:type="spellEnd"/>
            <w:r w:rsidRPr="00E9437D">
              <w:rPr>
                <w:rFonts w:ascii="Sylfaen" w:hAnsi="Sylfaen"/>
                <w:i/>
              </w:rPr>
              <w:t>:</w:t>
            </w:r>
          </w:p>
          <w:p w14:paraId="5FA70E0D"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Тип</w:t>
            </w:r>
            <w:proofErr w:type="spellEnd"/>
            <w:r w:rsidRPr="00E9437D">
              <w:rPr>
                <w:rFonts w:ascii="Sylfaen" w:hAnsi="Sylfaen"/>
              </w:rPr>
              <w:t xml:space="preserve"> ИБП: on-line</w:t>
            </w:r>
          </w:p>
          <w:p w14:paraId="26D2FD63"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Коэффициент</w:t>
            </w:r>
            <w:proofErr w:type="spellEnd"/>
            <w:r w:rsidRPr="00E9437D">
              <w:rPr>
                <w:rFonts w:ascii="Sylfaen" w:hAnsi="Sylfaen"/>
              </w:rPr>
              <w:t xml:space="preserve"> </w:t>
            </w:r>
            <w:proofErr w:type="spellStart"/>
            <w:r w:rsidRPr="00E9437D">
              <w:rPr>
                <w:rFonts w:ascii="Sylfaen" w:hAnsi="Sylfaen"/>
              </w:rPr>
              <w:t>мощности</w:t>
            </w:r>
            <w:proofErr w:type="spellEnd"/>
            <w:r w:rsidRPr="00E9437D">
              <w:rPr>
                <w:rFonts w:ascii="Sylfaen" w:hAnsi="Sylfaen"/>
              </w:rPr>
              <w:t xml:space="preserve"> </w:t>
            </w:r>
            <w:proofErr w:type="spellStart"/>
            <w:r w:rsidRPr="00E9437D">
              <w:rPr>
                <w:rFonts w:ascii="Sylfaen" w:hAnsi="Sylfaen"/>
              </w:rPr>
              <w:t>инвертора</w:t>
            </w:r>
            <w:proofErr w:type="spellEnd"/>
            <w:r w:rsidRPr="00E9437D">
              <w:rPr>
                <w:rFonts w:ascii="Sylfaen" w:hAnsi="Sylfaen"/>
              </w:rPr>
              <w:t>: 1</w:t>
            </w:r>
          </w:p>
          <w:p w14:paraId="074F91B1" w14:textId="77777777" w:rsidR="000B7940" w:rsidRPr="00E9437D" w:rsidRDefault="000B7940" w:rsidP="00BE42D8">
            <w:pPr>
              <w:pStyle w:val="ListParagraph"/>
              <w:numPr>
                <w:ilvl w:val="0"/>
                <w:numId w:val="19"/>
              </w:numPr>
              <w:spacing w:after="0" w:line="240" w:lineRule="auto"/>
              <w:ind w:left="252" w:hanging="252"/>
              <w:rPr>
                <w:rFonts w:ascii="Sylfaen" w:hAnsi="Sylfaen"/>
              </w:rPr>
            </w:pPr>
            <w:r w:rsidRPr="00E9437D">
              <w:rPr>
                <w:rFonts w:ascii="Sylfaen" w:hAnsi="Sylfaen"/>
              </w:rPr>
              <w:t>КПД</w:t>
            </w:r>
            <w:r w:rsidRPr="00E9437D">
              <w:rPr>
                <w:rFonts w:ascii="Sylfaen" w:hAnsi="Sylfaen"/>
                <w:lang w:val="en-US"/>
              </w:rPr>
              <w:t xml:space="preserve"> в </w:t>
            </w:r>
            <w:proofErr w:type="spellStart"/>
            <w:r w:rsidRPr="00E9437D">
              <w:rPr>
                <w:rFonts w:ascii="Sylfaen" w:hAnsi="Sylfaen"/>
                <w:lang w:val="en-US"/>
              </w:rPr>
              <w:t>номинальном</w:t>
            </w:r>
            <w:proofErr w:type="spellEnd"/>
            <w:r w:rsidRPr="00E9437D">
              <w:rPr>
                <w:rFonts w:ascii="Sylfaen" w:hAnsi="Sylfaen"/>
                <w:lang w:val="en-US"/>
              </w:rPr>
              <w:t xml:space="preserve"> </w:t>
            </w:r>
            <w:proofErr w:type="spellStart"/>
            <w:r w:rsidRPr="00E9437D">
              <w:rPr>
                <w:rFonts w:ascii="Sylfaen" w:hAnsi="Sylfaen"/>
                <w:lang w:val="en-US"/>
              </w:rPr>
              <w:t>режиме</w:t>
            </w:r>
            <w:proofErr w:type="spellEnd"/>
            <w:r w:rsidRPr="00E9437D">
              <w:rPr>
                <w:rFonts w:ascii="Sylfaen" w:hAnsi="Sylfaen"/>
              </w:rPr>
              <w:t>: 96%</w:t>
            </w:r>
          </w:p>
          <w:p w14:paraId="1294D4CC"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Ввод</w:t>
            </w:r>
            <w:proofErr w:type="spellEnd"/>
            <w:r w:rsidRPr="00E9437D">
              <w:rPr>
                <w:rFonts w:ascii="Sylfaen" w:hAnsi="Sylfaen"/>
              </w:rPr>
              <w:t xml:space="preserve"> </w:t>
            </w:r>
            <w:proofErr w:type="spellStart"/>
            <w:r w:rsidRPr="00E9437D">
              <w:rPr>
                <w:rFonts w:ascii="Sylfaen" w:hAnsi="Sylfaen"/>
              </w:rPr>
              <w:t>кабеля</w:t>
            </w:r>
            <w:proofErr w:type="spellEnd"/>
            <w:r w:rsidRPr="00E9437D">
              <w:rPr>
                <w:rFonts w:ascii="Sylfaen" w:hAnsi="Sylfaen"/>
              </w:rPr>
              <w:t xml:space="preserve">: </w:t>
            </w:r>
            <w:proofErr w:type="spellStart"/>
            <w:r w:rsidRPr="00E9437D">
              <w:rPr>
                <w:rFonts w:ascii="Sylfaen" w:hAnsi="Sylfaen"/>
              </w:rPr>
              <w:t>сверху</w:t>
            </w:r>
            <w:proofErr w:type="spellEnd"/>
            <w:r w:rsidRPr="00E9437D">
              <w:rPr>
                <w:rFonts w:ascii="Sylfaen" w:hAnsi="Sylfaen"/>
              </w:rPr>
              <w:t xml:space="preserve"> </w:t>
            </w:r>
          </w:p>
          <w:p w14:paraId="72B45100" w14:textId="77777777" w:rsidR="000B7940" w:rsidRPr="00E9437D" w:rsidRDefault="000B7940" w:rsidP="00BE42D8">
            <w:pPr>
              <w:spacing w:after="0" w:line="240" w:lineRule="auto"/>
              <w:ind w:left="252" w:hanging="252"/>
              <w:contextualSpacing/>
              <w:rPr>
                <w:rFonts w:ascii="Sylfaen" w:hAnsi="Sylfaen"/>
                <w:i/>
              </w:rPr>
            </w:pPr>
            <w:proofErr w:type="spellStart"/>
            <w:r w:rsidRPr="00E9437D">
              <w:rPr>
                <w:rFonts w:ascii="Sylfaen" w:hAnsi="Sylfaen"/>
                <w:i/>
              </w:rPr>
              <w:t>Параметры</w:t>
            </w:r>
            <w:proofErr w:type="spellEnd"/>
            <w:r w:rsidRPr="00E9437D">
              <w:rPr>
                <w:rFonts w:ascii="Sylfaen" w:hAnsi="Sylfaen"/>
                <w:i/>
              </w:rPr>
              <w:t xml:space="preserve"> </w:t>
            </w:r>
            <w:proofErr w:type="spellStart"/>
            <w:r w:rsidRPr="00E9437D">
              <w:rPr>
                <w:rFonts w:ascii="Sylfaen" w:hAnsi="Sylfaen"/>
                <w:i/>
              </w:rPr>
              <w:t>окружающей</w:t>
            </w:r>
            <w:proofErr w:type="spellEnd"/>
            <w:r w:rsidRPr="00E9437D">
              <w:rPr>
                <w:rFonts w:ascii="Sylfaen" w:hAnsi="Sylfaen"/>
                <w:i/>
              </w:rPr>
              <w:t xml:space="preserve"> </w:t>
            </w:r>
            <w:proofErr w:type="spellStart"/>
            <w:r w:rsidRPr="00E9437D">
              <w:rPr>
                <w:rFonts w:ascii="Sylfaen" w:hAnsi="Sylfaen"/>
                <w:i/>
              </w:rPr>
              <w:t>среды</w:t>
            </w:r>
            <w:proofErr w:type="spellEnd"/>
            <w:r w:rsidRPr="00E9437D">
              <w:rPr>
                <w:rFonts w:ascii="Sylfaen" w:hAnsi="Sylfaen"/>
                <w:i/>
              </w:rPr>
              <w:t>:</w:t>
            </w:r>
          </w:p>
          <w:p w14:paraId="0A94645D"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Рабочая</w:t>
            </w:r>
            <w:proofErr w:type="spellEnd"/>
            <w:r w:rsidRPr="00E9437D">
              <w:rPr>
                <w:rFonts w:ascii="Sylfaen" w:hAnsi="Sylfaen"/>
              </w:rPr>
              <w:t xml:space="preserve"> </w:t>
            </w:r>
            <w:proofErr w:type="spellStart"/>
            <w:r w:rsidRPr="00E9437D">
              <w:rPr>
                <w:rFonts w:ascii="Sylfaen" w:hAnsi="Sylfaen"/>
              </w:rPr>
              <w:t>температура</w:t>
            </w:r>
            <w:proofErr w:type="spellEnd"/>
            <w:r w:rsidRPr="00E9437D">
              <w:rPr>
                <w:rFonts w:ascii="Sylfaen" w:hAnsi="Sylfaen"/>
              </w:rPr>
              <w:t>: 0-40ºC</w:t>
            </w:r>
          </w:p>
          <w:p w14:paraId="79DB04E5"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Температура</w:t>
            </w:r>
            <w:proofErr w:type="spellEnd"/>
            <w:r w:rsidRPr="00E9437D">
              <w:rPr>
                <w:rFonts w:ascii="Sylfaen" w:hAnsi="Sylfaen"/>
              </w:rPr>
              <w:t xml:space="preserve"> </w:t>
            </w:r>
            <w:proofErr w:type="spellStart"/>
            <w:r w:rsidRPr="00E9437D">
              <w:rPr>
                <w:rFonts w:ascii="Sylfaen" w:hAnsi="Sylfaen"/>
              </w:rPr>
              <w:t>хранения</w:t>
            </w:r>
            <w:proofErr w:type="spellEnd"/>
            <w:r w:rsidRPr="00E9437D">
              <w:rPr>
                <w:rFonts w:ascii="Sylfaen" w:hAnsi="Sylfaen"/>
              </w:rPr>
              <w:t>: -40-70ºC</w:t>
            </w:r>
          </w:p>
          <w:p w14:paraId="6257BF79"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Относительная</w:t>
            </w:r>
            <w:proofErr w:type="spellEnd"/>
            <w:r w:rsidRPr="00E9437D">
              <w:rPr>
                <w:rFonts w:ascii="Sylfaen" w:hAnsi="Sylfaen"/>
              </w:rPr>
              <w:t xml:space="preserve"> </w:t>
            </w:r>
            <w:proofErr w:type="spellStart"/>
            <w:r w:rsidRPr="00E9437D">
              <w:rPr>
                <w:rFonts w:ascii="Sylfaen" w:hAnsi="Sylfaen"/>
              </w:rPr>
              <w:t>влажность</w:t>
            </w:r>
            <w:proofErr w:type="spellEnd"/>
            <w:r w:rsidRPr="00E9437D">
              <w:rPr>
                <w:rFonts w:ascii="Sylfaen" w:hAnsi="Sylfaen"/>
              </w:rPr>
              <w:t>: 0%-95% (</w:t>
            </w:r>
            <w:proofErr w:type="spellStart"/>
            <w:r w:rsidRPr="00E9437D">
              <w:rPr>
                <w:rFonts w:ascii="Sylfaen" w:hAnsi="Sylfaen"/>
              </w:rPr>
              <w:t>без</w:t>
            </w:r>
            <w:proofErr w:type="spellEnd"/>
            <w:r w:rsidRPr="00E9437D">
              <w:rPr>
                <w:rFonts w:ascii="Sylfaen" w:hAnsi="Sylfaen"/>
              </w:rPr>
              <w:t xml:space="preserve"> </w:t>
            </w:r>
            <w:proofErr w:type="spellStart"/>
            <w:r w:rsidRPr="00E9437D">
              <w:rPr>
                <w:rFonts w:ascii="Sylfaen" w:hAnsi="Sylfaen"/>
              </w:rPr>
              <w:t>конденсации</w:t>
            </w:r>
            <w:proofErr w:type="spellEnd"/>
            <w:r w:rsidRPr="00E9437D">
              <w:rPr>
                <w:rFonts w:ascii="Sylfaen" w:hAnsi="Sylfaen"/>
              </w:rPr>
              <w:t>)</w:t>
            </w:r>
          </w:p>
          <w:p w14:paraId="5B596F94"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Высота</w:t>
            </w:r>
            <w:proofErr w:type="spellEnd"/>
            <w:r w:rsidRPr="00E9437D">
              <w:rPr>
                <w:rFonts w:ascii="Sylfaen" w:hAnsi="Sylfaen"/>
              </w:rPr>
              <w:t xml:space="preserve">: 1000 м. </w:t>
            </w:r>
            <w:proofErr w:type="spellStart"/>
            <w:r w:rsidRPr="00E9437D">
              <w:rPr>
                <w:rFonts w:ascii="Sylfaen" w:hAnsi="Sylfaen"/>
              </w:rPr>
              <w:t>Свыше</w:t>
            </w:r>
            <w:proofErr w:type="spellEnd"/>
            <w:r w:rsidRPr="00E9437D">
              <w:rPr>
                <w:rFonts w:ascii="Sylfaen" w:hAnsi="Sylfaen"/>
              </w:rPr>
              <w:t xml:space="preserve"> 1000 м, </w:t>
            </w:r>
            <w:proofErr w:type="spellStart"/>
            <w:r w:rsidRPr="00E9437D">
              <w:rPr>
                <w:rFonts w:ascii="Sylfaen" w:hAnsi="Sylfaen"/>
              </w:rPr>
              <w:t>снижение</w:t>
            </w:r>
            <w:proofErr w:type="spellEnd"/>
            <w:r w:rsidRPr="00E9437D">
              <w:rPr>
                <w:rFonts w:ascii="Sylfaen" w:hAnsi="Sylfaen"/>
              </w:rPr>
              <w:t xml:space="preserve"> </w:t>
            </w:r>
            <w:proofErr w:type="spellStart"/>
            <w:r w:rsidRPr="00E9437D">
              <w:rPr>
                <w:rFonts w:ascii="Sylfaen" w:hAnsi="Sylfaen"/>
              </w:rPr>
              <w:t>мощности</w:t>
            </w:r>
            <w:proofErr w:type="spellEnd"/>
            <w:r w:rsidRPr="00E9437D">
              <w:rPr>
                <w:rFonts w:ascii="Sylfaen" w:hAnsi="Sylfaen"/>
              </w:rPr>
              <w:t xml:space="preserve"> </w:t>
            </w:r>
            <w:proofErr w:type="spellStart"/>
            <w:r w:rsidRPr="00E9437D">
              <w:rPr>
                <w:rFonts w:ascii="Sylfaen" w:hAnsi="Sylfaen"/>
              </w:rPr>
              <w:t>на</w:t>
            </w:r>
            <w:proofErr w:type="spellEnd"/>
            <w:r w:rsidRPr="00E9437D">
              <w:rPr>
                <w:rFonts w:ascii="Sylfaen" w:hAnsi="Sylfaen"/>
              </w:rPr>
              <w:t xml:space="preserve"> 1% </w:t>
            </w:r>
            <w:proofErr w:type="spellStart"/>
            <w:r w:rsidRPr="00E9437D">
              <w:rPr>
                <w:rFonts w:ascii="Sylfaen" w:hAnsi="Sylfaen"/>
              </w:rPr>
              <w:t>каждые</w:t>
            </w:r>
            <w:proofErr w:type="spellEnd"/>
            <w:r w:rsidRPr="00E9437D">
              <w:rPr>
                <w:rFonts w:ascii="Sylfaen" w:hAnsi="Sylfaen"/>
              </w:rPr>
              <w:t xml:space="preserve"> 100 м</w:t>
            </w:r>
          </w:p>
          <w:p w14:paraId="111A6CD1"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Уровень</w:t>
            </w:r>
            <w:proofErr w:type="spellEnd"/>
            <w:r w:rsidRPr="00E9437D">
              <w:rPr>
                <w:rFonts w:ascii="Sylfaen" w:hAnsi="Sylfaen"/>
              </w:rPr>
              <w:t xml:space="preserve"> </w:t>
            </w:r>
            <w:proofErr w:type="spellStart"/>
            <w:r w:rsidRPr="00E9437D">
              <w:rPr>
                <w:rFonts w:ascii="Sylfaen" w:hAnsi="Sylfaen"/>
              </w:rPr>
              <w:t>шума</w:t>
            </w:r>
            <w:proofErr w:type="spellEnd"/>
            <w:r w:rsidRPr="00E9437D">
              <w:rPr>
                <w:rFonts w:ascii="Sylfaen" w:hAnsi="Sylfaen"/>
              </w:rPr>
              <w:t xml:space="preserve">: &lt;75 </w:t>
            </w:r>
            <w:proofErr w:type="spellStart"/>
            <w:r w:rsidRPr="00E9437D">
              <w:rPr>
                <w:rFonts w:ascii="Sylfaen" w:hAnsi="Sylfaen"/>
              </w:rPr>
              <w:t>дБ</w:t>
            </w:r>
            <w:proofErr w:type="spellEnd"/>
          </w:p>
          <w:p w14:paraId="3DCD3E8E" w14:textId="77777777" w:rsidR="000B7940" w:rsidRPr="00E9437D" w:rsidRDefault="000B7940" w:rsidP="00BE42D8">
            <w:pPr>
              <w:spacing w:after="0" w:line="240" w:lineRule="auto"/>
              <w:ind w:left="252" w:hanging="252"/>
              <w:contextualSpacing/>
              <w:rPr>
                <w:rFonts w:ascii="Sylfaen" w:hAnsi="Sylfaen"/>
                <w:i/>
              </w:rPr>
            </w:pPr>
            <w:proofErr w:type="spellStart"/>
            <w:r w:rsidRPr="00E9437D">
              <w:rPr>
                <w:rFonts w:ascii="Sylfaen" w:hAnsi="Sylfaen"/>
                <w:i/>
              </w:rPr>
              <w:t>Прочие</w:t>
            </w:r>
            <w:proofErr w:type="spellEnd"/>
            <w:r w:rsidRPr="00E9437D">
              <w:rPr>
                <w:rFonts w:ascii="Sylfaen" w:hAnsi="Sylfaen"/>
                <w:i/>
              </w:rPr>
              <w:t xml:space="preserve"> </w:t>
            </w:r>
            <w:proofErr w:type="spellStart"/>
            <w:r w:rsidRPr="00E9437D">
              <w:rPr>
                <w:rFonts w:ascii="Sylfaen" w:hAnsi="Sylfaen"/>
                <w:i/>
              </w:rPr>
              <w:t>требования</w:t>
            </w:r>
            <w:proofErr w:type="spellEnd"/>
            <w:r w:rsidRPr="00E9437D">
              <w:rPr>
                <w:rFonts w:ascii="Sylfaen" w:hAnsi="Sylfaen"/>
                <w:i/>
              </w:rPr>
              <w:t>:</w:t>
            </w:r>
          </w:p>
          <w:p w14:paraId="05E5A302" w14:textId="77777777" w:rsidR="000B7940" w:rsidRPr="00E9437D" w:rsidRDefault="000B7940" w:rsidP="00BE42D8">
            <w:pPr>
              <w:pStyle w:val="ListParagraph"/>
              <w:numPr>
                <w:ilvl w:val="0"/>
                <w:numId w:val="19"/>
              </w:numPr>
              <w:spacing w:after="0" w:line="240" w:lineRule="auto"/>
              <w:ind w:left="252" w:hanging="252"/>
              <w:rPr>
                <w:rFonts w:ascii="Sylfaen" w:hAnsi="Sylfaen"/>
              </w:rPr>
            </w:pPr>
            <w:r w:rsidRPr="00E9437D">
              <w:rPr>
                <w:rFonts w:ascii="Sylfaen" w:hAnsi="Sylfaen"/>
              </w:rPr>
              <w:t>В×Ш×Г (</w:t>
            </w:r>
            <w:proofErr w:type="spellStart"/>
            <w:r w:rsidRPr="00E9437D">
              <w:rPr>
                <w:rFonts w:ascii="Sylfaen" w:hAnsi="Sylfaen"/>
              </w:rPr>
              <w:t>мм</w:t>
            </w:r>
            <w:proofErr w:type="spellEnd"/>
            <w:r w:rsidRPr="00E9437D">
              <w:rPr>
                <w:rFonts w:ascii="Sylfaen" w:hAnsi="Sylfaen"/>
              </w:rPr>
              <w:t xml:space="preserve">):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более</w:t>
            </w:r>
            <w:proofErr w:type="spellEnd"/>
            <w:r w:rsidRPr="00E9437D">
              <w:rPr>
                <w:rFonts w:ascii="Sylfaen" w:hAnsi="Sylfaen"/>
              </w:rPr>
              <w:t xml:space="preserve"> 2000×1200×850</w:t>
            </w:r>
          </w:p>
          <w:p w14:paraId="55AB39E6"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Масса</w:t>
            </w:r>
            <w:proofErr w:type="spellEnd"/>
            <w:r w:rsidRPr="00E9437D">
              <w:rPr>
                <w:rFonts w:ascii="Sylfaen" w:hAnsi="Sylfaen"/>
              </w:rPr>
              <w:t xml:space="preserve"> (</w:t>
            </w:r>
            <w:proofErr w:type="spellStart"/>
            <w:r w:rsidRPr="00E9437D">
              <w:rPr>
                <w:rFonts w:ascii="Sylfaen" w:hAnsi="Sylfaen"/>
              </w:rPr>
              <w:t>кг</w:t>
            </w:r>
            <w:proofErr w:type="spellEnd"/>
            <w:r w:rsidRPr="00E9437D">
              <w:rPr>
                <w:rFonts w:ascii="Sylfaen" w:hAnsi="Sylfaen"/>
              </w:rPr>
              <w:t xml:space="preserve">):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более</w:t>
            </w:r>
            <w:proofErr w:type="spellEnd"/>
            <w:r w:rsidRPr="00E9437D">
              <w:rPr>
                <w:rFonts w:ascii="Sylfaen" w:hAnsi="Sylfaen"/>
              </w:rPr>
              <w:t xml:space="preserve"> </w:t>
            </w:r>
            <w:r w:rsidRPr="00E9437D">
              <w:rPr>
                <w:rFonts w:ascii="Sylfaen" w:hAnsi="Sylfaen"/>
                <w:lang w:val="en-US"/>
              </w:rPr>
              <w:t>800</w:t>
            </w:r>
          </w:p>
          <w:p w14:paraId="24D912E9" w14:textId="77777777" w:rsidR="000B7940" w:rsidRPr="00E9437D" w:rsidRDefault="000B7940" w:rsidP="00BE42D8">
            <w:pPr>
              <w:pStyle w:val="ListParagraph"/>
              <w:numPr>
                <w:ilvl w:val="0"/>
                <w:numId w:val="19"/>
              </w:numPr>
              <w:spacing w:after="0" w:line="240" w:lineRule="auto"/>
              <w:ind w:left="252" w:hanging="252"/>
              <w:rPr>
                <w:rFonts w:ascii="Sylfaen" w:hAnsi="Sylfaen"/>
                <w:lang w:val="en-US"/>
              </w:rPr>
            </w:pPr>
            <w:proofErr w:type="spellStart"/>
            <w:r w:rsidRPr="00E9437D">
              <w:rPr>
                <w:rFonts w:ascii="Sylfaen" w:hAnsi="Sylfaen"/>
              </w:rPr>
              <w:t>Сертификация</w:t>
            </w:r>
            <w:proofErr w:type="spellEnd"/>
            <w:r w:rsidRPr="00E9437D">
              <w:rPr>
                <w:rFonts w:ascii="Sylfaen" w:hAnsi="Sylfaen"/>
                <w:lang w:val="en-US"/>
              </w:rPr>
              <w:t>: EN/IEC 62040-1; EN/IEC 62040-2; EN/IEC 62040-3; CE; CB; RoHS, REACH, WEEE, EAC.</w:t>
            </w:r>
          </w:p>
          <w:p w14:paraId="36B72CC4"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Интерфейс</w:t>
            </w:r>
            <w:proofErr w:type="spellEnd"/>
            <w:r w:rsidRPr="00E9437D">
              <w:rPr>
                <w:rFonts w:ascii="Sylfaen" w:hAnsi="Sylfaen"/>
              </w:rPr>
              <w:t xml:space="preserve"> </w:t>
            </w:r>
            <w:proofErr w:type="spellStart"/>
            <w:r w:rsidRPr="00E9437D">
              <w:rPr>
                <w:rFonts w:ascii="Sylfaen" w:hAnsi="Sylfaen"/>
              </w:rPr>
              <w:t>связи</w:t>
            </w:r>
            <w:proofErr w:type="spellEnd"/>
            <w:r w:rsidRPr="00E9437D">
              <w:rPr>
                <w:rFonts w:ascii="Sylfaen" w:hAnsi="Sylfaen"/>
              </w:rPr>
              <w:t xml:space="preserve">: </w:t>
            </w:r>
            <w:proofErr w:type="spellStart"/>
            <w:r w:rsidRPr="00E9437D">
              <w:rPr>
                <w:rFonts w:ascii="Sylfaen" w:hAnsi="Sylfaen"/>
              </w:rPr>
              <w:t>Сухие</w:t>
            </w:r>
            <w:proofErr w:type="spellEnd"/>
            <w:r w:rsidRPr="00E9437D">
              <w:rPr>
                <w:rFonts w:ascii="Sylfaen" w:hAnsi="Sylfaen"/>
              </w:rPr>
              <w:t xml:space="preserve"> </w:t>
            </w:r>
            <w:proofErr w:type="spellStart"/>
            <w:r w:rsidRPr="00E9437D">
              <w:rPr>
                <w:rFonts w:ascii="Sylfaen" w:hAnsi="Sylfaen"/>
              </w:rPr>
              <w:t>контакты</w:t>
            </w:r>
            <w:proofErr w:type="spellEnd"/>
            <w:r w:rsidRPr="00E9437D">
              <w:rPr>
                <w:rFonts w:ascii="Sylfaen" w:hAnsi="Sylfaen"/>
              </w:rPr>
              <w:t xml:space="preserve">, RS485, </w:t>
            </w:r>
            <w:r w:rsidRPr="00E9437D">
              <w:rPr>
                <w:rFonts w:ascii="Sylfaen" w:hAnsi="Sylfaen"/>
                <w:lang w:val="en-US"/>
              </w:rPr>
              <w:t>IP</w:t>
            </w:r>
            <w:r w:rsidRPr="00E9437D">
              <w:rPr>
                <w:rFonts w:ascii="Sylfaen" w:hAnsi="Sylfaen"/>
              </w:rPr>
              <w:t xml:space="preserve"> SNMP</w:t>
            </w:r>
          </w:p>
          <w:p w14:paraId="2C3D36EB" w14:textId="77777777" w:rsidR="000B7940" w:rsidRPr="00E9437D" w:rsidRDefault="000B7940" w:rsidP="00BE42D8">
            <w:pPr>
              <w:pStyle w:val="ListParagraph"/>
              <w:widowControl w:val="0"/>
              <w:numPr>
                <w:ilvl w:val="1"/>
                <w:numId w:val="18"/>
              </w:numPr>
              <w:suppressAutoHyphens/>
              <w:autoSpaceDE w:val="0"/>
              <w:autoSpaceDN w:val="0"/>
              <w:adjustRightInd w:val="0"/>
              <w:spacing w:after="0" w:line="240" w:lineRule="auto"/>
              <w:ind w:left="252" w:hanging="252"/>
              <w:jc w:val="both"/>
              <w:outlineLvl w:val="2"/>
              <w:rPr>
                <w:rFonts w:ascii="Sylfaen" w:hAnsi="Sylfaen"/>
              </w:rPr>
            </w:pPr>
            <w:proofErr w:type="spellStart"/>
            <w:r w:rsidRPr="00E9437D">
              <w:rPr>
                <w:rFonts w:ascii="Sylfaen" w:hAnsi="Sylfaen"/>
              </w:rPr>
              <w:t>Должно</w:t>
            </w:r>
            <w:proofErr w:type="spellEnd"/>
            <w:r w:rsidRPr="00E9437D">
              <w:rPr>
                <w:rFonts w:ascii="Sylfaen" w:hAnsi="Sylfaen"/>
              </w:rPr>
              <w:t xml:space="preserve"> </w:t>
            </w:r>
            <w:proofErr w:type="spellStart"/>
            <w:r w:rsidRPr="00E9437D">
              <w:rPr>
                <w:rFonts w:ascii="Sylfaen" w:hAnsi="Sylfaen"/>
              </w:rPr>
              <w:t>быть</w:t>
            </w:r>
            <w:proofErr w:type="spellEnd"/>
            <w:r w:rsidRPr="00E9437D">
              <w:rPr>
                <w:rFonts w:ascii="Sylfaen" w:hAnsi="Sylfaen"/>
              </w:rPr>
              <w:t xml:space="preserve"> </w:t>
            </w:r>
            <w:proofErr w:type="spellStart"/>
            <w:r w:rsidRPr="00E9437D">
              <w:rPr>
                <w:rFonts w:ascii="Sylfaen" w:hAnsi="Sylfaen"/>
              </w:rPr>
              <w:t>два</w:t>
            </w:r>
            <w:proofErr w:type="spellEnd"/>
            <w:r w:rsidRPr="00E9437D">
              <w:rPr>
                <w:rFonts w:ascii="Sylfaen" w:hAnsi="Sylfaen"/>
              </w:rPr>
              <w:t xml:space="preserve"> </w:t>
            </w:r>
            <w:proofErr w:type="spellStart"/>
            <w:r w:rsidRPr="00E9437D">
              <w:rPr>
                <w:rFonts w:ascii="Sylfaen" w:hAnsi="Sylfaen"/>
              </w:rPr>
              <w:t>батарейный</w:t>
            </w:r>
            <w:proofErr w:type="spellEnd"/>
            <w:r w:rsidRPr="00E9437D">
              <w:rPr>
                <w:rFonts w:ascii="Sylfaen" w:hAnsi="Sylfaen"/>
              </w:rPr>
              <w:t xml:space="preserve"> </w:t>
            </w:r>
            <w:proofErr w:type="spellStart"/>
            <w:r w:rsidRPr="00E9437D">
              <w:rPr>
                <w:rFonts w:ascii="Sylfaen" w:hAnsi="Sylfaen"/>
              </w:rPr>
              <w:t>шкафа</w:t>
            </w:r>
            <w:proofErr w:type="spellEnd"/>
            <w:r w:rsidRPr="00E9437D">
              <w:rPr>
                <w:rFonts w:ascii="Sylfaen" w:hAnsi="Sylfaen"/>
              </w:rPr>
              <w:t xml:space="preserve"> с </w:t>
            </w:r>
            <w:proofErr w:type="spellStart"/>
            <w:r w:rsidRPr="00E9437D">
              <w:rPr>
                <w:rFonts w:ascii="Sylfaen" w:hAnsi="Sylfaen"/>
              </w:rPr>
              <w:t>литий-ионными</w:t>
            </w:r>
            <w:proofErr w:type="spellEnd"/>
            <w:r w:rsidRPr="00E9437D">
              <w:rPr>
                <w:rFonts w:ascii="Sylfaen" w:hAnsi="Sylfaen"/>
              </w:rPr>
              <w:t xml:space="preserve"> </w:t>
            </w:r>
            <w:proofErr w:type="spellStart"/>
            <w:r w:rsidRPr="00E9437D">
              <w:rPr>
                <w:rFonts w:ascii="Sylfaen" w:hAnsi="Sylfaen"/>
              </w:rPr>
              <w:t>модулями</w:t>
            </w:r>
            <w:proofErr w:type="spellEnd"/>
            <w:r w:rsidRPr="00E9437D">
              <w:rPr>
                <w:rFonts w:ascii="Sylfaen" w:hAnsi="Sylfaen"/>
              </w:rPr>
              <w:t xml:space="preserve"> в </w:t>
            </w:r>
            <w:proofErr w:type="spellStart"/>
            <w:r w:rsidRPr="00E9437D">
              <w:rPr>
                <w:rFonts w:ascii="Sylfaen" w:hAnsi="Sylfaen"/>
              </w:rPr>
              <w:t>количестве</w:t>
            </w:r>
            <w:proofErr w:type="spellEnd"/>
            <w:r w:rsidRPr="00E9437D">
              <w:rPr>
                <w:rFonts w:ascii="Sylfaen" w:hAnsi="Sylfaen"/>
              </w:rPr>
              <w:t xml:space="preserve"> 16 </w:t>
            </w:r>
            <w:proofErr w:type="spellStart"/>
            <w:r w:rsidRPr="00E9437D">
              <w:rPr>
                <w:rFonts w:ascii="Sylfaen" w:hAnsi="Sylfaen"/>
              </w:rPr>
              <w:t>шт</w:t>
            </w:r>
            <w:proofErr w:type="spellEnd"/>
            <w:r w:rsidRPr="00E9437D">
              <w:rPr>
                <w:rFonts w:ascii="Sylfaen" w:hAnsi="Sylfaen"/>
              </w:rPr>
              <w:t xml:space="preserve">. в </w:t>
            </w:r>
            <w:proofErr w:type="spellStart"/>
            <w:r w:rsidRPr="00E9437D">
              <w:rPr>
                <w:rFonts w:ascii="Sylfaen" w:hAnsi="Sylfaen"/>
              </w:rPr>
              <w:t>каждом</w:t>
            </w:r>
            <w:proofErr w:type="spellEnd"/>
          </w:p>
          <w:p w14:paraId="4370956F"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Номинальное</w:t>
            </w:r>
            <w:proofErr w:type="spellEnd"/>
            <w:r w:rsidRPr="00E9437D">
              <w:rPr>
                <w:rFonts w:ascii="Sylfaen" w:hAnsi="Sylfaen"/>
              </w:rPr>
              <w:t xml:space="preserve"> </w:t>
            </w:r>
            <w:proofErr w:type="spellStart"/>
            <w:r w:rsidRPr="00E9437D">
              <w:rPr>
                <w:rFonts w:ascii="Sylfaen" w:hAnsi="Sylfaen"/>
              </w:rPr>
              <w:t>напряжение</w:t>
            </w:r>
            <w:proofErr w:type="spellEnd"/>
            <w:r w:rsidRPr="00E9437D">
              <w:rPr>
                <w:rFonts w:ascii="Sylfaen" w:hAnsi="Sylfaen"/>
              </w:rPr>
              <w:t xml:space="preserve"> </w:t>
            </w:r>
            <w:proofErr w:type="spellStart"/>
            <w:r w:rsidRPr="00E9437D">
              <w:rPr>
                <w:rFonts w:ascii="Sylfaen" w:hAnsi="Sylfaen"/>
              </w:rPr>
              <w:t>батарейного</w:t>
            </w:r>
            <w:proofErr w:type="spellEnd"/>
            <w:r w:rsidRPr="00E9437D">
              <w:rPr>
                <w:rFonts w:ascii="Sylfaen" w:hAnsi="Sylfaen"/>
              </w:rPr>
              <w:t xml:space="preserve"> </w:t>
            </w:r>
            <w:proofErr w:type="spellStart"/>
            <w:r w:rsidRPr="00E9437D">
              <w:rPr>
                <w:rFonts w:ascii="Sylfaen" w:hAnsi="Sylfaen"/>
              </w:rPr>
              <w:t>шкафа</w:t>
            </w:r>
            <w:proofErr w:type="spellEnd"/>
            <w:r w:rsidRPr="00E9437D">
              <w:rPr>
                <w:rFonts w:ascii="Sylfaen" w:hAnsi="Sylfaen"/>
              </w:rPr>
              <w:t xml:space="preserve">: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менее</w:t>
            </w:r>
            <w:proofErr w:type="spellEnd"/>
            <w:r w:rsidRPr="00E9437D">
              <w:rPr>
                <w:rFonts w:ascii="Sylfaen" w:hAnsi="Sylfaen"/>
              </w:rPr>
              <w:t xml:space="preserve"> 512В</w:t>
            </w:r>
          </w:p>
          <w:p w14:paraId="5121A8C7"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Номинальное</w:t>
            </w:r>
            <w:proofErr w:type="spellEnd"/>
            <w:r w:rsidRPr="00E9437D">
              <w:rPr>
                <w:rFonts w:ascii="Sylfaen" w:hAnsi="Sylfaen"/>
              </w:rPr>
              <w:t xml:space="preserve"> </w:t>
            </w:r>
            <w:proofErr w:type="spellStart"/>
            <w:r w:rsidRPr="00E9437D">
              <w:rPr>
                <w:rFonts w:ascii="Sylfaen" w:hAnsi="Sylfaen"/>
              </w:rPr>
              <w:t>напряжение</w:t>
            </w:r>
            <w:proofErr w:type="spellEnd"/>
            <w:r w:rsidRPr="00E9437D">
              <w:rPr>
                <w:rFonts w:ascii="Sylfaen" w:hAnsi="Sylfaen"/>
              </w:rPr>
              <w:t xml:space="preserve"> </w:t>
            </w:r>
            <w:proofErr w:type="spellStart"/>
            <w:r w:rsidRPr="00E9437D">
              <w:rPr>
                <w:rFonts w:ascii="Sylfaen" w:hAnsi="Sylfaen"/>
              </w:rPr>
              <w:t>батарейного</w:t>
            </w:r>
            <w:proofErr w:type="spellEnd"/>
            <w:r w:rsidRPr="00E9437D">
              <w:rPr>
                <w:rFonts w:ascii="Sylfaen" w:hAnsi="Sylfaen"/>
              </w:rPr>
              <w:t xml:space="preserve">: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менее</w:t>
            </w:r>
            <w:proofErr w:type="spellEnd"/>
            <w:r w:rsidRPr="00E9437D">
              <w:rPr>
                <w:rFonts w:ascii="Sylfaen" w:hAnsi="Sylfaen"/>
              </w:rPr>
              <w:t xml:space="preserve"> 64В</w:t>
            </w:r>
          </w:p>
          <w:p w14:paraId="1354B1E3"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Общая</w:t>
            </w:r>
            <w:proofErr w:type="spellEnd"/>
            <w:r w:rsidRPr="00E9437D">
              <w:rPr>
                <w:rFonts w:ascii="Sylfaen" w:hAnsi="Sylfaen"/>
              </w:rPr>
              <w:t xml:space="preserve"> </w:t>
            </w:r>
            <w:proofErr w:type="spellStart"/>
            <w:r w:rsidRPr="00E9437D">
              <w:rPr>
                <w:rFonts w:ascii="Sylfaen" w:hAnsi="Sylfaen"/>
              </w:rPr>
              <w:t>ёмкость</w:t>
            </w:r>
            <w:proofErr w:type="spellEnd"/>
            <w:r w:rsidRPr="00E9437D">
              <w:rPr>
                <w:rFonts w:ascii="Sylfaen" w:hAnsi="Sylfaen"/>
              </w:rPr>
              <w:t xml:space="preserve"> </w:t>
            </w:r>
            <w:proofErr w:type="spellStart"/>
            <w:r w:rsidRPr="00E9437D">
              <w:rPr>
                <w:rFonts w:ascii="Sylfaen" w:hAnsi="Sylfaen"/>
              </w:rPr>
              <w:t>батарейного</w:t>
            </w:r>
            <w:proofErr w:type="spellEnd"/>
            <w:r w:rsidRPr="00E9437D">
              <w:rPr>
                <w:rFonts w:ascii="Sylfaen" w:hAnsi="Sylfaen"/>
              </w:rPr>
              <w:t xml:space="preserve"> </w:t>
            </w:r>
            <w:proofErr w:type="spellStart"/>
            <w:r w:rsidRPr="00E9437D">
              <w:rPr>
                <w:rFonts w:ascii="Sylfaen" w:hAnsi="Sylfaen"/>
              </w:rPr>
              <w:t>шкафа</w:t>
            </w:r>
            <w:proofErr w:type="spellEnd"/>
            <w:r w:rsidRPr="00E9437D">
              <w:rPr>
                <w:rFonts w:ascii="Sylfaen" w:hAnsi="Sylfaen"/>
              </w:rPr>
              <w:t xml:space="preserve">: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менее</w:t>
            </w:r>
            <w:proofErr w:type="spellEnd"/>
            <w:r w:rsidRPr="00E9437D">
              <w:rPr>
                <w:rFonts w:ascii="Sylfaen" w:hAnsi="Sylfaen"/>
              </w:rPr>
              <w:t xml:space="preserve"> 80Ач (</w:t>
            </w:r>
            <w:proofErr w:type="spellStart"/>
            <w:r w:rsidRPr="00E9437D">
              <w:rPr>
                <w:rFonts w:ascii="Sylfaen" w:hAnsi="Sylfaen"/>
              </w:rPr>
              <w:t>две</w:t>
            </w:r>
            <w:proofErr w:type="spellEnd"/>
            <w:r w:rsidRPr="00E9437D">
              <w:rPr>
                <w:rFonts w:ascii="Sylfaen" w:hAnsi="Sylfaen"/>
              </w:rPr>
              <w:t xml:space="preserve"> </w:t>
            </w:r>
            <w:proofErr w:type="spellStart"/>
            <w:r w:rsidRPr="00E9437D">
              <w:rPr>
                <w:rFonts w:ascii="Sylfaen" w:hAnsi="Sylfaen"/>
              </w:rPr>
              <w:t>группы</w:t>
            </w:r>
            <w:proofErr w:type="spellEnd"/>
            <w:r w:rsidRPr="00E9437D">
              <w:rPr>
                <w:rFonts w:ascii="Sylfaen" w:hAnsi="Sylfaen"/>
              </w:rPr>
              <w:t xml:space="preserve"> </w:t>
            </w:r>
            <w:proofErr w:type="spellStart"/>
            <w:r w:rsidRPr="00E9437D">
              <w:rPr>
                <w:rFonts w:ascii="Sylfaen" w:hAnsi="Sylfaen"/>
              </w:rPr>
              <w:t>по</w:t>
            </w:r>
            <w:proofErr w:type="spellEnd"/>
            <w:r w:rsidRPr="00E9437D">
              <w:rPr>
                <w:rFonts w:ascii="Sylfaen" w:hAnsi="Sylfaen"/>
              </w:rPr>
              <w:t xml:space="preserve"> 40Ач)</w:t>
            </w:r>
          </w:p>
          <w:p w14:paraId="333911E7"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Заявленное</w:t>
            </w:r>
            <w:proofErr w:type="spellEnd"/>
            <w:r w:rsidRPr="00E9437D">
              <w:rPr>
                <w:rFonts w:ascii="Sylfaen" w:hAnsi="Sylfaen"/>
              </w:rPr>
              <w:t xml:space="preserve"> </w:t>
            </w:r>
            <w:proofErr w:type="spellStart"/>
            <w:r w:rsidRPr="00E9437D">
              <w:rPr>
                <w:rFonts w:ascii="Sylfaen" w:hAnsi="Sylfaen"/>
              </w:rPr>
              <w:t>количество</w:t>
            </w:r>
            <w:proofErr w:type="spellEnd"/>
            <w:r w:rsidRPr="00E9437D">
              <w:rPr>
                <w:rFonts w:ascii="Sylfaen" w:hAnsi="Sylfaen"/>
              </w:rPr>
              <w:t xml:space="preserve"> </w:t>
            </w:r>
            <w:proofErr w:type="spellStart"/>
            <w:r w:rsidRPr="00E9437D">
              <w:rPr>
                <w:rFonts w:ascii="Sylfaen" w:hAnsi="Sylfaen"/>
              </w:rPr>
              <w:t>циклов</w:t>
            </w:r>
            <w:proofErr w:type="spellEnd"/>
            <w:r w:rsidRPr="00E9437D">
              <w:rPr>
                <w:rFonts w:ascii="Sylfaen" w:hAnsi="Sylfaen"/>
              </w:rPr>
              <w:t xml:space="preserve"> </w:t>
            </w:r>
            <w:proofErr w:type="spellStart"/>
            <w:r w:rsidRPr="00E9437D">
              <w:rPr>
                <w:rFonts w:ascii="Sylfaen" w:hAnsi="Sylfaen"/>
              </w:rPr>
              <w:t>разряда-заряда</w:t>
            </w:r>
            <w:proofErr w:type="spellEnd"/>
            <w:r w:rsidRPr="00E9437D">
              <w:rPr>
                <w:rFonts w:ascii="Sylfaen" w:hAnsi="Sylfaen"/>
              </w:rPr>
              <w:t xml:space="preserve"> </w:t>
            </w:r>
            <w:proofErr w:type="spellStart"/>
            <w:r w:rsidRPr="00E9437D">
              <w:rPr>
                <w:rFonts w:ascii="Sylfaen" w:hAnsi="Sylfaen"/>
              </w:rPr>
              <w:t>при</w:t>
            </w:r>
            <w:proofErr w:type="spellEnd"/>
            <w:r w:rsidRPr="00E9437D">
              <w:rPr>
                <w:rFonts w:ascii="Sylfaen" w:hAnsi="Sylfaen"/>
              </w:rPr>
              <w:t xml:space="preserve"> 50% </w:t>
            </w:r>
            <w:proofErr w:type="spellStart"/>
            <w:r w:rsidRPr="00E9437D">
              <w:rPr>
                <w:rFonts w:ascii="Sylfaen" w:hAnsi="Sylfaen"/>
              </w:rPr>
              <w:t>разрядах</w:t>
            </w:r>
            <w:proofErr w:type="spellEnd"/>
            <w:r w:rsidRPr="00E9437D">
              <w:rPr>
                <w:rFonts w:ascii="Sylfaen" w:hAnsi="Sylfaen"/>
              </w:rPr>
              <w:t xml:space="preserve">: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менее</w:t>
            </w:r>
            <w:proofErr w:type="spellEnd"/>
            <w:r w:rsidRPr="00E9437D">
              <w:rPr>
                <w:rFonts w:ascii="Sylfaen" w:hAnsi="Sylfaen"/>
              </w:rPr>
              <w:t xml:space="preserve"> 5000</w:t>
            </w:r>
          </w:p>
          <w:p w14:paraId="2F70ACDA"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lastRenderedPageBreak/>
              <w:t>Материал</w:t>
            </w:r>
            <w:proofErr w:type="spellEnd"/>
            <w:r w:rsidRPr="00E9437D">
              <w:rPr>
                <w:rFonts w:ascii="Sylfaen" w:hAnsi="Sylfaen"/>
              </w:rPr>
              <w:t xml:space="preserve"> </w:t>
            </w:r>
            <w:proofErr w:type="spellStart"/>
            <w:r w:rsidRPr="00E9437D">
              <w:rPr>
                <w:rFonts w:ascii="Sylfaen" w:hAnsi="Sylfaen"/>
              </w:rPr>
              <w:t>изготовления</w:t>
            </w:r>
            <w:proofErr w:type="spellEnd"/>
            <w:r w:rsidRPr="00E9437D">
              <w:rPr>
                <w:rFonts w:ascii="Sylfaen" w:hAnsi="Sylfaen"/>
              </w:rPr>
              <w:t xml:space="preserve"> </w:t>
            </w:r>
            <w:proofErr w:type="spellStart"/>
            <w:r w:rsidRPr="00E9437D">
              <w:rPr>
                <w:rFonts w:ascii="Sylfaen" w:hAnsi="Sylfaen"/>
              </w:rPr>
              <w:t>литий-ионных</w:t>
            </w:r>
            <w:proofErr w:type="spellEnd"/>
            <w:r w:rsidRPr="00E9437D">
              <w:rPr>
                <w:rFonts w:ascii="Sylfaen" w:hAnsi="Sylfaen"/>
              </w:rPr>
              <w:t xml:space="preserve"> </w:t>
            </w:r>
            <w:proofErr w:type="spellStart"/>
            <w:r w:rsidRPr="00E9437D">
              <w:rPr>
                <w:rFonts w:ascii="Sylfaen" w:hAnsi="Sylfaen"/>
              </w:rPr>
              <w:t>ячеек</w:t>
            </w:r>
            <w:proofErr w:type="spellEnd"/>
            <w:r w:rsidRPr="00E9437D">
              <w:rPr>
                <w:rFonts w:ascii="Sylfaen" w:hAnsi="Sylfaen"/>
              </w:rPr>
              <w:t>: LiFePO4 (</w:t>
            </w:r>
            <w:r w:rsidRPr="00E9437D">
              <w:rPr>
                <w:rFonts w:ascii="Sylfaen" w:hAnsi="Sylfaen"/>
                <w:lang w:val="en-US"/>
              </w:rPr>
              <w:t>LFP</w:t>
            </w:r>
            <w:r w:rsidRPr="00E9437D">
              <w:rPr>
                <w:rFonts w:ascii="Sylfaen" w:hAnsi="Sylfaen"/>
              </w:rPr>
              <w:t>)</w:t>
            </w:r>
          </w:p>
          <w:p w14:paraId="10A3EA2F"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Срок</w:t>
            </w:r>
            <w:proofErr w:type="spellEnd"/>
            <w:r w:rsidRPr="00E9437D">
              <w:rPr>
                <w:rFonts w:ascii="Sylfaen" w:hAnsi="Sylfaen"/>
              </w:rPr>
              <w:t xml:space="preserve"> </w:t>
            </w:r>
            <w:proofErr w:type="spellStart"/>
            <w:r w:rsidRPr="00E9437D">
              <w:rPr>
                <w:rFonts w:ascii="Sylfaen" w:hAnsi="Sylfaen"/>
              </w:rPr>
              <w:t>службы</w:t>
            </w:r>
            <w:proofErr w:type="spellEnd"/>
            <w:r w:rsidRPr="00E9437D">
              <w:rPr>
                <w:rFonts w:ascii="Sylfaen" w:hAnsi="Sylfaen"/>
              </w:rPr>
              <w:t xml:space="preserve"> </w:t>
            </w:r>
            <w:proofErr w:type="spellStart"/>
            <w:r w:rsidRPr="00E9437D">
              <w:rPr>
                <w:rFonts w:ascii="Sylfaen" w:hAnsi="Sylfaen"/>
              </w:rPr>
              <w:t>литий-ионных</w:t>
            </w:r>
            <w:proofErr w:type="spellEnd"/>
            <w:r w:rsidRPr="00E9437D">
              <w:rPr>
                <w:rFonts w:ascii="Sylfaen" w:hAnsi="Sylfaen"/>
              </w:rPr>
              <w:t xml:space="preserve"> АКБ,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менее</w:t>
            </w:r>
            <w:proofErr w:type="spellEnd"/>
            <w:r w:rsidRPr="00E9437D">
              <w:rPr>
                <w:rFonts w:ascii="Sylfaen" w:hAnsi="Sylfaen"/>
              </w:rPr>
              <w:t xml:space="preserve">: 15 </w:t>
            </w:r>
            <w:proofErr w:type="spellStart"/>
            <w:r w:rsidRPr="00E9437D">
              <w:rPr>
                <w:rFonts w:ascii="Sylfaen" w:hAnsi="Sylfaen"/>
              </w:rPr>
              <w:t>лет</w:t>
            </w:r>
            <w:proofErr w:type="spellEnd"/>
          </w:p>
          <w:p w14:paraId="7B5BCF62"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rPr>
              <w:t>Наличие</w:t>
            </w:r>
            <w:proofErr w:type="spellEnd"/>
            <w:r w:rsidRPr="00E9437D">
              <w:rPr>
                <w:rFonts w:ascii="Sylfaen" w:hAnsi="Sylfaen"/>
              </w:rPr>
              <w:t xml:space="preserve"> </w:t>
            </w:r>
            <w:proofErr w:type="spellStart"/>
            <w:r w:rsidRPr="00E9437D">
              <w:rPr>
                <w:rFonts w:ascii="Sylfaen" w:hAnsi="Sylfaen"/>
              </w:rPr>
              <w:t>автоматического</w:t>
            </w:r>
            <w:proofErr w:type="spellEnd"/>
            <w:r w:rsidRPr="00E9437D">
              <w:rPr>
                <w:rFonts w:ascii="Sylfaen" w:hAnsi="Sylfaen"/>
              </w:rPr>
              <w:t xml:space="preserve"> </w:t>
            </w:r>
            <w:proofErr w:type="spellStart"/>
            <w:r w:rsidRPr="00E9437D">
              <w:rPr>
                <w:rFonts w:ascii="Sylfaen" w:hAnsi="Sylfaen"/>
              </w:rPr>
              <w:t>выключателя</w:t>
            </w:r>
            <w:proofErr w:type="spellEnd"/>
            <w:r w:rsidRPr="00E9437D">
              <w:rPr>
                <w:rFonts w:ascii="Sylfaen" w:hAnsi="Sylfaen"/>
              </w:rPr>
              <w:t xml:space="preserve"> </w:t>
            </w:r>
            <w:proofErr w:type="spellStart"/>
            <w:r w:rsidRPr="00E9437D">
              <w:rPr>
                <w:rFonts w:ascii="Sylfaen" w:hAnsi="Sylfaen"/>
              </w:rPr>
              <w:t>защиты</w:t>
            </w:r>
            <w:proofErr w:type="spellEnd"/>
          </w:p>
          <w:p w14:paraId="0C2FD94B" w14:textId="77777777" w:rsidR="000B7940" w:rsidRPr="00E9437D" w:rsidRDefault="000B7940" w:rsidP="00BE42D8">
            <w:pPr>
              <w:pStyle w:val="ListParagraph"/>
              <w:numPr>
                <w:ilvl w:val="0"/>
                <w:numId w:val="19"/>
              </w:numPr>
              <w:spacing w:after="0" w:line="240" w:lineRule="auto"/>
              <w:ind w:left="252" w:hanging="252"/>
              <w:rPr>
                <w:rFonts w:ascii="Sylfaen" w:hAnsi="Sylfaen"/>
              </w:rPr>
            </w:pPr>
            <w:proofErr w:type="spellStart"/>
            <w:r w:rsidRPr="00E9437D">
              <w:rPr>
                <w:rFonts w:ascii="Sylfaen" w:hAnsi="Sylfaen" w:cs="Cambria Math"/>
              </w:rPr>
              <w:t>Вес</w:t>
            </w:r>
            <w:proofErr w:type="spellEnd"/>
            <w:r w:rsidRPr="00E9437D">
              <w:rPr>
                <w:rFonts w:ascii="Sylfaen" w:hAnsi="Sylfaen" w:cs="Cambria Math"/>
              </w:rPr>
              <w:t xml:space="preserve"> </w:t>
            </w:r>
            <w:proofErr w:type="spellStart"/>
            <w:r w:rsidRPr="00E9437D">
              <w:rPr>
                <w:rFonts w:ascii="Sylfaen" w:hAnsi="Sylfaen" w:cs="Cambria Math"/>
              </w:rPr>
              <w:t>батарейного</w:t>
            </w:r>
            <w:proofErr w:type="spellEnd"/>
            <w:r w:rsidRPr="00E9437D">
              <w:rPr>
                <w:rFonts w:ascii="Sylfaen" w:hAnsi="Sylfaen" w:cs="Cambria Math"/>
              </w:rPr>
              <w:t xml:space="preserve"> </w:t>
            </w:r>
            <w:proofErr w:type="spellStart"/>
            <w:r w:rsidRPr="00E9437D">
              <w:rPr>
                <w:rFonts w:ascii="Sylfaen" w:hAnsi="Sylfaen" w:cs="Cambria Math"/>
              </w:rPr>
              <w:t>шкафа</w:t>
            </w:r>
            <w:proofErr w:type="spellEnd"/>
            <w:r w:rsidRPr="00E9437D">
              <w:rPr>
                <w:rFonts w:ascii="Sylfaen" w:hAnsi="Sylfaen" w:cs="Cambria Math"/>
              </w:rPr>
              <w:t xml:space="preserve">: </w:t>
            </w:r>
            <w:proofErr w:type="spellStart"/>
            <w:r w:rsidRPr="00E9437D">
              <w:rPr>
                <w:rFonts w:ascii="Sylfaen" w:hAnsi="Sylfaen" w:cs="Cambria Math"/>
              </w:rPr>
              <w:t>не</w:t>
            </w:r>
            <w:proofErr w:type="spellEnd"/>
            <w:r w:rsidRPr="00E9437D">
              <w:rPr>
                <w:rFonts w:ascii="Sylfaen" w:hAnsi="Sylfaen" w:cs="Cambria Math"/>
              </w:rPr>
              <w:t xml:space="preserve"> </w:t>
            </w:r>
            <w:proofErr w:type="spellStart"/>
            <w:r w:rsidRPr="00E9437D">
              <w:rPr>
                <w:rFonts w:ascii="Sylfaen" w:hAnsi="Sylfaen" w:cs="Cambria Math"/>
              </w:rPr>
              <w:t>более</w:t>
            </w:r>
            <w:proofErr w:type="spellEnd"/>
            <w:r w:rsidRPr="00E9437D">
              <w:rPr>
                <w:rFonts w:ascii="Sylfaen" w:hAnsi="Sylfaen" w:cs="Cambria Math"/>
              </w:rPr>
              <w:t xml:space="preserve"> 800 </w:t>
            </w:r>
            <w:proofErr w:type="spellStart"/>
            <w:r w:rsidRPr="00E9437D">
              <w:rPr>
                <w:rFonts w:ascii="Sylfaen" w:hAnsi="Sylfaen" w:cs="Cambria Math"/>
              </w:rPr>
              <w:t>кг</w:t>
            </w:r>
            <w:proofErr w:type="spellEnd"/>
          </w:p>
          <w:p w14:paraId="22AFBAEF" w14:textId="77777777" w:rsidR="000B7940" w:rsidRPr="00E9437D" w:rsidRDefault="000B7940" w:rsidP="00BE42D8">
            <w:pPr>
              <w:pStyle w:val="ListParagraph"/>
              <w:ind w:left="252" w:hanging="252"/>
              <w:rPr>
                <w:rFonts w:ascii="Sylfaen" w:hAnsi="Sylfaen"/>
              </w:rPr>
            </w:pPr>
            <w:proofErr w:type="spellStart"/>
            <w:r w:rsidRPr="00E9437D">
              <w:rPr>
                <w:rFonts w:ascii="Sylfaen" w:hAnsi="Sylfaen"/>
              </w:rPr>
              <w:t>Размеры</w:t>
            </w:r>
            <w:proofErr w:type="spellEnd"/>
            <w:r w:rsidRPr="00E9437D">
              <w:rPr>
                <w:rFonts w:ascii="Sylfaen" w:hAnsi="Sylfaen"/>
              </w:rPr>
              <w:t xml:space="preserve"> </w:t>
            </w:r>
            <w:proofErr w:type="spellStart"/>
            <w:r w:rsidRPr="00E9437D">
              <w:rPr>
                <w:rFonts w:ascii="Sylfaen" w:hAnsi="Sylfaen"/>
              </w:rPr>
              <w:t>батарейного</w:t>
            </w:r>
            <w:proofErr w:type="spellEnd"/>
            <w:r w:rsidRPr="00E9437D">
              <w:rPr>
                <w:rFonts w:ascii="Sylfaen" w:hAnsi="Sylfaen"/>
              </w:rPr>
              <w:t xml:space="preserve"> </w:t>
            </w:r>
            <w:proofErr w:type="spellStart"/>
            <w:r w:rsidRPr="00E9437D">
              <w:rPr>
                <w:rFonts w:ascii="Sylfaen" w:hAnsi="Sylfaen"/>
              </w:rPr>
              <w:t>шкафа</w:t>
            </w:r>
            <w:proofErr w:type="spellEnd"/>
            <w:r w:rsidRPr="00E9437D">
              <w:rPr>
                <w:rFonts w:ascii="Sylfaen" w:hAnsi="Sylfaen"/>
              </w:rPr>
              <w:t xml:space="preserve">: </w:t>
            </w:r>
            <w:proofErr w:type="spellStart"/>
            <w:r w:rsidRPr="00E9437D">
              <w:rPr>
                <w:rFonts w:ascii="Sylfaen" w:hAnsi="Sylfaen"/>
              </w:rPr>
              <w:t>не</w:t>
            </w:r>
            <w:proofErr w:type="spellEnd"/>
            <w:r w:rsidRPr="00E9437D">
              <w:rPr>
                <w:rFonts w:ascii="Sylfaen" w:hAnsi="Sylfaen"/>
              </w:rPr>
              <w:t xml:space="preserve"> </w:t>
            </w:r>
            <w:proofErr w:type="spellStart"/>
            <w:r w:rsidRPr="00E9437D">
              <w:rPr>
                <w:rFonts w:ascii="Sylfaen" w:hAnsi="Sylfaen"/>
              </w:rPr>
              <w:t>более</w:t>
            </w:r>
            <w:proofErr w:type="spellEnd"/>
            <w:r w:rsidRPr="00E9437D">
              <w:rPr>
                <w:rFonts w:ascii="Sylfaen" w:hAnsi="Sylfaen"/>
              </w:rPr>
              <w:t xml:space="preserve"> (</w:t>
            </w:r>
            <w:proofErr w:type="spellStart"/>
            <w:r w:rsidRPr="00E9437D">
              <w:rPr>
                <w:rFonts w:ascii="Sylfaen" w:hAnsi="Sylfaen"/>
              </w:rPr>
              <w:t>ШхГхВ</w:t>
            </w:r>
            <w:proofErr w:type="spellEnd"/>
            <w:r w:rsidRPr="00E9437D">
              <w:rPr>
                <w:rFonts w:ascii="Sylfaen" w:hAnsi="Sylfaen"/>
              </w:rPr>
              <w:t>): 600х850х2000мм</w:t>
            </w:r>
          </w:p>
          <w:p w14:paraId="4AA32E80" w14:textId="77777777" w:rsidR="000B7940" w:rsidRPr="00DC05CF" w:rsidRDefault="000B7940" w:rsidP="00BE42D8">
            <w:pPr>
              <w:spacing w:after="0" w:line="240" w:lineRule="auto"/>
              <w:ind w:left="252" w:hanging="252"/>
              <w:contextualSpacing/>
              <w:jc w:val="center"/>
              <w:rPr>
                <w:rFonts w:ascii="Sylfaen" w:hAnsi="Sylfaen" w:cs="Times New Roman"/>
                <w:i/>
                <w:lang w:val="ru-RU"/>
              </w:rPr>
            </w:pPr>
            <w:r w:rsidRPr="00DC05CF">
              <w:rPr>
                <w:rFonts w:ascii="Sylfaen" w:hAnsi="Sylfaen"/>
                <w:b/>
                <w:bCs/>
                <w:color w:val="000000"/>
                <w:lang w:val="ru-RU"/>
              </w:rPr>
              <w:t>Какая должна быть функциональность ИБП и АКБ</w:t>
            </w:r>
          </w:p>
          <w:p w14:paraId="713BCFDF" w14:textId="77777777" w:rsidR="000B7940" w:rsidRPr="00E9437D" w:rsidRDefault="000B7940" w:rsidP="00BE42D8">
            <w:pPr>
              <w:pStyle w:val="ListParagraph"/>
              <w:numPr>
                <w:ilvl w:val="0"/>
                <w:numId w:val="21"/>
              </w:numPr>
              <w:spacing w:after="0" w:line="240" w:lineRule="auto"/>
              <w:ind w:left="252" w:hanging="252"/>
              <w:rPr>
                <w:rFonts w:ascii="Sylfaen" w:hAnsi="Sylfaen"/>
                <w:color w:val="000000"/>
              </w:rPr>
            </w:pPr>
            <w:proofErr w:type="spellStart"/>
            <w:r w:rsidRPr="00E9437D">
              <w:rPr>
                <w:rFonts w:ascii="Sylfaen" w:hAnsi="Sylfaen"/>
                <w:color w:val="000000"/>
              </w:rPr>
              <w:t>Топология</w:t>
            </w:r>
            <w:proofErr w:type="spellEnd"/>
            <w:r w:rsidRPr="00E9437D">
              <w:rPr>
                <w:rFonts w:ascii="Sylfaen" w:hAnsi="Sylfaen"/>
                <w:color w:val="000000"/>
              </w:rPr>
              <w:t xml:space="preserve"> ИБП – </w:t>
            </w:r>
            <w:proofErr w:type="spellStart"/>
            <w:r w:rsidRPr="00E9437D">
              <w:rPr>
                <w:rFonts w:ascii="Sylfaen" w:hAnsi="Sylfaen"/>
                <w:color w:val="000000"/>
              </w:rPr>
              <w:t>двойное</w:t>
            </w:r>
            <w:proofErr w:type="spellEnd"/>
            <w:r w:rsidRPr="00E9437D">
              <w:rPr>
                <w:rFonts w:ascii="Sylfaen" w:hAnsi="Sylfaen"/>
                <w:color w:val="000000"/>
              </w:rPr>
              <w:t xml:space="preserve"> </w:t>
            </w:r>
            <w:proofErr w:type="spellStart"/>
            <w:r w:rsidRPr="00E9437D">
              <w:rPr>
                <w:rFonts w:ascii="Sylfaen" w:hAnsi="Sylfaen"/>
                <w:color w:val="000000"/>
              </w:rPr>
              <w:t>преобразование</w:t>
            </w:r>
            <w:proofErr w:type="spellEnd"/>
          </w:p>
          <w:p w14:paraId="1EA28304" w14:textId="77777777" w:rsidR="000B7940" w:rsidRPr="00E9437D" w:rsidRDefault="000B7940" w:rsidP="00BE42D8">
            <w:pPr>
              <w:pStyle w:val="ListParagraph"/>
              <w:numPr>
                <w:ilvl w:val="0"/>
                <w:numId w:val="21"/>
              </w:numPr>
              <w:spacing w:after="0" w:line="240" w:lineRule="auto"/>
              <w:ind w:left="252" w:hanging="252"/>
              <w:rPr>
                <w:rFonts w:ascii="Sylfaen" w:hAnsi="Sylfaen"/>
                <w:color w:val="000000"/>
              </w:rPr>
            </w:pPr>
            <w:proofErr w:type="spellStart"/>
            <w:r w:rsidRPr="00E9437D">
              <w:rPr>
                <w:rFonts w:ascii="Sylfaen" w:hAnsi="Sylfaen"/>
                <w:color w:val="000000"/>
              </w:rPr>
              <w:t>Возможность</w:t>
            </w:r>
            <w:proofErr w:type="spellEnd"/>
            <w:r w:rsidRPr="00E9437D">
              <w:rPr>
                <w:rFonts w:ascii="Sylfaen" w:hAnsi="Sylfaen"/>
                <w:color w:val="000000"/>
              </w:rPr>
              <w:t xml:space="preserve"> </w:t>
            </w:r>
            <w:proofErr w:type="spellStart"/>
            <w:r w:rsidRPr="00E9437D">
              <w:rPr>
                <w:rFonts w:ascii="Sylfaen" w:hAnsi="Sylfaen"/>
                <w:color w:val="000000"/>
              </w:rPr>
              <w:t>параллельной</w:t>
            </w:r>
            <w:proofErr w:type="spellEnd"/>
            <w:r w:rsidRPr="00E9437D">
              <w:rPr>
                <w:rFonts w:ascii="Sylfaen" w:hAnsi="Sylfaen"/>
                <w:color w:val="000000"/>
              </w:rPr>
              <w:t xml:space="preserve"> </w:t>
            </w:r>
            <w:proofErr w:type="spellStart"/>
            <w:r w:rsidRPr="00E9437D">
              <w:rPr>
                <w:rFonts w:ascii="Sylfaen" w:hAnsi="Sylfaen"/>
                <w:color w:val="000000"/>
              </w:rPr>
              <w:t>работы</w:t>
            </w:r>
            <w:proofErr w:type="spellEnd"/>
            <w:r w:rsidRPr="00E9437D">
              <w:rPr>
                <w:rFonts w:ascii="Sylfaen" w:hAnsi="Sylfaen"/>
                <w:color w:val="000000"/>
              </w:rPr>
              <w:t xml:space="preserve"> ИБП</w:t>
            </w:r>
          </w:p>
          <w:p w14:paraId="5B890499" w14:textId="77777777" w:rsidR="000B7940" w:rsidRPr="00E9437D" w:rsidRDefault="000B7940" w:rsidP="00BE42D8">
            <w:pPr>
              <w:pStyle w:val="ListParagraph"/>
              <w:numPr>
                <w:ilvl w:val="0"/>
                <w:numId w:val="21"/>
              </w:numPr>
              <w:spacing w:after="0" w:line="240" w:lineRule="auto"/>
              <w:ind w:left="252" w:hanging="252"/>
              <w:rPr>
                <w:rFonts w:ascii="Sylfaen" w:hAnsi="Sylfaen"/>
                <w:color w:val="000000"/>
              </w:rPr>
            </w:pPr>
            <w:proofErr w:type="spellStart"/>
            <w:r w:rsidRPr="00E9437D">
              <w:rPr>
                <w:rFonts w:ascii="Sylfaen" w:hAnsi="Sylfaen"/>
                <w:color w:val="000000"/>
              </w:rPr>
              <w:t>Цветной</w:t>
            </w:r>
            <w:proofErr w:type="spellEnd"/>
            <w:r w:rsidRPr="00E9437D">
              <w:rPr>
                <w:rFonts w:ascii="Sylfaen" w:hAnsi="Sylfaen"/>
                <w:color w:val="000000"/>
              </w:rPr>
              <w:t xml:space="preserve"> </w:t>
            </w:r>
            <w:proofErr w:type="spellStart"/>
            <w:r w:rsidRPr="00E9437D">
              <w:rPr>
                <w:rFonts w:ascii="Sylfaen" w:hAnsi="Sylfaen"/>
                <w:color w:val="000000"/>
              </w:rPr>
              <w:t>сенсорный</w:t>
            </w:r>
            <w:proofErr w:type="spellEnd"/>
            <w:r w:rsidRPr="00E9437D">
              <w:rPr>
                <w:rFonts w:ascii="Sylfaen" w:hAnsi="Sylfaen"/>
                <w:color w:val="000000"/>
              </w:rPr>
              <w:t xml:space="preserve"> ЖК </w:t>
            </w:r>
            <w:proofErr w:type="spellStart"/>
            <w:r w:rsidRPr="00E9437D">
              <w:rPr>
                <w:rFonts w:ascii="Sylfaen" w:hAnsi="Sylfaen"/>
                <w:color w:val="000000"/>
              </w:rPr>
              <w:t>дисплей</w:t>
            </w:r>
            <w:proofErr w:type="spellEnd"/>
            <w:r w:rsidRPr="00E9437D">
              <w:rPr>
                <w:rFonts w:ascii="Sylfaen" w:hAnsi="Sylfaen"/>
                <w:color w:val="000000"/>
              </w:rPr>
              <w:t xml:space="preserve"> с </w:t>
            </w:r>
            <w:proofErr w:type="spellStart"/>
            <w:r w:rsidRPr="00E9437D">
              <w:rPr>
                <w:rFonts w:ascii="Sylfaen" w:hAnsi="Sylfaen"/>
                <w:color w:val="000000"/>
              </w:rPr>
              <w:t>диагональю</w:t>
            </w:r>
            <w:proofErr w:type="spellEnd"/>
            <w:r w:rsidRPr="00E9437D">
              <w:rPr>
                <w:rFonts w:ascii="Sylfaen" w:hAnsi="Sylfaen"/>
                <w:color w:val="000000"/>
              </w:rPr>
              <w:t xml:space="preserve"> 7 </w:t>
            </w:r>
            <w:proofErr w:type="spellStart"/>
            <w:r w:rsidRPr="00E9437D">
              <w:rPr>
                <w:rFonts w:ascii="Sylfaen" w:hAnsi="Sylfaen"/>
                <w:color w:val="000000"/>
              </w:rPr>
              <w:t>дюймов</w:t>
            </w:r>
            <w:proofErr w:type="spellEnd"/>
            <w:r w:rsidRPr="00E9437D">
              <w:rPr>
                <w:rFonts w:ascii="Sylfaen" w:hAnsi="Sylfaen"/>
                <w:color w:val="000000"/>
              </w:rPr>
              <w:t xml:space="preserve">, с </w:t>
            </w:r>
            <w:proofErr w:type="spellStart"/>
            <w:r w:rsidRPr="00E9437D">
              <w:rPr>
                <w:rFonts w:ascii="Sylfaen" w:hAnsi="Sylfaen"/>
                <w:color w:val="000000"/>
              </w:rPr>
              <w:t>портами</w:t>
            </w:r>
            <w:proofErr w:type="spellEnd"/>
            <w:r w:rsidRPr="00E9437D">
              <w:rPr>
                <w:rFonts w:ascii="Sylfaen" w:hAnsi="Sylfaen"/>
                <w:color w:val="000000"/>
              </w:rPr>
              <w:t xml:space="preserve"> </w:t>
            </w:r>
            <w:r w:rsidRPr="00E9437D">
              <w:rPr>
                <w:rFonts w:ascii="Sylfaen" w:hAnsi="Sylfaen"/>
                <w:color w:val="000000"/>
                <w:lang w:val="en-US"/>
              </w:rPr>
              <w:t>RS</w:t>
            </w:r>
            <w:r w:rsidRPr="00E9437D">
              <w:rPr>
                <w:rFonts w:ascii="Sylfaen" w:hAnsi="Sylfaen"/>
                <w:color w:val="000000"/>
              </w:rPr>
              <w:t xml:space="preserve">485, </w:t>
            </w:r>
            <w:r w:rsidRPr="00E9437D">
              <w:rPr>
                <w:rFonts w:ascii="Sylfaen" w:hAnsi="Sylfaen"/>
                <w:color w:val="000000"/>
                <w:lang w:val="en-US"/>
              </w:rPr>
              <w:t>Fast</w:t>
            </w:r>
            <w:r w:rsidRPr="00E9437D">
              <w:rPr>
                <w:rFonts w:ascii="Sylfaen" w:hAnsi="Sylfaen"/>
                <w:color w:val="000000"/>
              </w:rPr>
              <w:t xml:space="preserve"> </w:t>
            </w:r>
            <w:r w:rsidRPr="00E9437D">
              <w:rPr>
                <w:rFonts w:ascii="Sylfaen" w:hAnsi="Sylfaen"/>
                <w:color w:val="000000"/>
                <w:lang w:val="en-US"/>
              </w:rPr>
              <w:t>Ethernet</w:t>
            </w:r>
            <w:r w:rsidRPr="00E9437D">
              <w:rPr>
                <w:rFonts w:ascii="Sylfaen" w:hAnsi="Sylfaen"/>
                <w:color w:val="000000"/>
              </w:rPr>
              <w:t xml:space="preserve"> (</w:t>
            </w:r>
            <w:r w:rsidRPr="00E9437D">
              <w:rPr>
                <w:rFonts w:ascii="Sylfaen" w:hAnsi="Sylfaen"/>
                <w:color w:val="000000"/>
                <w:lang w:val="en-US"/>
              </w:rPr>
              <w:t>FE</w:t>
            </w:r>
            <w:r w:rsidRPr="00E9437D">
              <w:rPr>
                <w:rFonts w:ascii="Sylfaen" w:hAnsi="Sylfaen"/>
                <w:color w:val="000000"/>
              </w:rPr>
              <w:t xml:space="preserve">) и </w:t>
            </w:r>
            <w:r w:rsidRPr="00E9437D">
              <w:rPr>
                <w:rFonts w:ascii="Sylfaen" w:hAnsi="Sylfaen"/>
                <w:color w:val="000000"/>
                <w:lang w:val="en-US"/>
              </w:rPr>
              <w:t>USB</w:t>
            </w:r>
            <w:r w:rsidRPr="00E9437D">
              <w:rPr>
                <w:rFonts w:ascii="Sylfaen" w:hAnsi="Sylfaen"/>
                <w:color w:val="000000"/>
              </w:rPr>
              <w:t xml:space="preserve"> </w:t>
            </w:r>
            <w:proofErr w:type="spellStart"/>
            <w:r w:rsidRPr="00E9437D">
              <w:rPr>
                <w:rFonts w:ascii="Sylfaen" w:hAnsi="Sylfaen"/>
                <w:color w:val="000000"/>
              </w:rPr>
              <w:t>для</w:t>
            </w:r>
            <w:proofErr w:type="spellEnd"/>
            <w:r w:rsidRPr="00E9437D">
              <w:rPr>
                <w:rFonts w:ascii="Sylfaen" w:hAnsi="Sylfaen"/>
                <w:color w:val="000000"/>
              </w:rPr>
              <w:t xml:space="preserve"> ИБП и </w:t>
            </w:r>
            <w:proofErr w:type="spellStart"/>
            <w:r w:rsidRPr="00E9437D">
              <w:rPr>
                <w:rFonts w:ascii="Sylfaen" w:hAnsi="Sylfaen"/>
                <w:color w:val="000000"/>
              </w:rPr>
              <w:t>шкафа</w:t>
            </w:r>
            <w:proofErr w:type="spellEnd"/>
            <w:r w:rsidRPr="00E9437D">
              <w:rPr>
                <w:rFonts w:ascii="Sylfaen" w:hAnsi="Sylfaen"/>
                <w:color w:val="000000"/>
              </w:rPr>
              <w:t xml:space="preserve"> с АКБ</w:t>
            </w:r>
          </w:p>
          <w:p w14:paraId="32823ABF" w14:textId="77777777" w:rsidR="000B7940" w:rsidRPr="00E9437D" w:rsidRDefault="000B7940" w:rsidP="00BE42D8">
            <w:pPr>
              <w:pStyle w:val="ListParagraph"/>
              <w:numPr>
                <w:ilvl w:val="0"/>
                <w:numId w:val="21"/>
              </w:numPr>
              <w:spacing w:after="0" w:line="240" w:lineRule="auto"/>
              <w:ind w:left="252" w:hanging="252"/>
              <w:rPr>
                <w:rFonts w:ascii="Sylfaen" w:hAnsi="Sylfaen"/>
                <w:color w:val="000000"/>
              </w:rPr>
            </w:pPr>
            <w:proofErr w:type="spellStart"/>
            <w:r w:rsidRPr="00E9437D">
              <w:rPr>
                <w:rFonts w:ascii="Sylfaen" w:hAnsi="Sylfaen"/>
                <w:color w:val="000000"/>
              </w:rPr>
              <w:t>Наличие</w:t>
            </w:r>
            <w:proofErr w:type="spellEnd"/>
            <w:r w:rsidRPr="00E9437D">
              <w:rPr>
                <w:rFonts w:ascii="Sylfaen" w:hAnsi="Sylfaen"/>
                <w:color w:val="000000"/>
              </w:rPr>
              <w:t xml:space="preserve"> у ИБП </w:t>
            </w:r>
            <w:proofErr w:type="spellStart"/>
            <w:r w:rsidRPr="00E9437D">
              <w:rPr>
                <w:rFonts w:ascii="Sylfaen" w:hAnsi="Sylfaen"/>
                <w:color w:val="000000"/>
              </w:rPr>
              <w:t>рубильников</w:t>
            </w:r>
            <w:proofErr w:type="spellEnd"/>
            <w:r w:rsidRPr="00E9437D">
              <w:rPr>
                <w:rFonts w:ascii="Sylfaen" w:hAnsi="Sylfaen"/>
                <w:color w:val="000000"/>
              </w:rPr>
              <w:t xml:space="preserve">: </w:t>
            </w:r>
            <w:proofErr w:type="spellStart"/>
            <w:r w:rsidRPr="00E9437D">
              <w:rPr>
                <w:rFonts w:ascii="Sylfaen" w:hAnsi="Sylfaen"/>
                <w:color w:val="000000"/>
              </w:rPr>
              <w:t>ручной</w:t>
            </w:r>
            <w:proofErr w:type="spellEnd"/>
            <w:r w:rsidRPr="00E9437D">
              <w:rPr>
                <w:rFonts w:ascii="Sylfaen" w:hAnsi="Sylfaen"/>
                <w:color w:val="000000"/>
              </w:rPr>
              <w:t xml:space="preserve"> </w:t>
            </w:r>
            <w:proofErr w:type="spellStart"/>
            <w:r w:rsidRPr="00E9437D">
              <w:rPr>
                <w:rFonts w:ascii="Sylfaen" w:hAnsi="Sylfaen"/>
                <w:color w:val="000000"/>
              </w:rPr>
              <w:t>байпас</w:t>
            </w:r>
            <w:proofErr w:type="spellEnd"/>
          </w:p>
          <w:p w14:paraId="49149112" w14:textId="77777777" w:rsidR="000B7940" w:rsidRPr="00E9437D" w:rsidRDefault="000B7940" w:rsidP="00BE42D8">
            <w:pPr>
              <w:pStyle w:val="ListParagraph"/>
              <w:numPr>
                <w:ilvl w:val="0"/>
                <w:numId w:val="21"/>
              </w:numPr>
              <w:spacing w:after="0" w:line="240" w:lineRule="auto"/>
              <w:ind w:left="252" w:hanging="252"/>
              <w:rPr>
                <w:rFonts w:ascii="Sylfaen" w:hAnsi="Sylfaen"/>
                <w:color w:val="000000"/>
              </w:rPr>
            </w:pPr>
            <w:proofErr w:type="spellStart"/>
            <w:r w:rsidRPr="00E9437D">
              <w:rPr>
                <w:rFonts w:ascii="Sylfaen" w:hAnsi="Sylfaen"/>
                <w:color w:val="000000"/>
              </w:rPr>
              <w:t>Наличие</w:t>
            </w:r>
            <w:proofErr w:type="spellEnd"/>
            <w:r w:rsidRPr="00E9437D">
              <w:rPr>
                <w:rFonts w:ascii="Sylfaen" w:hAnsi="Sylfaen"/>
                <w:color w:val="000000"/>
              </w:rPr>
              <w:t xml:space="preserve"> у ИБП и </w:t>
            </w:r>
            <w:proofErr w:type="spellStart"/>
            <w:r w:rsidRPr="00E9437D">
              <w:rPr>
                <w:rFonts w:ascii="Sylfaen" w:hAnsi="Sylfaen"/>
                <w:color w:val="000000"/>
              </w:rPr>
              <w:t>шкафа</w:t>
            </w:r>
            <w:proofErr w:type="spellEnd"/>
            <w:r w:rsidRPr="00E9437D">
              <w:rPr>
                <w:rFonts w:ascii="Sylfaen" w:hAnsi="Sylfaen"/>
                <w:color w:val="000000"/>
              </w:rPr>
              <w:t xml:space="preserve"> с АКБ «</w:t>
            </w:r>
            <w:proofErr w:type="spellStart"/>
            <w:r w:rsidRPr="00E9437D">
              <w:rPr>
                <w:rFonts w:ascii="Sylfaen" w:hAnsi="Sylfaen"/>
                <w:color w:val="000000"/>
              </w:rPr>
              <w:t>Сухих</w:t>
            </w:r>
            <w:proofErr w:type="spellEnd"/>
            <w:r w:rsidRPr="00E9437D">
              <w:rPr>
                <w:rFonts w:ascii="Sylfaen" w:hAnsi="Sylfaen"/>
                <w:color w:val="000000"/>
              </w:rPr>
              <w:t xml:space="preserve"> </w:t>
            </w:r>
            <w:proofErr w:type="spellStart"/>
            <w:r w:rsidRPr="00E9437D">
              <w:rPr>
                <w:rFonts w:ascii="Sylfaen" w:hAnsi="Sylfaen"/>
                <w:color w:val="000000"/>
              </w:rPr>
              <w:t>контактов</w:t>
            </w:r>
            <w:proofErr w:type="spellEnd"/>
            <w:r w:rsidRPr="00E9437D">
              <w:rPr>
                <w:rFonts w:ascii="Sylfaen" w:hAnsi="Sylfaen"/>
                <w:color w:val="000000"/>
              </w:rPr>
              <w:t xml:space="preserve">», </w:t>
            </w:r>
            <w:proofErr w:type="spellStart"/>
            <w:r w:rsidRPr="00E9437D">
              <w:rPr>
                <w:rFonts w:ascii="Sylfaen" w:hAnsi="Sylfaen"/>
                <w:color w:val="000000"/>
              </w:rPr>
              <w:t>портов</w:t>
            </w:r>
            <w:proofErr w:type="spellEnd"/>
            <w:r w:rsidRPr="00E9437D">
              <w:rPr>
                <w:rFonts w:ascii="Sylfaen" w:hAnsi="Sylfaen"/>
                <w:color w:val="000000"/>
              </w:rPr>
              <w:t xml:space="preserve"> RS485 и </w:t>
            </w:r>
            <w:r w:rsidRPr="00E9437D">
              <w:rPr>
                <w:rFonts w:ascii="Sylfaen" w:hAnsi="Sylfaen"/>
                <w:color w:val="000000"/>
                <w:lang w:val="en-US"/>
              </w:rPr>
              <w:t>IP</w:t>
            </w:r>
            <w:r w:rsidRPr="00E9437D">
              <w:rPr>
                <w:rFonts w:ascii="Sylfaen" w:hAnsi="Sylfaen"/>
                <w:color w:val="000000"/>
              </w:rPr>
              <w:t xml:space="preserve"> SNMP</w:t>
            </w:r>
          </w:p>
          <w:p w14:paraId="350E37A8" w14:textId="77777777" w:rsidR="000B7940" w:rsidRPr="00E9437D" w:rsidRDefault="000B7940" w:rsidP="00BE42D8">
            <w:pPr>
              <w:pStyle w:val="ListParagraph"/>
              <w:numPr>
                <w:ilvl w:val="0"/>
                <w:numId w:val="21"/>
              </w:numPr>
              <w:spacing w:after="0" w:line="240" w:lineRule="auto"/>
              <w:ind w:left="252" w:hanging="252"/>
              <w:rPr>
                <w:rFonts w:ascii="Sylfaen" w:hAnsi="Sylfaen"/>
                <w:color w:val="000000"/>
              </w:rPr>
            </w:pPr>
            <w:proofErr w:type="spellStart"/>
            <w:r w:rsidRPr="00E9437D">
              <w:rPr>
                <w:rFonts w:ascii="Sylfaen" w:hAnsi="Sylfaen"/>
                <w:color w:val="000000"/>
              </w:rPr>
              <w:t>Наличие</w:t>
            </w:r>
            <w:proofErr w:type="spellEnd"/>
            <w:r w:rsidRPr="00E9437D">
              <w:rPr>
                <w:rFonts w:ascii="Sylfaen" w:hAnsi="Sylfaen"/>
                <w:color w:val="000000"/>
              </w:rPr>
              <w:t xml:space="preserve"> у </w:t>
            </w:r>
            <w:proofErr w:type="spellStart"/>
            <w:r w:rsidRPr="00E9437D">
              <w:rPr>
                <w:rFonts w:ascii="Sylfaen" w:hAnsi="Sylfaen"/>
                <w:color w:val="000000"/>
              </w:rPr>
              <w:t>шкафа</w:t>
            </w:r>
            <w:proofErr w:type="spellEnd"/>
            <w:r w:rsidRPr="00E9437D">
              <w:rPr>
                <w:rFonts w:ascii="Sylfaen" w:hAnsi="Sylfaen"/>
                <w:color w:val="000000"/>
              </w:rPr>
              <w:t xml:space="preserve"> с АКБ </w:t>
            </w:r>
            <w:proofErr w:type="spellStart"/>
            <w:r w:rsidRPr="00E9437D">
              <w:rPr>
                <w:rFonts w:ascii="Sylfaen" w:hAnsi="Sylfaen"/>
                <w:color w:val="000000"/>
              </w:rPr>
              <w:t>защиты</w:t>
            </w:r>
            <w:proofErr w:type="spellEnd"/>
            <w:r w:rsidRPr="00E9437D">
              <w:rPr>
                <w:rFonts w:ascii="Sylfaen" w:hAnsi="Sylfaen"/>
                <w:color w:val="000000"/>
              </w:rPr>
              <w:t xml:space="preserve"> </w:t>
            </w:r>
            <w:proofErr w:type="spellStart"/>
            <w:r w:rsidRPr="00E9437D">
              <w:rPr>
                <w:rFonts w:ascii="Sylfaen" w:hAnsi="Sylfaen"/>
                <w:color w:val="000000"/>
              </w:rPr>
              <w:t>от</w:t>
            </w:r>
            <w:proofErr w:type="spellEnd"/>
            <w:r w:rsidRPr="00E9437D">
              <w:rPr>
                <w:rFonts w:ascii="Sylfaen" w:hAnsi="Sylfaen"/>
                <w:color w:val="000000"/>
              </w:rPr>
              <w:t xml:space="preserve"> </w:t>
            </w:r>
            <w:proofErr w:type="spellStart"/>
            <w:r w:rsidRPr="00E9437D">
              <w:rPr>
                <w:rFonts w:ascii="Sylfaen" w:hAnsi="Sylfaen"/>
                <w:color w:val="000000"/>
              </w:rPr>
              <w:t>превышения</w:t>
            </w:r>
            <w:proofErr w:type="spellEnd"/>
            <w:r w:rsidRPr="00E9437D">
              <w:rPr>
                <w:rFonts w:ascii="Sylfaen" w:hAnsi="Sylfaen"/>
                <w:color w:val="000000"/>
              </w:rPr>
              <w:t xml:space="preserve"> </w:t>
            </w:r>
            <w:proofErr w:type="spellStart"/>
            <w:r w:rsidRPr="00E9437D">
              <w:rPr>
                <w:rFonts w:ascii="Sylfaen" w:hAnsi="Sylfaen"/>
                <w:color w:val="000000"/>
              </w:rPr>
              <w:t>температуры</w:t>
            </w:r>
            <w:proofErr w:type="spellEnd"/>
            <w:r w:rsidRPr="00E9437D">
              <w:rPr>
                <w:rFonts w:ascii="Sylfaen" w:hAnsi="Sylfaen"/>
                <w:color w:val="000000"/>
              </w:rPr>
              <w:t xml:space="preserve">, </w:t>
            </w:r>
            <w:proofErr w:type="spellStart"/>
            <w:r w:rsidRPr="00E9437D">
              <w:rPr>
                <w:rFonts w:ascii="Sylfaen" w:hAnsi="Sylfaen"/>
                <w:color w:val="000000"/>
              </w:rPr>
              <w:t>превышения</w:t>
            </w:r>
            <w:proofErr w:type="spellEnd"/>
            <w:r w:rsidRPr="00E9437D">
              <w:rPr>
                <w:rFonts w:ascii="Sylfaen" w:hAnsi="Sylfaen"/>
                <w:color w:val="000000"/>
              </w:rPr>
              <w:t xml:space="preserve"> </w:t>
            </w:r>
            <w:proofErr w:type="spellStart"/>
            <w:r w:rsidRPr="00E9437D">
              <w:rPr>
                <w:rFonts w:ascii="Sylfaen" w:hAnsi="Sylfaen"/>
                <w:color w:val="000000"/>
              </w:rPr>
              <w:t>номинального</w:t>
            </w:r>
            <w:proofErr w:type="spellEnd"/>
            <w:r w:rsidRPr="00E9437D">
              <w:rPr>
                <w:rFonts w:ascii="Sylfaen" w:hAnsi="Sylfaen"/>
                <w:color w:val="000000"/>
              </w:rPr>
              <w:t xml:space="preserve"> </w:t>
            </w:r>
            <w:proofErr w:type="spellStart"/>
            <w:r w:rsidRPr="00E9437D">
              <w:rPr>
                <w:rFonts w:ascii="Sylfaen" w:hAnsi="Sylfaen"/>
                <w:color w:val="000000"/>
              </w:rPr>
              <w:t>тока</w:t>
            </w:r>
            <w:proofErr w:type="spellEnd"/>
            <w:r w:rsidRPr="00E9437D">
              <w:rPr>
                <w:rFonts w:ascii="Sylfaen" w:hAnsi="Sylfaen"/>
                <w:color w:val="000000"/>
              </w:rPr>
              <w:t xml:space="preserve">, </w:t>
            </w:r>
            <w:proofErr w:type="spellStart"/>
            <w:r w:rsidRPr="00E9437D">
              <w:rPr>
                <w:rFonts w:ascii="Sylfaen" w:hAnsi="Sylfaen"/>
                <w:color w:val="000000"/>
              </w:rPr>
              <w:t>перезарядки</w:t>
            </w:r>
            <w:proofErr w:type="spellEnd"/>
            <w:r w:rsidRPr="00E9437D">
              <w:rPr>
                <w:rFonts w:ascii="Sylfaen" w:hAnsi="Sylfaen"/>
                <w:color w:val="000000"/>
              </w:rPr>
              <w:t xml:space="preserve"> </w:t>
            </w:r>
            <w:proofErr w:type="spellStart"/>
            <w:r w:rsidRPr="00E9437D">
              <w:rPr>
                <w:rFonts w:ascii="Sylfaen" w:hAnsi="Sylfaen"/>
                <w:color w:val="000000"/>
              </w:rPr>
              <w:t>или</w:t>
            </w:r>
            <w:proofErr w:type="spellEnd"/>
            <w:r w:rsidRPr="00E9437D">
              <w:rPr>
                <w:rFonts w:ascii="Sylfaen" w:hAnsi="Sylfaen"/>
                <w:color w:val="000000"/>
              </w:rPr>
              <w:t xml:space="preserve"> </w:t>
            </w:r>
            <w:proofErr w:type="spellStart"/>
            <w:r w:rsidRPr="00E9437D">
              <w:rPr>
                <w:rFonts w:ascii="Sylfaen" w:hAnsi="Sylfaen"/>
                <w:color w:val="000000"/>
              </w:rPr>
              <w:t>глубокой</w:t>
            </w:r>
            <w:proofErr w:type="spellEnd"/>
            <w:r w:rsidRPr="00E9437D">
              <w:rPr>
                <w:rFonts w:ascii="Sylfaen" w:hAnsi="Sylfaen"/>
                <w:color w:val="000000"/>
              </w:rPr>
              <w:t xml:space="preserve"> </w:t>
            </w:r>
            <w:proofErr w:type="spellStart"/>
            <w:r w:rsidRPr="00E9437D">
              <w:rPr>
                <w:rFonts w:ascii="Sylfaen" w:hAnsi="Sylfaen"/>
                <w:color w:val="000000"/>
              </w:rPr>
              <w:t>разрядки</w:t>
            </w:r>
            <w:proofErr w:type="spellEnd"/>
            <w:r w:rsidRPr="00E9437D">
              <w:rPr>
                <w:rFonts w:ascii="Sylfaen" w:hAnsi="Sylfaen"/>
                <w:color w:val="000000"/>
              </w:rPr>
              <w:t xml:space="preserve"> АКБ</w:t>
            </w:r>
          </w:p>
          <w:p w14:paraId="7D79F2E2" w14:textId="77777777" w:rsidR="000B7940" w:rsidRPr="00E9437D" w:rsidRDefault="000B7940" w:rsidP="00BE42D8">
            <w:pPr>
              <w:pStyle w:val="ListParagraph"/>
              <w:numPr>
                <w:ilvl w:val="0"/>
                <w:numId w:val="21"/>
              </w:numPr>
              <w:spacing w:after="0" w:line="240" w:lineRule="auto"/>
              <w:ind w:left="252" w:hanging="252"/>
              <w:rPr>
                <w:rFonts w:ascii="Sylfaen" w:hAnsi="Sylfaen"/>
                <w:color w:val="000000"/>
              </w:rPr>
            </w:pPr>
            <w:proofErr w:type="spellStart"/>
            <w:r w:rsidRPr="00E9437D">
              <w:rPr>
                <w:rFonts w:ascii="Sylfaen" w:hAnsi="Sylfaen"/>
                <w:color w:val="000000"/>
              </w:rPr>
              <w:t>Наличие</w:t>
            </w:r>
            <w:proofErr w:type="spellEnd"/>
            <w:r w:rsidRPr="00E9437D">
              <w:rPr>
                <w:rFonts w:ascii="Sylfaen" w:hAnsi="Sylfaen"/>
                <w:color w:val="000000"/>
              </w:rPr>
              <w:t xml:space="preserve"> у </w:t>
            </w:r>
            <w:proofErr w:type="spellStart"/>
            <w:r w:rsidRPr="00E9437D">
              <w:rPr>
                <w:rFonts w:ascii="Sylfaen" w:hAnsi="Sylfaen"/>
                <w:color w:val="000000"/>
              </w:rPr>
              <w:t>модулей</w:t>
            </w:r>
            <w:proofErr w:type="spellEnd"/>
            <w:r w:rsidRPr="00E9437D">
              <w:rPr>
                <w:rFonts w:ascii="Sylfaen" w:hAnsi="Sylfaen"/>
                <w:color w:val="000000"/>
              </w:rPr>
              <w:t xml:space="preserve"> с АКБ </w:t>
            </w:r>
            <w:proofErr w:type="spellStart"/>
            <w:r w:rsidRPr="00E9437D">
              <w:rPr>
                <w:rFonts w:ascii="Sylfaen" w:hAnsi="Sylfaen"/>
                <w:color w:val="000000"/>
              </w:rPr>
              <w:t>встроенного</w:t>
            </w:r>
            <w:proofErr w:type="spellEnd"/>
            <w:r w:rsidRPr="00E9437D">
              <w:rPr>
                <w:rFonts w:ascii="Sylfaen" w:hAnsi="Sylfaen"/>
                <w:color w:val="000000"/>
              </w:rPr>
              <w:t xml:space="preserve"> </w:t>
            </w:r>
            <w:proofErr w:type="spellStart"/>
            <w:r w:rsidRPr="00E9437D">
              <w:rPr>
                <w:rFonts w:ascii="Sylfaen" w:hAnsi="Sylfaen"/>
                <w:color w:val="000000"/>
              </w:rPr>
              <w:t>поэлементного</w:t>
            </w:r>
            <w:proofErr w:type="spellEnd"/>
            <w:r w:rsidRPr="00E9437D">
              <w:rPr>
                <w:rFonts w:ascii="Sylfaen" w:hAnsi="Sylfaen"/>
                <w:color w:val="000000"/>
              </w:rPr>
              <w:t xml:space="preserve"> </w:t>
            </w:r>
            <w:proofErr w:type="spellStart"/>
            <w:r w:rsidRPr="00E9437D">
              <w:rPr>
                <w:rFonts w:ascii="Sylfaen" w:hAnsi="Sylfaen"/>
                <w:color w:val="000000"/>
              </w:rPr>
              <w:t>мониторинга</w:t>
            </w:r>
            <w:proofErr w:type="spellEnd"/>
            <w:r w:rsidRPr="00E9437D">
              <w:rPr>
                <w:rFonts w:ascii="Sylfaen" w:hAnsi="Sylfaen"/>
                <w:color w:val="000000"/>
              </w:rPr>
              <w:t xml:space="preserve"> с </w:t>
            </w:r>
            <w:proofErr w:type="spellStart"/>
            <w:r w:rsidRPr="00E9437D">
              <w:rPr>
                <w:rFonts w:ascii="Sylfaen" w:hAnsi="Sylfaen"/>
                <w:color w:val="000000"/>
              </w:rPr>
              <w:t>контролем</w:t>
            </w:r>
            <w:proofErr w:type="spellEnd"/>
            <w:r w:rsidRPr="00E9437D">
              <w:rPr>
                <w:rFonts w:ascii="Sylfaen" w:hAnsi="Sylfaen"/>
                <w:color w:val="000000"/>
              </w:rPr>
              <w:t xml:space="preserve"> </w:t>
            </w:r>
            <w:proofErr w:type="spellStart"/>
            <w:r w:rsidRPr="00E9437D">
              <w:rPr>
                <w:rFonts w:ascii="Sylfaen" w:hAnsi="Sylfaen"/>
                <w:color w:val="000000"/>
              </w:rPr>
              <w:t>температуры</w:t>
            </w:r>
            <w:proofErr w:type="spellEnd"/>
            <w:r w:rsidRPr="00E9437D">
              <w:rPr>
                <w:rFonts w:ascii="Sylfaen" w:hAnsi="Sylfaen"/>
                <w:color w:val="000000"/>
              </w:rPr>
              <w:t xml:space="preserve"> и </w:t>
            </w:r>
            <w:proofErr w:type="spellStart"/>
            <w:r w:rsidRPr="00E9437D">
              <w:rPr>
                <w:rFonts w:ascii="Sylfaen" w:hAnsi="Sylfaen"/>
                <w:color w:val="000000"/>
              </w:rPr>
              <w:t>напряжения</w:t>
            </w:r>
            <w:proofErr w:type="spellEnd"/>
            <w:r w:rsidRPr="00E9437D">
              <w:rPr>
                <w:rFonts w:ascii="Sylfaen" w:hAnsi="Sylfaen"/>
                <w:color w:val="000000"/>
              </w:rPr>
              <w:t xml:space="preserve"> </w:t>
            </w:r>
            <w:proofErr w:type="spellStart"/>
            <w:r w:rsidRPr="00E9437D">
              <w:rPr>
                <w:rFonts w:ascii="Sylfaen" w:hAnsi="Sylfaen"/>
                <w:color w:val="000000"/>
              </w:rPr>
              <w:t>каждой</w:t>
            </w:r>
            <w:proofErr w:type="spellEnd"/>
            <w:r w:rsidRPr="00E9437D">
              <w:rPr>
                <w:rFonts w:ascii="Sylfaen" w:hAnsi="Sylfaen"/>
                <w:color w:val="000000"/>
              </w:rPr>
              <w:t xml:space="preserve"> </w:t>
            </w:r>
            <w:proofErr w:type="spellStart"/>
            <w:r w:rsidRPr="00E9437D">
              <w:rPr>
                <w:rFonts w:ascii="Sylfaen" w:hAnsi="Sylfaen"/>
                <w:color w:val="000000"/>
              </w:rPr>
              <w:t>ячейки</w:t>
            </w:r>
            <w:proofErr w:type="spellEnd"/>
            <w:r w:rsidRPr="00E9437D">
              <w:rPr>
                <w:rFonts w:ascii="Sylfaen" w:hAnsi="Sylfaen"/>
                <w:color w:val="000000"/>
              </w:rPr>
              <w:t xml:space="preserve"> АКБ</w:t>
            </w:r>
          </w:p>
          <w:p w14:paraId="1A274006" w14:textId="77777777" w:rsidR="000B7940" w:rsidRPr="00DC05CF" w:rsidRDefault="000B7940" w:rsidP="006903C0">
            <w:pPr>
              <w:pStyle w:val="ListParagraph"/>
              <w:ind w:left="0" w:right="-72"/>
              <w:jc w:val="center"/>
              <w:rPr>
                <w:rFonts w:ascii="Sylfaen" w:hAnsi="Sylfaen" w:cs="Arial"/>
                <w:b/>
                <w:lang w:val="ru-RU"/>
              </w:rPr>
            </w:pPr>
          </w:p>
        </w:tc>
        <w:tc>
          <w:tcPr>
            <w:tcW w:w="5008" w:type="dxa"/>
          </w:tcPr>
          <w:p w14:paraId="1D034C89" w14:textId="77777777" w:rsidR="000B7940" w:rsidRPr="004F162E" w:rsidRDefault="000B7940" w:rsidP="000B7940">
            <w:pPr>
              <w:widowControl w:val="0"/>
              <w:suppressAutoHyphens/>
              <w:autoSpaceDE w:val="0"/>
              <w:autoSpaceDN w:val="0"/>
              <w:adjustRightInd w:val="0"/>
              <w:ind w:left="567"/>
              <w:jc w:val="center"/>
              <w:outlineLvl w:val="2"/>
              <w:rPr>
                <w:rFonts w:ascii="Sylfaen" w:hAnsi="Sylfaen"/>
              </w:rPr>
            </w:pPr>
            <w:r w:rsidRPr="004F162E">
              <w:rPr>
                <w:rFonts w:ascii="Sylfaen" w:hAnsi="Sylfaen"/>
              </w:rPr>
              <w:lastRenderedPageBreak/>
              <w:t>Requirements for functional, technical, performance characteristics of items</w:t>
            </w:r>
          </w:p>
          <w:p w14:paraId="229BE3D6"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 xml:space="preserve">Development of the project and migration of power supply of the </w:t>
            </w:r>
            <w:proofErr w:type="spellStart"/>
            <w:r w:rsidRPr="00E9437D">
              <w:rPr>
                <w:rFonts w:ascii="Sylfaen" w:hAnsi="Sylfaen"/>
                <w:lang w:val="en-US"/>
              </w:rPr>
              <w:t>Agarak</w:t>
            </w:r>
            <w:proofErr w:type="spellEnd"/>
            <w:r w:rsidRPr="00E9437D">
              <w:rPr>
                <w:rFonts w:ascii="Sylfaen" w:hAnsi="Sylfaen"/>
                <w:lang w:val="en-US"/>
              </w:rPr>
              <w:t xml:space="preserve"> data center.</w:t>
            </w:r>
          </w:p>
          <w:p w14:paraId="518047D5"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The number of power units in each UPS should be at least 2 pcs. To provide uninterruptible power supply with N + 1 redundancy at 100kVA load</w:t>
            </w:r>
          </w:p>
          <w:p w14:paraId="41508DF8"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Each UPS must have 2 hot-swappable CPUs</w:t>
            </w:r>
          </w:p>
          <w:p w14:paraId="4A6349E5"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The UPS must be able to calibrate the time in battery mode.</w:t>
            </w:r>
          </w:p>
          <w:p w14:paraId="5E16B81F"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The UPS shall provide remote monitoring and control capability through IP / SNMP protocols.</w:t>
            </w:r>
          </w:p>
          <w:p w14:paraId="28A2669D"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Battery modules must be hot-swappable per piece.</w:t>
            </w:r>
          </w:p>
          <w:p w14:paraId="79475758" w14:textId="77777777" w:rsidR="000B7940" w:rsidRPr="00E9437D" w:rsidRDefault="000B7940" w:rsidP="000B7940">
            <w:pPr>
              <w:pStyle w:val="ListParagraph"/>
              <w:widowControl w:val="0"/>
              <w:numPr>
                <w:ilvl w:val="0"/>
                <w:numId w:val="22"/>
              </w:numPr>
              <w:suppressAutoHyphens/>
              <w:autoSpaceDE w:val="0"/>
              <w:autoSpaceDN w:val="0"/>
              <w:adjustRightInd w:val="0"/>
              <w:spacing w:after="0" w:line="240" w:lineRule="auto"/>
              <w:outlineLvl w:val="2"/>
              <w:rPr>
                <w:rFonts w:ascii="Sylfaen" w:hAnsi="Sylfaen"/>
                <w:lang w:val="en-US"/>
              </w:rPr>
            </w:pPr>
            <w:r w:rsidRPr="00E9437D">
              <w:rPr>
                <w:rFonts w:ascii="Sylfaen" w:hAnsi="Sylfaen"/>
                <w:lang w:val="en-US"/>
              </w:rPr>
              <w:t>Delivery of fresh Li-Ion batteries should be delivered after completion of all installation work on the UPS platform. The start time of deliveries is determined by the vendor.</w:t>
            </w:r>
          </w:p>
          <w:p w14:paraId="40EEC1A8"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 xml:space="preserve">The UPS platform must be equipped with an appropriate power distribution system to provide bi-directional power to each information cabinet of the </w:t>
            </w:r>
            <w:proofErr w:type="spellStart"/>
            <w:r w:rsidRPr="00E9437D">
              <w:rPr>
                <w:rFonts w:ascii="Sylfaen" w:hAnsi="Sylfaen"/>
                <w:lang w:val="en-US"/>
              </w:rPr>
              <w:t>Agarak</w:t>
            </w:r>
            <w:proofErr w:type="spellEnd"/>
            <w:r w:rsidRPr="00E9437D">
              <w:rPr>
                <w:rFonts w:ascii="Sylfaen" w:hAnsi="Sylfaen"/>
                <w:lang w:val="en-US"/>
              </w:rPr>
              <w:t xml:space="preserve"> data center.</w:t>
            </w:r>
          </w:p>
          <w:p w14:paraId="22881915"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Extension cables of the required cross-section and all electrical and installation fittings of the distribution network of data center information cabinets (PDU) must be included in the submitted at specification:</w:t>
            </w:r>
          </w:p>
          <w:p w14:paraId="5A37064E"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PDUs of power distribution cabinets shall provide remote monitoring and control capabilities via IP / SNMP protocols.</w:t>
            </w:r>
          </w:p>
          <w:p w14:paraId="0BF9C9B6" w14:textId="77777777" w:rsidR="000B7940" w:rsidRPr="00E9437D" w:rsidRDefault="000B7940" w:rsidP="000B7940">
            <w:pPr>
              <w:pStyle w:val="ListParagraph"/>
              <w:numPr>
                <w:ilvl w:val="0"/>
                <w:numId w:val="22"/>
              </w:numPr>
              <w:spacing w:after="0" w:line="240" w:lineRule="auto"/>
              <w:rPr>
                <w:rFonts w:ascii="Sylfaen" w:hAnsi="Sylfaen"/>
                <w:lang w:val="en-US"/>
              </w:rPr>
            </w:pPr>
            <w:r w:rsidRPr="00E9437D">
              <w:rPr>
                <w:rFonts w:ascii="Sylfaen" w:hAnsi="Sylfaen"/>
                <w:lang w:val="en-US"/>
              </w:rPr>
              <w:t>Modular Precision Power Distribution Cabinet must be 2 pieces and contain the following accessories:</w:t>
            </w:r>
          </w:p>
          <w:p w14:paraId="08BC09C3"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 xml:space="preserve"> Input module, supports dual 250 A MDU inputs (no breaker on the module), 10 U high -1pcs</w:t>
            </w:r>
          </w:p>
          <w:p w14:paraId="30CF2B9F"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lastRenderedPageBreak/>
              <w:t xml:space="preserve">Output module, </w:t>
            </w:r>
            <w:proofErr w:type="spellStart"/>
            <w:r w:rsidRPr="00E9437D">
              <w:rPr>
                <w:rFonts w:ascii="Sylfaen" w:hAnsi="Sylfaen"/>
                <w:lang w:val="en-US"/>
              </w:rPr>
              <w:t>busbar</w:t>
            </w:r>
            <w:proofErr w:type="spellEnd"/>
            <w:r w:rsidRPr="00E9437D">
              <w:rPr>
                <w:rFonts w:ascii="Sylfaen" w:hAnsi="Sylfaen"/>
                <w:lang w:val="en-US"/>
              </w:rPr>
              <w:t xml:space="preserve"> rated current 250 A, supports a maximum of 2 x 12P 40 A branch </w:t>
            </w:r>
            <w:proofErr w:type="spellStart"/>
            <w:r w:rsidRPr="00E9437D">
              <w:rPr>
                <w:rFonts w:ascii="Sylfaen" w:hAnsi="Sylfaen"/>
                <w:lang w:val="en-US"/>
              </w:rPr>
              <w:t>breakeres</w:t>
            </w:r>
            <w:proofErr w:type="spellEnd"/>
            <w:r w:rsidRPr="00E9437D">
              <w:rPr>
                <w:rFonts w:ascii="Sylfaen" w:hAnsi="Sylfaen"/>
                <w:lang w:val="en-US"/>
              </w:rPr>
              <w:t xml:space="preserve"> (no breaker on the module), 10 U high – 1pcs</w:t>
            </w:r>
          </w:p>
          <w:p w14:paraId="16C94BEE"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 xml:space="preserve">Output module, </w:t>
            </w:r>
            <w:proofErr w:type="spellStart"/>
            <w:r w:rsidRPr="00E9437D">
              <w:rPr>
                <w:rFonts w:ascii="Sylfaen" w:hAnsi="Sylfaen"/>
                <w:lang w:val="en-US"/>
              </w:rPr>
              <w:t>busbar</w:t>
            </w:r>
            <w:proofErr w:type="spellEnd"/>
            <w:r w:rsidRPr="00E9437D">
              <w:rPr>
                <w:rFonts w:ascii="Sylfaen" w:hAnsi="Sylfaen"/>
                <w:lang w:val="en-US"/>
              </w:rPr>
              <w:t xml:space="preserve"> rated current 250 A, supports a maximum of 2 x 24P 40 A branch </w:t>
            </w:r>
            <w:proofErr w:type="spellStart"/>
            <w:r w:rsidRPr="00E9437D">
              <w:rPr>
                <w:rFonts w:ascii="Sylfaen" w:hAnsi="Sylfaen"/>
                <w:lang w:val="en-US"/>
              </w:rPr>
              <w:t>breakeres</w:t>
            </w:r>
            <w:proofErr w:type="spellEnd"/>
            <w:r w:rsidRPr="00E9437D">
              <w:rPr>
                <w:rFonts w:ascii="Sylfaen" w:hAnsi="Sylfaen"/>
                <w:lang w:val="en-US"/>
              </w:rPr>
              <w:t xml:space="preserve"> (no breaker on the module), 10 U high - 1pcs</w:t>
            </w:r>
          </w:p>
          <w:p w14:paraId="4372A2C8"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proofErr w:type="spellStart"/>
            <w:r w:rsidRPr="00E9437D">
              <w:rPr>
                <w:rFonts w:ascii="Sylfaen" w:hAnsi="Sylfaen"/>
                <w:lang w:val="en-US"/>
              </w:rPr>
              <w:t>Thermomagnetism</w:t>
            </w:r>
            <w:proofErr w:type="spellEnd"/>
            <w:r w:rsidRPr="00E9437D">
              <w:rPr>
                <w:rFonts w:ascii="Sylfaen" w:hAnsi="Sylfaen"/>
                <w:lang w:val="en-US"/>
              </w:rPr>
              <w:t xml:space="preserve"> Tripping Device - 2pcs</w:t>
            </w:r>
          </w:p>
          <w:p w14:paraId="1FDBAAC6"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Air-break Switch Subassembly - 20 pcs</w:t>
            </w:r>
          </w:p>
          <w:p w14:paraId="493338C8"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 xml:space="preserve">160A/250A/400A N </w:t>
            </w:r>
            <w:proofErr w:type="spellStart"/>
            <w:r w:rsidRPr="00E9437D">
              <w:rPr>
                <w:rFonts w:ascii="Sylfaen" w:hAnsi="Sylfaen"/>
                <w:lang w:val="en-US"/>
              </w:rPr>
              <w:t>Busbar</w:t>
            </w:r>
            <w:proofErr w:type="spellEnd"/>
            <w:r w:rsidRPr="00E9437D">
              <w:rPr>
                <w:rFonts w:ascii="Sylfaen" w:hAnsi="Sylfaen"/>
                <w:lang w:val="en-US"/>
              </w:rPr>
              <w:t xml:space="preserve"> -1pcs</w:t>
            </w:r>
          </w:p>
          <w:p w14:paraId="4D163C1A"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 xml:space="preserve">Cascading cable for PDC internal </w:t>
            </w:r>
            <w:proofErr w:type="spellStart"/>
            <w:r w:rsidRPr="00E9437D">
              <w:rPr>
                <w:rFonts w:ascii="Sylfaen" w:hAnsi="Sylfaen"/>
                <w:lang w:val="en-US"/>
              </w:rPr>
              <w:t>subracks</w:t>
            </w:r>
            <w:proofErr w:type="spellEnd"/>
            <w:r w:rsidRPr="00E9437D">
              <w:rPr>
                <w:rFonts w:ascii="Sylfaen" w:hAnsi="Sylfaen"/>
                <w:lang w:val="en-US"/>
              </w:rPr>
              <w:t xml:space="preserve">- mandatory when the number of output </w:t>
            </w:r>
            <w:proofErr w:type="spellStart"/>
            <w:r w:rsidRPr="00E9437D">
              <w:rPr>
                <w:rFonts w:ascii="Sylfaen" w:hAnsi="Sylfaen"/>
                <w:lang w:val="en-US"/>
              </w:rPr>
              <w:t>subracks</w:t>
            </w:r>
            <w:proofErr w:type="spellEnd"/>
            <w:r w:rsidRPr="00E9437D">
              <w:rPr>
                <w:rFonts w:ascii="Sylfaen" w:hAnsi="Sylfaen"/>
                <w:lang w:val="en-US"/>
              </w:rPr>
              <w:t xml:space="preserve"> in a PDC is greater than1 -2 pcs</w:t>
            </w:r>
          </w:p>
          <w:p w14:paraId="690C9D6A"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The fault tripping alarm components  - 2pcs</w:t>
            </w:r>
          </w:p>
          <w:p w14:paraId="23FFE1E6"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Modular Precision PDC Cabinet dimensions: 600mm(W)*1200mm(D)*2000mm(H),Maximum Support for 630A Input Module – 1pcs</w:t>
            </w:r>
          </w:p>
          <w:p w14:paraId="2A89E7BB" w14:textId="77777777" w:rsidR="000B7940" w:rsidRPr="00E9437D" w:rsidRDefault="000B7940" w:rsidP="000B7940">
            <w:pPr>
              <w:pStyle w:val="ListParagraph"/>
              <w:numPr>
                <w:ilvl w:val="0"/>
                <w:numId w:val="23"/>
              </w:numPr>
              <w:spacing w:after="0" w:line="240" w:lineRule="auto"/>
              <w:ind w:left="900"/>
              <w:rPr>
                <w:rFonts w:ascii="Sylfaen" w:hAnsi="Sylfaen"/>
                <w:lang w:val="en-US"/>
              </w:rPr>
            </w:pPr>
            <w:r w:rsidRPr="00E9437D">
              <w:rPr>
                <w:rFonts w:ascii="Sylfaen" w:hAnsi="Sylfaen"/>
                <w:lang w:val="en-US"/>
              </w:rPr>
              <w:t>Intelligent power monitoring unit,220VAC auxiliary power supply  - 4pcs</w:t>
            </w:r>
          </w:p>
          <w:p w14:paraId="078BCD19" w14:textId="77777777" w:rsidR="000B7940" w:rsidRPr="00E9437D" w:rsidRDefault="000B7940" w:rsidP="000B7940">
            <w:pPr>
              <w:spacing w:after="0" w:line="240" w:lineRule="auto"/>
              <w:ind w:left="810" w:hanging="810"/>
              <w:rPr>
                <w:rFonts w:ascii="Sylfaen" w:eastAsia="Times New Roman" w:hAnsi="Sylfaen" w:cs="Times New Roman"/>
                <w:lang w:eastAsia="ru-RU"/>
              </w:rPr>
            </w:pPr>
            <w:r w:rsidRPr="00E9437D">
              <w:rPr>
                <w:rFonts w:ascii="Sylfaen" w:eastAsia="Times New Roman" w:hAnsi="Sylfaen" w:cs="Times New Roman"/>
                <w:lang w:eastAsia="ru-RU"/>
              </w:rPr>
              <w:t xml:space="preserve">      12.  All types of installation and commissioning of the entire new UPS system platform must be included in the specification.</w:t>
            </w:r>
          </w:p>
          <w:p w14:paraId="1947FB98" w14:textId="77777777" w:rsidR="000B7940" w:rsidRPr="00E9437D" w:rsidRDefault="000B7940" w:rsidP="000B7940">
            <w:pPr>
              <w:spacing w:after="0" w:line="240" w:lineRule="auto"/>
              <w:ind w:left="900" w:hanging="900"/>
              <w:rPr>
                <w:rFonts w:ascii="Sylfaen" w:eastAsia="Times New Roman" w:hAnsi="Sylfaen" w:cs="Times New Roman"/>
                <w:lang w:eastAsia="ru-RU"/>
              </w:rPr>
            </w:pPr>
            <w:r w:rsidRPr="00E9437D">
              <w:rPr>
                <w:rFonts w:ascii="Sylfaen" w:eastAsia="Times New Roman" w:hAnsi="Sylfaen" w:cs="Times New Roman"/>
                <w:lang w:eastAsia="ru-RU"/>
              </w:rPr>
              <w:t xml:space="preserve">      13. The manufacturer of the offered hardware UPS, PDU and other necessary devices must ensure the integration of all newly installed nodes into the existing Data Center Expert software in the customer's company by providing the necessary </w:t>
            </w:r>
            <w:proofErr w:type="spellStart"/>
            <w:r w:rsidRPr="00E9437D">
              <w:rPr>
                <w:rFonts w:ascii="Sylfaen" w:eastAsia="Times New Roman" w:hAnsi="Sylfaen" w:cs="Times New Roman"/>
                <w:lang w:eastAsia="ru-RU"/>
              </w:rPr>
              <w:t>ddf</w:t>
            </w:r>
            <w:proofErr w:type="spellEnd"/>
            <w:r w:rsidRPr="00E9437D">
              <w:rPr>
                <w:rFonts w:ascii="Sylfaen" w:eastAsia="Times New Roman" w:hAnsi="Sylfaen" w:cs="Times New Roman"/>
                <w:lang w:eastAsia="ru-RU"/>
              </w:rPr>
              <w:t xml:space="preserve"> files (libraries) to connect to the customer software. Libraries (</w:t>
            </w:r>
            <w:proofErr w:type="spellStart"/>
            <w:r w:rsidRPr="00E9437D">
              <w:rPr>
                <w:rFonts w:ascii="Sylfaen" w:eastAsia="Times New Roman" w:hAnsi="Sylfaen" w:cs="Times New Roman"/>
                <w:lang w:eastAsia="ru-RU"/>
              </w:rPr>
              <w:t>ddf</w:t>
            </w:r>
            <w:proofErr w:type="spellEnd"/>
            <w:r w:rsidRPr="00E9437D">
              <w:rPr>
                <w:rFonts w:ascii="Sylfaen" w:eastAsia="Times New Roman" w:hAnsi="Sylfaen" w:cs="Times New Roman"/>
                <w:lang w:eastAsia="ru-RU"/>
              </w:rPr>
              <w:t xml:space="preserve"> files for Data Center Expert software) must be included in the specification. </w:t>
            </w:r>
            <w:proofErr w:type="spellStart"/>
            <w:r w:rsidRPr="00E9437D">
              <w:rPr>
                <w:rFonts w:ascii="Sylfaen" w:eastAsia="Times New Roman" w:hAnsi="Sylfaen" w:cs="Times New Roman"/>
                <w:lang w:eastAsia="ru-RU"/>
              </w:rPr>
              <w:t>Ddf</w:t>
            </w:r>
            <w:proofErr w:type="spellEnd"/>
            <w:r w:rsidRPr="00E9437D">
              <w:rPr>
                <w:rFonts w:ascii="Sylfaen" w:eastAsia="Times New Roman" w:hAnsi="Sylfaen" w:cs="Times New Roman"/>
                <w:lang w:eastAsia="ru-RU"/>
              </w:rPr>
              <w:t xml:space="preserve"> files for Data Center Expert software are installed by the customer.</w:t>
            </w:r>
          </w:p>
          <w:p w14:paraId="798BC2F1" w14:textId="77777777" w:rsidR="000B7940" w:rsidRPr="00E9437D" w:rsidRDefault="000B7940" w:rsidP="000B7940">
            <w:pPr>
              <w:spacing w:after="0" w:line="240" w:lineRule="auto"/>
              <w:ind w:left="810" w:hanging="810"/>
              <w:rPr>
                <w:rFonts w:ascii="Sylfaen" w:eastAsia="Times New Roman" w:hAnsi="Sylfaen" w:cs="Times New Roman"/>
                <w:lang w:eastAsia="ru-RU"/>
              </w:rPr>
            </w:pPr>
            <w:r w:rsidRPr="00E9437D">
              <w:rPr>
                <w:rFonts w:ascii="Sylfaen" w:eastAsia="Times New Roman" w:hAnsi="Sylfaen" w:cs="Times New Roman"/>
                <w:lang w:eastAsia="ru-RU"/>
              </w:rPr>
              <w:t xml:space="preserve">     14. The specification should take into account all the work, the necessary materials for cabling, both power and data, with the necessary maintenance of the appropriate labeling  on the cables according to the SCS ANSI / TIA / EIA 942 standards.</w:t>
            </w:r>
          </w:p>
          <w:p w14:paraId="01C297C2" w14:textId="77777777" w:rsidR="000B7940" w:rsidRPr="00E9437D" w:rsidRDefault="000B7940" w:rsidP="000B7940">
            <w:pPr>
              <w:spacing w:after="0" w:line="240" w:lineRule="auto"/>
              <w:ind w:left="810" w:hanging="810"/>
              <w:rPr>
                <w:rFonts w:ascii="Sylfaen" w:hAnsi="Sylfaen"/>
              </w:rPr>
            </w:pPr>
            <w:r w:rsidRPr="00E9437D">
              <w:rPr>
                <w:rFonts w:ascii="Sylfaen" w:eastAsia="Times New Roman" w:hAnsi="Sylfaen" w:cs="Times New Roman"/>
                <w:lang w:eastAsia="ru-RU"/>
              </w:rPr>
              <w:t xml:space="preserve">    15. The specification must contain training and certification of two engineers from the customer's company for the further </w:t>
            </w:r>
            <w:r w:rsidRPr="00E9437D">
              <w:rPr>
                <w:rFonts w:ascii="Sylfaen" w:eastAsia="Times New Roman" w:hAnsi="Sylfaen" w:cs="Times New Roman"/>
                <w:lang w:eastAsia="ru-RU"/>
              </w:rPr>
              <w:lastRenderedPageBreak/>
              <w:t>operation of the UPS platform</w:t>
            </w:r>
            <w:r w:rsidRPr="00E9437D">
              <w:rPr>
                <w:rFonts w:ascii="Sylfaen" w:hAnsi="Sylfaen"/>
              </w:rPr>
              <w:t>.</w:t>
            </w:r>
          </w:p>
          <w:p w14:paraId="214498DD" w14:textId="77777777" w:rsidR="000B7940" w:rsidRPr="00E9437D" w:rsidRDefault="000B7940" w:rsidP="000B7940">
            <w:pPr>
              <w:widowControl w:val="0"/>
              <w:suppressAutoHyphens/>
              <w:autoSpaceDE w:val="0"/>
              <w:autoSpaceDN w:val="0"/>
              <w:adjustRightInd w:val="0"/>
              <w:spacing w:after="0" w:line="240" w:lineRule="auto"/>
              <w:ind w:left="567"/>
              <w:jc w:val="center"/>
              <w:outlineLvl w:val="2"/>
              <w:rPr>
                <w:rFonts w:ascii="Sylfaen" w:eastAsia="Times New Roman" w:hAnsi="Sylfaen" w:cs="Times New Roman"/>
                <w:b/>
                <w:lang w:eastAsia="ru-RU"/>
              </w:rPr>
            </w:pPr>
            <w:r w:rsidRPr="00E9437D">
              <w:rPr>
                <w:rFonts w:ascii="Sylfaen" w:eastAsia="Times New Roman" w:hAnsi="Sylfaen" w:cs="Times New Roman"/>
                <w:b/>
                <w:lang w:eastAsia="ru-RU"/>
              </w:rPr>
              <w:t>Name of the required product and quantity</w:t>
            </w:r>
          </w:p>
          <w:p w14:paraId="5FA91048"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eastAsia="Times New Roman" w:hAnsi="Sylfaen" w:cs="Times New Roman"/>
                <w:lang w:eastAsia="ru-RU"/>
              </w:rPr>
            </w:pPr>
            <w:r w:rsidRPr="00E9437D">
              <w:rPr>
                <w:rFonts w:ascii="Sylfaen" w:eastAsia="Times New Roman" w:hAnsi="Sylfaen" w:cs="Times New Roman"/>
                <w:lang w:eastAsia="ru-RU"/>
              </w:rPr>
              <w:t>Uninterruptible power supply 100 kW / 100 kVA complete with rechargeable batteries - one set</w:t>
            </w:r>
          </w:p>
          <w:p w14:paraId="73E27B43" w14:textId="77777777" w:rsidR="000B7940" w:rsidRPr="00E9437D" w:rsidRDefault="000B7940" w:rsidP="000B7940">
            <w:pPr>
              <w:widowControl w:val="0"/>
              <w:suppressAutoHyphens/>
              <w:autoSpaceDE w:val="0"/>
              <w:autoSpaceDN w:val="0"/>
              <w:adjustRightInd w:val="0"/>
              <w:spacing w:after="0" w:line="240" w:lineRule="auto"/>
              <w:ind w:left="567" w:hanging="207"/>
              <w:outlineLvl w:val="2"/>
              <w:rPr>
                <w:rFonts w:ascii="Sylfaen" w:eastAsia="Times New Roman" w:hAnsi="Sylfaen" w:cs="Times New Roman"/>
                <w:lang w:eastAsia="ru-RU"/>
              </w:rPr>
            </w:pPr>
            <w:r w:rsidRPr="00E9437D">
              <w:rPr>
                <w:rFonts w:ascii="Sylfaen" w:eastAsia="Times New Roman" w:hAnsi="Sylfaen" w:cs="Times New Roman"/>
                <w:lang w:eastAsia="ru-RU"/>
              </w:rPr>
              <w:t xml:space="preserve">1. Equipment of the uninterruptible power supply system for the </w:t>
            </w:r>
            <w:proofErr w:type="spellStart"/>
            <w:r w:rsidRPr="00E9437D">
              <w:rPr>
                <w:rFonts w:ascii="Sylfaen" w:eastAsia="Times New Roman" w:hAnsi="Sylfaen" w:cs="Times New Roman"/>
                <w:lang w:eastAsia="ru-RU"/>
              </w:rPr>
              <w:t>Agarak</w:t>
            </w:r>
            <w:proofErr w:type="spellEnd"/>
            <w:r w:rsidRPr="00E9437D">
              <w:rPr>
                <w:rFonts w:ascii="Sylfaen" w:eastAsia="Times New Roman" w:hAnsi="Sylfaen" w:cs="Times New Roman"/>
                <w:lang w:eastAsia="ru-RU"/>
              </w:rPr>
              <w:t xml:space="preserve"> data center in the amount of two sets, with an autonomous operation time of at least 20 minutes each at a load of 100 kW.</w:t>
            </w:r>
          </w:p>
          <w:p w14:paraId="529FA2C3" w14:textId="77777777" w:rsidR="000B7940" w:rsidRPr="00E9437D" w:rsidRDefault="000B7940" w:rsidP="000B7940">
            <w:pPr>
              <w:widowControl w:val="0"/>
              <w:suppressAutoHyphens/>
              <w:autoSpaceDE w:val="0"/>
              <w:autoSpaceDN w:val="0"/>
              <w:adjustRightInd w:val="0"/>
              <w:spacing w:after="0" w:line="240" w:lineRule="auto"/>
              <w:ind w:left="360"/>
              <w:outlineLvl w:val="2"/>
              <w:rPr>
                <w:rFonts w:ascii="Sylfaen" w:eastAsia="Times New Roman" w:hAnsi="Sylfaen" w:cs="Times New Roman"/>
                <w:lang w:eastAsia="ru-RU"/>
              </w:rPr>
            </w:pPr>
            <w:r w:rsidRPr="00E9437D">
              <w:rPr>
                <w:rFonts w:ascii="Sylfaen" w:eastAsia="Times New Roman" w:hAnsi="Sylfaen" w:cs="Times New Roman"/>
                <w:lang w:eastAsia="ru-RU"/>
              </w:rPr>
              <w:t>2. Composition of one set:</w:t>
            </w:r>
          </w:p>
          <w:p w14:paraId="5134028F" w14:textId="77777777" w:rsidR="000B7940" w:rsidRPr="00E9437D" w:rsidRDefault="000B7940" w:rsidP="000B7940">
            <w:pPr>
              <w:widowControl w:val="0"/>
              <w:suppressAutoHyphens/>
              <w:autoSpaceDE w:val="0"/>
              <w:autoSpaceDN w:val="0"/>
              <w:adjustRightInd w:val="0"/>
              <w:spacing w:after="0" w:line="240" w:lineRule="auto"/>
              <w:ind w:left="810" w:hanging="243"/>
              <w:outlineLvl w:val="2"/>
              <w:rPr>
                <w:rFonts w:ascii="Sylfaen" w:eastAsia="Times New Roman" w:hAnsi="Sylfaen" w:cs="Times New Roman"/>
                <w:lang w:eastAsia="ru-RU"/>
              </w:rPr>
            </w:pPr>
            <w:r w:rsidRPr="00E9437D">
              <w:rPr>
                <w:rFonts w:ascii="Sylfaen" w:eastAsia="Times New Roman" w:hAnsi="Sylfaen" w:cs="Times New Roman"/>
                <w:lang w:eastAsia="ru-RU"/>
              </w:rPr>
              <w:t>1.1 Modular uninterruptible power supply with output power 100kW / 100kVA, including power modules 50kW / 50kVA in the amount of 4 pcs.</w:t>
            </w:r>
          </w:p>
          <w:p w14:paraId="5352FB1E" w14:textId="77777777" w:rsidR="000B7940" w:rsidRPr="00E9437D" w:rsidRDefault="000B7940" w:rsidP="000B7940">
            <w:pPr>
              <w:widowControl w:val="0"/>
              <w:suppressAutoHyphens/>
              <w:autoSpaceDE w:val="0"/>
              <w:autoSpaceDN w:val="0"/>
              <w:adjustRightInd w:val="0"/>
              <w:spacing w:after="0" w:line="240" w:lineRule="auto"/>
              <w:ind w:left="810"/>
              <w:outlineLvl w:val="2"/>
              <w:rPr>
                <w:rFonts w:ascii="Sylfaen" w:eastAsia="Times New Roman" w:hAnsi="Sylfaen" w:cs="Times New Roman"/>
                <w:lang w:eastAsia="ru-RU"/>
              </w:rPr>
            </w:pPr>
            <w:r w:rsidRPr="00E9437D">
              <w:rPr>
                <w:rFonts w:ascii="Sylfaen" w:eastAsia="Times New Roman" w:hAnsi="Sylfaen" w:cs="Times New Roman"/>
                <w:lang w:eastAsia="ru-RU"/>
              </w:rPr>
              <w:t>The UPS must have a modular design: the power modules, bypass module, monitoring and control module are hot-swappable.</w:t>
            </w:r>
          </w:p>
          <w:p w14:paraId="31789F91" w14:textId="77777777" w:rsidR="000B7940" w:rsidRPr="00E9437D" w:rsidRDefault="000B7940" w:rsidP="000B7940">
            <w:pPr>
              <w:pStyle w:val="ListParagraph"/>
              <w:widowControl w:val="0"/>
              <w:numPr>
                <w:ilvl w:val="0"/>
                <w:numId w:val="24"/>
              </w:numPr>
              <w:suppressAutoHyphens/>
              <w:autoSpaceDE w:val="0"/>
              <w:autoSpaceDN w:val="0"/>
              <w:adjustRightInd w:val="0"/>
              <w:spacing w:after="0" w:line="240" w:lineRule="auto"/>
              <w:outlineLvl w:val="2"/>
              <w:rPr>
                <w:rFonts w:ascii="Sylfaen" w:hAnsi="Sylfaen"/>
                <w:lang w:val="en-US"/>
              </w:rPr>
            </w:pPr>
            <w:r w:rsidRPr="00E9437D">
              <w:rPr>
                <w:rFonts w:ascii="Sylfaen" w:hAnsi="Sylfaen"/>
                <w:lang w:val="en-US"/>
              </w:rPr>
              <w:t>The uninterruptible power supply must have 18 pcs. 3-phase PDUs with a power of 11 kW each with 24 * C13 + 6 * C19 connectors as well as measuring instruments and display supporting remote monitoring IP / SNMP</w:t>
            </w:r>
          </w:p>
          <w:p w14:paraId="7B8E4634"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i/>
                <w:u w:val="single"/>
                <w:lang w:val="en-US"/>
              </w:rPr>
            </w:pPr>
            <w:r w:rsidRPr="00E9437D">
              <w:rPr>
                <w:rFonts w:ascii="Sylfaen" w:hAnsi="Sylfaen"/>
                <w:i/>
                <w:u w:val="single"/>
                <w:lang w:val="en-US"/>
              </w:rPr>
              <w:t>Input parameters:</w:t>
            </w:r>
          </w:p>
          <w:p w14:paraId="1C283280"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Input connection: 3Ph + N + PE</w:t>
            </w:r>
          </w:p>
          <w:p w14:paraId="4D262AD9"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Rated voltage: 380/400 / 415V AC</w:t>
            </w:r>
          </w:p>
          <w:p w14:paraId="4C469236"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Voltage range: 138-485VAC (305-485VAC at 100% load; 138-305VAC at 40% -100% load)</w:t>
            </w:r>
          </w:p>
          <w:p w14:paraId="4A63F11E"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Frequency range: 50 ± 3% Hz</w:t>
            </w:r>
          </w:p>
          <w:p w14:paraId="7725DB05"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Power factor: 0.99</w:t>
            </w:r>
          </w:p>
          <w:p w14:paraId="025047D4"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i/>
                <w:u w:val="single"/>
                <w:lang w:val="en-US"/>
              </w:rPr>
            </w:pPr>
            <w:r w:rsidRPr="00E9437D">
              <w:rPr>
                <w:rFonts w:ascii="Sylfaen" w:hAnsi="Sylfaen"/>
                <w:i/>
                <w:u w:val="single"/>
                <w:lang w:val="en-US"/>
              </w:rPr>
              <w:t>Bypass parameters:</w:t>
            </w:r>
          </w:p>
          <w:p w14:paraId="5CE050FA"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Rated voltage: 380/400 / 415V AC</w:t>
            </w:r>
          </w:p>
          <w:p w14:paraId="248F732C"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Frequency: 50 ± 3 Hz</w:t>
            </w:r>
          </w:p>
          <w:p w14:paraId="2E421C21"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i/>
                <w:lang w:val="en-US"/>
              </w:rPr>
            </w:pPr>
            <w:r w:rsidRPr="00E9437D">
              <w:rPr>
                <w:rFonts w:ascii="Sylfaen" w:hAnsi="Sylfaen"/>
                <w:i/>
                <w:u w:val="single"/>
                <w:lang w:val="en-US"/>
              </w:rPr>
              <w:t>Lithium-ion batteries</w:t>
            </w:r>
            <w:r w:rsidRPr="00E9437D">
              <w:rPr>
                <w:rFonts w:ascii="Sylfaen" w:hAnsi="Sylfaen"/>
                <w:i/>
                <w:lang w:val="en-US"/>
              </w:rPr>
              <w:t>:</w:t>
            </w:r>
          </w:p>
          <w:p w14:paraId="393DD9DB"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Nominal group voltage: 512V DC (the number of battery modules must be 16 pcs. Per battery cabinet.)</w:t>
            </w:r>
          </w:p>
          <w:p w14:paraId="14DB856C"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i/>
                <w:u w:val="single"/>
                <w:lang w:val="en-US"/>
              </w:rPr>
            </w:pPr>
            <w:r w:rsidRPr="00E9437D">
              <w:rPr>
                <w:rFonts w:ascii="Sylfaen" w:hAnsi="Sylfaen"/>
                <w:i/>
                <w:u w:val="single"/>
                <w:lang w:val="en-US"/>
              </w:rPr>
              <w:t>Output parameters:</w:t>
            </w:r>
          </w:p>
          <w:p w14:paraId="449A3210"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Output connection: 3Ph + N + PE</w:t>
            </w:r>
          </w:p>
          <w:p w14:paraId="6A7F61A2"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Voltage: 380/400 / 415V AC ± 1%</w:t>
            </w:r>
          </w:p>
          <w:p w14:paraId="33D16B2E"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Frequency: Bypass input supervision (Online mode), 50Hz ± 0.05% (Battery mode)</w:t>
            </w:r>
          </w:p>
          <w:p w14:paraId="040989B3"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Waveform: Sinusoidal (</w:t>
            </w:r>
            <w:proofErr w:type="spellStart"/>
            <w:r w:rsidRPr="00E9437D">
              <w:rPr>
                <w:rFonts w:ascii="Sylfaen" w:hAnsi="Sylfaen"/>
                <w:lang w:val="en-US"/>
              </w:rPr>
              <w:t>THDv</w:t>
            </w:r>
            <w:proofErr w:type="spellEnd"/>
            <w:r w:rsidRPr="00E9437D">
              <w:rPr>
                <w:rFonts w:ascii="Sylfaen" w:hAnsi="Sylfaen"/>
                <w:lang w:val="en-US"/>
              </w:rPr>
              <w:t xml:space="preserve"> &lt;1% for linear load)</w:t>
            </w:r>
          </w:p>
          <w:p w14:paraId="7CF43E2A"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t>• Permissible overload:</w:t>
            </w:r>
          </w:p>
          <w:p w14:paraId="4101BC8E" w14:textId="77777777" w:rsidR="000B7940" w:rsidRPr="00E9437D" w:rsidRDefault="000B7940" w:rsidP="000B7940">
            <w:pPr>
              <w:pStyle w:val="ListParagraph"/>
              <w:widowControl w:val="0"/>
              <w:suppressAutoHyphens/>
              <w:autoSpaceDE w:val="0"/>
              <w:autoSpaceDN w:val="0"/>
              <w:adjustRightInd w:val="0"/>
              <w:ind w:left="360"/>
              <w:outlineLvl w:val="2"/>
              <w:rPr>
                <w:rFonts w:ascii="Sylfaen" w:hAnsi="Sylfaen"/>
                <w:lang w:val="en-US"/>
              </w:rPr>
            </w:pPr>
            <w:r w:rsidRPr="00E9437D">
              <w:rPr>
                <w:rFonts w:ascii="Sylfaen" w:hAnsi="Sylfaen"/>
                <w:lang w:val="en-US"/>
              </w:rPr>
              <w:lastRenderedPageBreak/>
              <w:t xml:space="preserve">- Inverter: overload 110% - 60 </w:t>
            </w:r>
            <w:proofErr w:type="gramStart"/>
            <w:r w:rsidRPr="00E9437D">
              <w:rPr>
                <w:rFonts w:ascii="Sylfaen" w:hAnsi="Sylfaen"/>
                <w:lang w:val="en-US"/>
              </w:rPr>
              <w:t>min .</w:t>
            </w:r>
            <w:proofErr w:type="gramEnd"/>
            <w:r w:rsidRPr="00E9437D">
              <w:rPr>
                <w:rFonts w:ascii="Sylfaen" w:hAnsi="Sylfaen"/>
                <w:lang w:val="en-US"/>
              </w:rPr>
              <w:t>; overload 125% - 10 minutes; overload 150% - 1 min.</w:t>
            </w:r>
          </w:p>
          <w:p w14:paraId="7AAB719E" w14:textId="77777777" w:rsidR="000B7940" w:rsidRPr="00E9437D" w:rsidRDefault="000B7940" w:rsidP="000B7940">
            <w:pPr>
              <w:widowControl w:val="0"/>
              <w:suppressAutoHyphens/>
              <w:autoSpaceDE w:val="0"/>
              <w:autoSpaceDN w:val="0"/>
              <w:adjustRightInd w:val="0"/>
              <w:spacing w:after="0" w:line="240" w:lineRule="auto"/>
              <w:ind w:left="567" w:hanging="207"/>
              <w:outlineLvl w:val="2"/>
              <w:rPr>
                <w:rFonts w:ascii="Sylfaen" w:hAnsi="Sylfaen"/>
              </w:rPr>
            </w:pPr>
            <w:r w:rsidRPr="00E9437D">
              <w:rPr>
                <w:rFonts w:ascii="Sylfaen" w:hAnsi="Sylfaen"/>
              </w:rPr>
              <w:t xml:space="preserve">- Bypass: 135% overload for a long period; overload less than 1000% - 100 </w:t>
            </w:r>
            <w:proofErr w:type="spellStart"/>
            <w:r w:rsidRPr="00E9437D">
              <w:rPr>
                <w:rFonts w:ascii="Sylfaen" w:hAnsi="Sylfaen"/>
              </w:rPr>
              <w:t>ms</w:t>
            </w:r>
            <w:proofErr w:type="spellEnd"/>
          </w:p>
          <w:p w14:paraId="1E32B908"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i/>
                <w:u w:val="single"/>
              </w:rPr>
            </w:pPr>
            <w:r w:rsidRPr="00E9437D">
              <w:rPr>
                <w:rFonts w:ascii="Sylfaen" w:hAnsi="Sylfaen"/>
                <w:i/>
                <w:u w:val="single"/>
              </w:rPr>
              <w:t>System parameters:</w:t>
            </w:r>
          </w:p>
          <w:p w14:paraId="1AF11A7C"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UPS type: on-line</w:t>
            </w:r>
          </w:p>
          <w:p w14:paraId="2E91D1D4"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Power factor of the inverter: 1</w:t>
            </w:r>
          </w:p>
          <w:p w14:paraId="2B2B7022"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efficiency in nominal mode: 96%</w:t>
            </w:r>
          </w:p>
          <w:p w14:paraId="3C799215"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Cable entry: top</w:t>
            </w:r>
          </w:p>
          <w:p w14:paraId="1EE5FF48"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i/>
                <w:u w:val="single"/>
              </w:rPr>
            </w:pPr>
            <w:r w:rsidRPr="00E9437D">
              <w:rPr>
                <w:rFonts w:ascii="Sylfaen" w:hAnsi="Sylfaen"/>
                <w:i/>
                <w:u w:val="single"/>
              </w:rPr>
              <w:t>Environment parameters:</w:t>
            </w:r>
          </w:p>
          <w:p w14:paraId="787F23DA"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Working temperature: 0-40ºC</w:t>
            </w:r>
          </w:p>
          <w:p w14:paraId="408F52F6"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Storage temperature: -40-70ºC</w:t>
            </w:r>
          </w:p>
          <w:p w14:paraId="556E8F71"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Relative humidity: 0% -95% (non-condensing)</w:t>
            </w:r>
          </w:p>
          <w:p w14:paraId="0D81C75B"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Altitude: 1000 m. Above 1000 m, power reduction by 1% every 100 m</w:t>
            </w:r>
          </w:p>
          <w:p w14:paraId="46C9B7B7"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Noise level: &lt;75 dB</w:t>
            </w:r>
          </w:p>
          <w:p w14:paraId="4399B029"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i/>
                <w:u w:val="single"/>
              </w:rPr>
            </w:pPr>
            <w:r w:rsidRPr="00E9437D">
              <w:rPr>
                <w:rFonts w:ascii="Sylfaen" w:hAnsi="Sylfaen"/>
                <w:i/>
                <w:u w:val="single"/>
              </w:rPr>
              <w:t>Other requirements:</w:t>
            </w:r>
          </w:p>
          <w:p w14:paraId="7A07F613"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H × W × D (mm): no more than 2000 × 1200 × 850</w:t>
            </w:r>
          </w:p>
          <w:p w14:paraId="1E78274C"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Weight (kg): no more than 800</w:t>
            </w:r>
          </w:p>
          <w:p w14:paraId="028853C6"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Certification: EN / IEC 62040-1; EN / IEC 62040-2; EN / IEC 62040-3; CE; CB; RoHS, REACH, WEEE, EAC.</w:t>
            </w:r>
          </w:p>
          <w:p w14:paraId="43027925"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Communication interface: Dry contacts, RS485, IP SNMP</w:t>
            </w:r>
          </w:p>
          <w:p w14:paraId="50EE4C58" w14:textId="77777777" w:rsidR="000B7940" w:rsidRPr="00E9437D" w:rsidRDefault="000B7940" w:rsidP="000B7940">
            <w:pPr>
              <w:widowControl w:val="0"/>
              <w:suppressAutoHyphens/>
              <w:autoSpaceDE w:val="0"/>
              <w:autoSpaceDN w:val="0"/>
              <w:adjustRightInd w:val="0"/>
              <w:spacing w:after="0" w:line="240" w:lineRule="auto"/>
              <w:ind w:left="567" w:hanging="297"/>
              <w:outlineLvl w:val="2"/>
              <w:rPr>
                <w:rFonts w:ascii="Sylfaen" w:hAnsi="Sylfaen"/>
              </w:rPr>
            </w:pPr>
            <w:r w:rsidRPr="00E9437D">
              <w:rPr>
                <w:rFonts w:ascii="Sylfaen" w:hAnsi="Sylfaen"/>
              </w:rPr>
              <w:t>1.2 There should be two battery cabinets with 16 lithium-ion modules. in every</w:t>
            </w:r>
          </w:p>
          <w:p w14:paraId="60F3BCE2"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Rated voltage of the battery cabinet: not less than 512V</w:t>
            </w:r>
          </w:p>
          <w:p w14:paraId="01A2200B"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Nominal voltage of battery: not less than 64V</w:t>
            </w:r>
          </w:p>
          <w:p w14:paraId="43B3F5BA"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Total capacity of the battery cabinet: at least 80Ah (two groups of 40Ah each)</w:t>
            </w:r>
          </w:p>
          <w:p w14:paraId="69E6AF18"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Declared number of discharge-charge cycles at 50% discharges: not less than 5000</w:t>
            </w:r>
          </w:p>
          <w:p w14:paraId="51D81ECF"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Material of manufacture of lithium-ion cells: LiFePO4 (LFP)</w:t>
            </w:r>
          </w:p>
          <w:p w14:paraId="6B22C509"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Service life of lithium-ion batteries, not less: 15 years</w:t>
            </w:r>
          </w:p>
          <w:p w14:paraId="2FEDE24E"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Availability of automatic protection switch</w:t>
            </w:r>
          </w:p>
          <w:p w14:paraId="540FA3E0"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Battery cabinet weight: no more than 800 kg</w:t>
            </w:r>
          </w:p>
          <w:p w14:paraId="770EA489"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Battery cabinet dimensions: no more (</w:t>
            </w:r>
            <w:proofErr w:type="spellStart"/>
            <w:r w:rsidRPr="00E9437D">
              <w:rPr>
                <w:rFonts w:ascii="Sylfaen" w:hAnsi="Sylfaen"/>
              </w:rPr>
              <w:t>WxDxH</w:t>
            </w:r>
            <w:proofErr w:type="spellEnd"/>
            <w:r w:rsidRPr="00E9437D">
              <w:rPr>
                <w:rFonts w:ascii="Sylfaen" w:hAnsi="Sylfaen"/>
              </w:rPr>
              <w:t>): 600x850x2000mm</w:t>
            </w:r>
          </w:p>
          <w:p w14:paraId="07CB05A6"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b/>
              </w:rPr>
            </w:pPr>
            <w:r w:rsidRPr="00E9437D">
              <w:rPr>
                <w:rFonts w:ascii="Sylfaen" w:hAnsi="Sylfaen"/>
                <w:b/>
              </w:rPr>
              <w:t>What should be the functionality of the UPS and battery</w:t>
            </w:r>
          </w:p>
          <w:p w14:paraId="12A457BF"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UPS topology - double conversion</w:t>
            </w:r>
          </w:p>
          <w:p w14:paraId="45C6F4D5"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xml:space="preserve">• Possibility of parallel operation of the </w:t>
            </w:r>
            <w:r w:rsidRPr="00E9437D">
              <w:rPr>
                <w:rFonts w:ascii="Sylfaen" w:hAnsi="Sylfaen"/>
              </w:rPr>
              <w:lastRenderedPageBreak/>
              <w:t>UPS</w:t>
            </w:r>
          </w:p>
          <w:p w14:paraId="7CAB5CED"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7-inch color LCD touch screen display with RS485, Fast Ethernet (FE) and USB ports for UPS and battery cabinet</w:t>
            </w:r>
          </w:p>
          <w:p w14:paraId="5518F039"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The UPS has circuit breakers: manual bypass</w:t>
            </w:r>
          </w:p>
          <w:p w14:paraId="38C4ABED"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Availability of the UPS and the cabinet with battery "Dry contacts", RS485 and IP SNMP ports</w:t>
            </w:r>
          </w:p>
          <w:p w14:paraId="6C04682E"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The cabinet with the battery has protection against over-temperature, over-rated current, overcharging or deep discharge of the battery</w:t>
            </w:r>
          </w:p>
          <w:p w14:paraId="001D98B0" w14:textId="77777777" w:rsidR="000B7940" w:rsidRPr="00E9437D" w:rsidRDefault="000B7940" w:rsidP="000B7940">
            <w:pPr>
              <w:widowControl w:val="0"/>
              <w:suppressAutoHyphens/>
              <w:autoSpaceDE w:val="0"/>
              <w:autoSpaceDN w:val="0"/>
              <w:adjustRightInd w:val="0"/>
              <w:spacing w:after="0" w:line="240" w:lineRule="auto"/>
              <w:ind w:left="567"/>
              <w:outlineLvl w:val="2"/>
              <w:rPr>
                <w:rFonts w:ascii="Sylfaen" w:hAnsi="Sylfaen"/>
              </w:rPr>
            </w:pPr>
            <w:r w:rsidRPr="00E9437D">
              <w:rPr>
                <w:rFonts w:ascii="Sylfaen" w:hAnsi="Sylfaen"/>
              </w:rPr>
              <w:t>• Availability of modules with batteries built-in element-wise monitoring with temperature and voltage control of each battery cell</w:t>
            </w:r>
          </w:p>
          <w:p w14:paraId="6ECFF7ED" w14:textId="77777777" w:rsidR="000B7940" w:rsidRDefault="000B7940" w:rsidP="006903C0">
            <w:pPr>
              <w:pStyle w:val="ListParagraph"/>
              <w:ind w:left="0" w:right="-72"/>
              <w:jc w:val="center"/>
              <w:rPr>
                <w:rFonts w:ascii="Sylfaen" w:hAnsi="Sylfaen" w:cs="Arial"/>
                <w:b/>
                <w:lang w:val="en-US"/>
              </w:rPr>
            </w:pPr>
          </w:p>
        </w:tc>
      </w:tr>
    </w:tbl>
    <w:p w14:paraId="52109ACC" w14:textId="77777777" w:rsidR="00BE42D8" w:rsidRDefault="00BE42D8" w:rsidP="00BE42D8">
      <w:pPr>
        <w:pStyle w:val="ListParagraph"/>
        <w:ind w:right="-72"/>
        <w:jc w:val="center"/>
        <w:rPr>
          <w:rFonts w:ascii="Sylfaen" w:hAnsi="Sylfaen" w:cs="Arial"/>
          <w:b/>
          <w:lang w:val="en-US"/>
        </w:rPr>
      </w:pPr>
    </w:p>
    <w:p w14:paraId="1857EE94" w14:textId="006860B0" w:rsidR="00D37276" w:rsidRDefault="00D37276">
      <w:pPr>
        <w:spacing w:after="200" w:line="276" w:lineRule="auto"/>
        <w:rPr>
          <w:rFonts w:ascii="Sylfaen" w:eastAsia="Times New Roman" w:hAnsi="Sylfaen" w:cs="Arial"/>
          <w:b/>
          <w:lang w:eastAsia="x-none"/>
        </w:rPr>
      </w:pPr>
      <w:r>
        <w:rPr>
          <w:rFonts w:ascii="Sylfaen" w:hAnsi="Sylfaen" w:cs="Arial"/>
          <w:b/>
        </w:rPr>
        <w:br w:type="page"/>
      </w:r>
    </w:p>
    <w:p w14:paraId="47DCA92D" w14:textId="77777777" w:rsidR="00D37276" w:rsidRDefault="00D37276" w:rsidP="00D37276">
      <w:pPr>
        <w:tabs>
          <w:tab w:val="right" w:pos="9000"/>
        </w:tabs>
        <w:jc w:val="right"/>
        <w:rPr>
          <w:rFonts w:ascii="Times New Roman" w:eastAsia="Times New Roman" w:hAnsi="Times New Roman"/>
          <w:b/>
          <w:sz w:val="32"/>
          <w:szCs w:val="24"/>
        </w:rPr>
      </w:pPr>
      <w:proofErr w:type="gramStart"/>
      <w:r>
        <w:rPr>
          <w:rFonts w:ascii="Sylfaen" w:eastAsia="Arial" w:hAnsi="Sylfaen"/>
          <w:b/>
        </w:rPr>
        <w:lastRenderedPageBreak/>
        <w:t>appendix</w:t>
      </w:r>
      <w:proofErr w:type="gramEnd"/>
      <w:r>
        <w:rPr>
          <w:rFonts w:ascii="Sylfaen" w:eastAsia="Arial" w:hAnsi="Sylfaen"/>
          <w:b/>
        </w:rPr>
        <w:t xml:space="preserve"> 1</w:t>
      </w:r>
    </w:p>
    <w:p w14:paraId="7752FF48" w14:textId="77777777" w:rsidR="00D37276" w:rsidRDefault="00D37276" w:rsidP="00D37276">
      <w:pPr>
        <w:tabs>
          <w:tab w:val="right" w:pos="9000"/>
        </w:tabs>
        <w:jc w:val="center"/>
        <w:rPr>
          <w:rFonts w:ascii="Times New Roman" w:eastAsia="Times New Roman" w:hAnsi="Times New Roman"/>
          <w:b/>
          <w:sz w:val="32"/>
          <w:szCs w:val="24"/>
        </w:rPr>
      </w:pPr>
      <w:r w:rsidRPr="00AF1615">
        <w:rPr>
          <w:rFonts w:ascii="Times New Roman" w:eastAsia="Times New Roman" w:hAnsi="Times New Roman"/>
          <w:b/>
          <w:sz w:val="32"/>
          <w:szCs w:val="24"/>
        </w:rPr>
        <w:t>Price quotation</w:t>
      </w:r>
    </w:p>
    <w:p w14:paraId="4618687D" w14:textId="77777777" w:rsidR="00D37276" w:rsidRDefault="00D37276" w:rsidP="00D37276">
      <w:pPr>
        <w:tabs>
          <w:tab w:val="right" w:pos="9000"/>
        </w:tabs>
        <w:rPr>
          <w:i/>
        </w:rPr>
      </w:pPr>
      <w:r>
        <w:rPr>
          <w:b/>
        </w:rPr>
        <w:t xml:space="preserve">Date of this </w:t>
      </w:r>
      <w:r w:rsidRPr="00AF1615">
        <w:rPr>
          <w:b/>
        </w:rPr>
        <w:t>Quotation</w:t>
      </w:r>
      <w:r>
        <w:rPr>
          <w:b/>
        </w:rPr>
        <w:t xml:space="preserve"> submission</w:t>
      </w:r>
      <w:r>
        <w:t xml:space="preserve">: </w:t>
      </w:r>
      <w:r>
        <w:rPr>
          <w:i/>
        </w:rPr>
        <w:t xml:space="preserve">[insert date of </w:t>
      </w:r>
      <w:r>
        <w:t>Quotation</w:t>
      </w:r>
      <w:r>
        <w:rPr>
          <w:i/>
        </w:rPr>
        <w:t xml:space="preserve"> submission]</w:t>
      </w:r>
    </w:p>
    <w:p w14:paraId="316D5CA7" w14:textId="77777777" w:rsidR="00D37276" w:rsidRDefault="00D37276" w:rsidP="00D37276">
      <w:pPr>
        <w:tabs>
          <w:tab w:val="right" w:pos="9000"/>
        </w:tabs>
      </w:pPr>
      <w:r>
        <w:rPr>
          <w:b/>
        </w:rPr>
        <w:t>RFQ No.:</w:t>
      </w:r>
      <w:r>
        <w:t xml:space="preserve"> </w:t>
      </w:r>
      <w:r w:rsidRPr="00CC1344">
        <w:t>TS-AG-22-1</w:t>
      </w:r>
    </w:p>
    <w:p w14:paraId="4B8832F5" w14:textId="77777777" w:rsidR="00D37276" w:rsidRDefault="00D37276" w:rsidP="00D37276">
      <w:r>
        <w:t xml:space="preserve">To: </w:t>
      </w:r>
      <w:proofErr w:type="spellStart"/>
      <w:r>
        <w:rPr>
          <w:b/>
        </w:rPr>
        <w:t>Ucom</w:t>
      </w:r>
      <w:proofErr w:type="spellEnd"/>
      <w:r>
        <w:rPr>
          <w:b/>
        </w:rPr>
        <w:t xml:space="preserve"> CJSC</w:t>
      </w:r>
    </w:p>
    <w:p w14:paraId="4317B500" w14:textId="77777777" w:rsidR="00D37276" w:rsidRDefault="00D37276" w:rsidP="00D37276">
      <w:pPr>
        <w:pStyle w:val="ListParagraph"/>
        <w:numPr>
          <w:ilvl w:val="0"/>
          <w:numId w:val="25"/>
        </w:numPr>
        <w:spacing w:line="240" w:lineRule="auto"/>
        <w:ind w:left="432" w:hanging="432"/>
      </w:pPr>
      <w:r>
        <w:rPr>
          <w:b/>
        </w:rPr>
        <w:t>Conformity:</w:t>
      </w:r>
      <w:r>
        <w:t xml:space="preserve"> We offer to supply in conformity with the bidding document and in accordance with the Delivery Schedules specified in the RFQ the following Goods: [</w:t>
      </w:r>
      <w:r>
        <w:rPr>
          <w:i/>
        </w:rPr>
        <w:t>insert a brief description of the Goods and Related Services</w:t>
      </w:r>
      <w:r>
        <w:t>];</w:t>
      </w:r>
    </w:p>
    <w:p w14:paraId="7F878C39" w14:textId="77777777" w:rsidR="00D37276" w:rsidRDefault="00D37276" w:rsidP="00D37276">
      <w:pPr>
        <w:pStyle w:val="ListParagraph"/>
        <w:numPr>
          <w:ilvl w:val="0"/>
          <w:numId w:val="25"/>
        </w:numPr>
        <w:spacing w:line="240" w:lineRule="auto"/>
        <w:ind w:left="432" w:hanging="432"/>
      </w:pPr>
      <w:r>
        <w:rPr>
          <w:b/>
        </w:rPr>
        <w:t>Price</w:t>
      </w:r>
      <w:r>
        <w:t xml:space="preserve">: The total price of our Quotation, excluding any discounts offered in item (f) below is: </w:t>
      </w:r>
    </w:p>
    <w:p w14:paraId="0E1B7500" w14:textId="77777777" w:rsidR="00D37276" w:rsidRPr="00D82383" w:rsidRDefault="00D37276" w:rsidP="00D37276">
      <w:pPr>
        <w:pStyle w:val="ListParagraph"/>
        <w:ind w:left="990"/>
        <w:rPr>
          <w:noProof/>
          <w:color w:val="000000"/>
          <w:u w:val="single"/>
        </w:rPr>
      </w:pPr>
      <w:r w:rsidRPr="00D82383">
        <w:rPr>
          <w:noProof/>
          <w:color w:val="000000"/>
        </w:rPr>
        <w:t xml:space="preserve">Option 1, in case of one lot:  Total price is: </w:t>
      </w:r>
      <w:r w:rsidRPr="00D82383">
        <w:rPr>
          <w:noProof/>
          <w:color w:val="000000"/>
          <w:u w:val="single"/>
        </w:rPr>
        <w:t>[</w:t>
      </w:r>
      <w:r w:rsidRPr="00D82383">
        <w:rPr>
          <w:i/>
          <w:noProof/>
          <w:color w:val="000000"/>
          <w:u w:val="single"/>
        </w:rPr>
        <w:t xml:space="preserve">insert the total price of the </w:t>
      </w:r>
      <w:r w:rsidRPr="00AF1615">
        <w:rPr>
          <w:i/>
          <w:noProof/>
          <w:color w:val="000000"/>
          <w:u w:val="single"/>
        </w:rPr>
        <w:t>Quotation</w:t>
      </w:r>
      <w:r w:rsidRPr="00D82383">
        <w:rPr>
          <w:i/>
          <w:noProof/>
          <w:color w:val="000000"/>
          <w:u w:val="single"/>
        </w:rPr>
        <w:t xml:space="preserve"> in words and figures, indicating the various amounts and the respective currencies</w:t>
      </w:r>
      <w:r w:rsidRPr="00D82383">
        <w:rPr>
          <w:noProof/>
          <w:color w:val="000000"/>
          <w:u w:val="single"/>
        </w:rPr>
        <w:t>];</w:t>
      </w:r>
    </w:p>
    <w:p w14:paraId="4E643214" w14:textId="77777777" w:rsidR="00D37276" w:rsidRPr="00D82383" w:rsidRDefault="00D37276" w:rsidP="00D37276">
      <w:pPr>
        <w:pStyle w:val="ListParagraph"/>
        <w:ind w:left="990"/>
        <w:rPr>
          <w:noProof/>
          <w:color w:val="000000"/>
        </w:rPr>
      </w:pPr>
    </w:p>
    <w:p w14:paraId="74E20221" w14:textId="77777777" w:rsidR="00D37276" w:rsidRPr="00D82383" w:rsidRDefault="00D37276" w:rsidP="00D37276">
      <w:pPr>
        <w:pStyle w:val="ListParagraph"/>
        <w:ind w:left="990"/>
        <w:rPr>
          <w:noProof/>
          <w:color w:val="000000"/>
        </w:rPr>
      </w:pPr>
      <w:r w:rsidRPr="00D82383">
        <w:rPr>
          <w:noProof/>
          <w:color w:val="000000"/>
        </w:rPr>
        <w:t xml:space="preserve">Or </w:t>
      </w:r>
    </w:p>
    <w:p w14:paraId="1D78962A" w14:textId="77777777" w:rsidR="00D37276" w:rsidRPr="00D82383" w:rsidRDefault="00D37276" w:rsidP="00D37276">
      <w:pPr>
        <w:pStyle w:val="ListParagraph"/>
        <w:ind w:left="990"/>
        <w:rPr>
          <w:noProof/>
          <w:color w:val="000000"/>
        </w:rPr>
      </w:pPr>
    </w:p>
    <w:p w14:paraId="36258B92" w14:textId="77777777" w:rsidR="00D37276" w:rsidRPr="00D82383" w:rsidRDefault="00D37276" w:rsidP="00D37276">
      <w:pPr>
        <w:pStyle w:val="ListParagraph"/>
        <w:ind w:left="990"/>
        <w:rPr>
          <w:noProof/>
          <w:color w:val="000000"/>
        </w:rPr>
      </w:pPr>
      <w:r w:rsidRPr="00D82383">
        <w:rPr>
          <w:noProof/>
          <w:color w:val="000000"/>
        </w:rPr>
        <w:t>Option 2, in case of multiple lots: (a) Total price of each lot [</w:t>
      </w:r>
      <w:r w:rsidRPr="00D82383">
        <w:rPr>
          <w:i/>
          <w:noProof/>
          <w:color w:val="000000"/>
        </w:rPr>
        <w:t>insert the total price of each lot in words and figures, indicating the various amounts and the respective currencies</w:t>
      </w:r>
      <w:r w:rsidRPr="00D82383">
        <w:rPr>
          <w:noProof/>
          <w:color w:val="000000"/>
        </w:rPr>
        <w:t>]; and (b) Total price of all lots (sum of all lots) [</w:t>
      </w:r>
      <w:r w:rsidRPr="00D82383">
        <w:rPr>
          <w:i/>
          <w:noProof/>
          <w:color w:val="000000"/>
        </w:rPr>
        <w:t>insert the total price of all lots in words and figures, indicating the various amounts and the respective currencies</w:t>
      </w:r>
      <w:r w:rsidRPr="00D82383">
        <w:rPr>
          <w:noProof/>
          <w:color w:val="000000"/>
        </w:rPr>
        <w:t>];</w:t>
      </w:r>
      <w:bookmarkStart w:id="3" w:name="_Hlt236460747"/>
      <w:bookmarkEnd w:id="3"/>
    </w:p>
    <w:p w14:paraId="5968305C" w14:textId="77777777" w:rsidR="00D37276" w:rsidRDefault="00D37276" w:rsidP="00D37276">
      <w:pPr>
        <w:pStyle w:val="ListParagraph"/>
        <w:numPr>
          <w:ilvl w:val="0"/>
          <w:numId w:val="25"/>
        </w:numPr>
        <w:spacing w:line="240" w:lineRule="auto"/>
        <w:ind w:left="432" w:hanging="432"/>
      </w:pPr>
      <w:r>
        <w:rPr>
          <w:b/>
        </w:rPr>
        <w:t>Discounts</w:t>
      </w:r>
      <w:r>
        <w:t xml:space="preserve">: The discounts offered and the methodology for their application are: </w:t>
      </w:r>
    </w:p>
    <w:p w14:paraId="0D142ED7" w14:textId="77777777" w:rsidR="00D37276" w:rsidRDefault="00D37276" w:rsidP="00D37276">
      <w:pPr>
        <w:ind w:left="864" w:hanging="432"/>
      </w:pPr>
      <w:r>
        <w:t>(</w:t>
      </w:r>
      <w:proofErr w:type="spellStart"/>
      <w:r>
        <w:t>i</w:t>
      </w:r>
      <w:proofErr w:type="spellEnd"/>
      <w:r>
        <w:t>) The discounts offered are: [</w:t>
      </w:r>
      <w:r>
        <w:rPr>
          <w:i/>
        </w:rPr>
        <w:t>Specify in detail each discount offered.</w:t>
      </w:r>
      <w:r>
        <w:t>]</w:t>
      </w:r>
    </w:p>
    <w:p w14:paraId="5A55936B" w14:textId="77777777" w:rsidR="00D37276" w:rsidRDefault="00D37276" w:rsidP="00D37276">
      <w:pPr>
        <w:ind w:left="864" w:hanging="432"/>
      </w:pPr>
      <w:r>
        <w:t>(ii) The exact method of calculations to determine the net price after application of discounts is shown below: [</w:t>
      </w:r>
      <w:r>
        <w:rPr>
          <w:i/>
        </w:rPr>
        <w:t>Specify in detail the method that shall be used to apply the discounts</w:t>
      </w:r>
      <w:r>
        <w:t>];</w:t>
      </w:r>
    </w:p>
    <w:p w14:paraId="20055B3F" w14:textId="77777777" w:rsidR="00D37276" w:rsidRDefault="00D37276" w:rsidP="00D37276">
      <w:pPr>
        <w:pStyle w:val="ListParagraph"/>
        <w:numPr>
          <w:ilvl w:val="0"/>
          <w:numId w:val="25"/>
        </w:numPr>
        <w:spacing w:line="240" w:lineRule="auto"/>
        <w:ind w:left="432" w:hanging="432"/>
      </w:pPr>
      <w:r>
        <w:rPr>
          <w:b/>
        </w:rPr>
        <w:t>Validity</w:t>
      </w:r>
      <w:r>
        <w:t xml:space="preserve">: </w:t>
      </w:r>
      <w:bookmarkStart w:id="4" w:name="_Hlk45805474"/>
      <w:r>
        <w:t>Our Proposal shall be valid 120 days</w:t>
      </w:r>
      <w:r>
        <w:rPr>
          <w:i/>
        </w:rPr>
        <w:t>,</w:t>
      </w:r>
      <w:r>
        <w:t xml:space="preserve"> and it shall remain binding upon us and may be accepted at any time before the expiration of that period</w:t>
      </w:r>
      <w:bookmarkEnd w:id="4"/>
      <w:r>
        <w:t>;</w:t>
      </w:r>
    </w:p>
    <w:p w14:paraId="088A3E88" w14:textId="77777777" w:rsidR="00D37276" w:rsidRDefault="00D37276" w:rsidP="00D37276">
      <w:pPr>
        <w:pStyle w:val="ListParagraph"/>
        <w:numPr>
          <w:ilvl w:val="0"/>
          <w:numId w:val="25"/>
        </w:numPr>
        <w:spacing w:line="240" w:lineRule="auto"/>
        <w:ind w:left="432" w:hanging="432"/>
      </w:pPr>
      <w:r>
        <w:rPr>
          <w:b/>
        </w:rPr>
        <w:t>Purchaser Not Bound to Accept</w:t>
      </w:r>
      <w:r>
        <w:t>: We understand that you are not bound to accept the lowest evaluated cost Quotation, the Most Advantageous Quotation or any other Quotation that you may receive; and</w:t>
      </w:r>
    </w:p>
    <w:p w14:paraId="3A8D9530" w14:textId="77777777" w:rsidR="00D37276" w:rsidRDefault="00D37276" w:rsidP="00D37276">
      <w:pPr>
        <w:rPr>
          <w:b/>
        </w:rPr>
      </w:pPr>
    </w:p>
    <w:p w14:paraId="64A12B9A" w14:textId="77777777" w:rsidR="00D37276" w:rsidRDefault="00D37276" w:rsidP="00D37276">
      <w:r>
        <w:rPr>
          <w:b/>
        </w:rPr>
        <w:t>Name of the Bidder</w:t>
      </w:r>
      <w:r>
        <w:t>:</w:t>
      </w:r>
      <w:r>
        <w:rPr>
          <w:bCs/>
          <w:iCs/>
        </w:rPr>
        <w:t xml:space="preserve"> *</w:t>
      </w:r>
      <w:r>
        <w:t>[</w:t>
      </w:r>
      <w:r>
        <w:rPr>
          <w:i/>
        </w:rPr>
        <w:t>insert complete name of the Bidder</w:t>
      </w:r>
      <w:r>
        <w:t>]</w:t>
      </w:r>
    </w:p>
    <w:p w14:paraId="161292A2" w14:textId="77777777" w:rsidR="00D37276" w:rsidRDefault="00D37276" w:rsidP="00D37276">
      <w:r>
        <w:rPr>
          <w:b/>
        </w:rPr>
        <w:t xml:space="preserve">Name of the person duly authorized to sign the </w:t>
      </w:r>
      <w:r w:rsidRPr="00AF1615">
        <w:rPr>
          <w:b/>
        </w:rPr>
        <w:t>Quotation</w:t>
      </w:r>
      <w:r>
        <w:rPr>
          <w:b/>
        </w:rPr>
        <w:t xml:space="preserve"> on behalf of the Bidder</w:t>
      </w:r>
      <w:r>
        <w:t>:</w:t>
      </w:r>
      <w:r>
        <w:rPr>
          <w:bCs/>
          <w:iCs/>
        </w:rPr>
        <w:t xml:space="preserve"> *[</w:t>
      </w:r>
      <w:r>
        <w:rPr>
          <w:bCs/>
          <w:i/>
          <w:iCs/>
        </w:rPr>
        <w:t xml:space="preserve">insert complete name of person duly authorized to sign the </w:t>
      </w:r>
      <w:r>
        <w:t>Quotation</w:t>
      </w:r>
      <w:r>
        <w:rPr>
          <w:bCs/>
          <w:iCs/>
        </w:rPr>
        <w:t>]</w:t>
      </w:r>
    </w:p>
    <w:p w14:paraId="6190029A" w14:textId="77777777" w:rsidR="00D37276" w:rsidRDefault="00D37276" w:rsidP="00D37276">
      <w:r>
        <w:rPr>
          <w:b/>
        </w:rPr>
        <w:t xml:space="preserve">Title of the person signing the </w:t>
      </w:r>
      <w:r w:rsidRPr="00AF1615">
        <w:rPr>
          <w:b/>
        </w:rPr>
        <w:t>Quotation</w:t>
      </w:r>
      <w:r>
        <w:t>: [</w:t>
      </w:r>
      <w:r>
        <w:rPr>
          <w:i/>
        </w:rPr>
        <w:t xml:space="preserve">insert complete title of the person signing the </w:t>
      </w:r>
      <w:r>
        <w:t>Quotation]</w:t>
      </w:r>
    </w:p>
    <w:p w14:paraId="6CC0BF29" w14:textId="77777777" w:rsidR="00D37276" w:rsidRDefault="00D37276" w:rsidP="00D37276">
      <w:r>
        <w:rPr>
          <w:b/>
        </w:rPr>
        <w:t>Signature of the person named above</w:t>
      </w:r>
      <w:r>
        <w:t>: [</w:t>
      </w:r>
      <w:r>
        <w:rPr>
          <w:i/>
        </w:rPr>
        <w:t>insert signature of person whose name and capacity are shown above</w:t>
      </w:r>
      <w:r>
        <w:t>]</w:t>
      </w:r>
    </w:p>
    <w:p w14:paraId="39727358" w14:textId="77777777" w:rsidR="00D37276" w:rsidRDefault="00D37276" w:rsidP="00D37276">
      <w:r>
        <w:rPr>
          <w:b/>
        </w:rPr>
        <w:t>Date signed</w:t>
      </w:r>
      <w:r>
        <w:t xml:space="preserve"> [</w:t>
      </w:r>
      <w:r>
        <w:rPr>
          <w:i/>
        </w:rPr>
        <w:t>insert date of signing</w:t>
      </w:r>
      <w:r>
        <w:t xml:space="preserve">] </w:t>
      </w:r>
      <w:r>
        <w:rPr>
          <w:b/>
        </w:rPr>
        <w:t>day of</w:t>
      </w:r>
      <w:r>
        <w:t xml:space="preserve"> [</w:t>
      </w:r>
      <w:r>
        <w:rPr>
          <w:i/>
        </w:rPr>
        <w:t>insert month</w:t>
      </w:r>
      <w:r>
        <w:t>], [</w:t>
      </w:r>
      <w:r>
        <w:rPr>
          <w:i/>
        </w:rPr>
        <w:t>insert year</w:t>
      </w:r>
      <w:r>
        <w:t>]</w:t>
      </w:r>
    </w:p>
    <w:p w14:paraId="76BFBCB9" w14:textId="77777777" w:rsidR="00D37276" w:rsidRDefault="00D37276" w:rsidP="00D37276">
      <w:pPr>
        <w:rPr>
          <w:sz w:val="18"/>
          <w:szCs w:val="18"/>
        </w:rPr>
      </w:pPr>
      <w:r>
        <w:rPr>
          <w:sz w:val="18"/>
          <w:szCs w:val="18"/>
        </w:rPr>
        <w:t xml:space="preserve">*: Person signing the </w:t>
      </w:r>
      <w:r w:rsidRPr="00AF1615">
        <w:rPr>
          <w:sz w:val="18"/>
          <w:szCs w:val="18"/>
        </w:rPr>
        <w:t>Quotation</w:t>
      </w:r>
      <w:r>
        <w:rPr>
          <w:sz w:val="18"/>
          <w:szCs w:val="18"/>
        </w:rPr>
        <w:t xml:space="preserve"> shall have the power of attorney given by the Bidder. The power of attorney shall be attached with the </w:t>
      </w:r>
      <w:bookmarkStart w:id="5" w:name="_Toc108950332"/>
      <w:r>
        <w:rPr>
          <w:sz w:val="18"/>
          <w:szCs w:val="18"/>
        </w:rPr>
        <w:t xml:space="preserve">Price </w:t>
      </w:r>
      <w:r w:rsidRPr="00AF1615">
        <w:rPr>
          <w:sz w:val="18"/>
          <w:szCs w:val="18"/>
        </w:rPr>
        <w:t>Quotation</w:t>
      </w:r>
      <w:bookmarkEnd w:id="5"/>
      <w:r>
        <w:rPr>
          <w:sz w:val="18"/>
          <w:szCs w:val="18"/>
        </w:rPr>
        <w:t>.</w:t>
      </w:r>
    </w:p>
    <w:p w14:paraId="34B80988" w14:textId="77777777" w:rsidR="00D37276" w:rsidRDefault="00D37276" w:rsidP="00D37276"/>
    <w:p w14:paraId="135277DB" w14:textId="5DCCD10B" w:rsidR="00D37276" w:rsidRDefault="00D37276">
      <w:pPr>
        <w:spacing w:after="200" w:line="276" w:lineRule="auto"/>
      </w:pPr>
      <w:r>
        <w:br w:type="page"/>
      </w:r>
    </w:p>
    <w:p w14:paraId="0E266490" w14:textId="77777777" w:rsidR="00D37276" w:rsidRPr="008E60E4" w:rsidRDefault="00D37276" w:rsidP="00D37276">
      <w:pPr>
        <w:ind w:left="720" w:hanging="720"/>
        <w:jc w:val="right"/>
        <w:rPr>
          <w:i/>
        </w:rPr>
      </w:pPr>
      <w:bookmarkStart w:id="6" w:name="_Toc75874135"/>
      <w:r w:rsidRPr="008E60E4">
        <w:rPr>
          <w:i/>
        </w:rPr>
        <w:lastRenderedPageBreak/>
        <w:t>Appendix 2</w:t>
      </w:r>
    </w:p>
    <w:p w14:paraId="71EC9232" w14:textId="77777777" w:rsidR="00D37276" w:rsidRDefault="00D37276" w:rsidP="00D37276">
      <w:pPr>
        <w:pStyle w:val="SectionVHeader"/>
      </w:pPr>
      <w:r>
        <w:t>Manufacturer’s Authorization</w:t>
      </w:r>
      <w:bookmarkEnd w:id="6"/>
      <w:r>
        <w:t xml:space="preserve"> </w:t>
      </w:r>
    </w:p>
    <w:p w14:paraId="1BB1769C" w14:textId="77777777" w:rsidR="00D37276" w:rsidRDefault="00D37276" w:rsidP="00D37276"/>
    <w:p w14:paraId="02200EA0" w14:textId="77777777" w:rsidR="00D37276" w:rsidRDefault="00D37276" w:rsidP="00D37276">
      <w:pPr>
        <w:ind w:left="720" w:hanging="720"/>
        <w:jc w:val="right"/>
        <w:rPr>
          <w:sz w:val="24"/>
        </w:rPr>
      </w:pPr>
      <w:r>
        <w:t xml:space="preserve">Date: </w:t>
      </w:r>
      <w:r>
        <w:rPr>
          <w:i/>
        </w:rPr>
        <w:t>[insert date (as day, month and year) of Quotation submission]</w:t>
      </w:r>
    </w:p>
    <w:p w14:paraId="22DDBC56" w14:textId="77777777" w:rsidR="00D37276" w:rsidRDefault="00D37276" w:rsidP="00D37276">
      <w:pPr>
        <w:ind w:left="720" w:hanging="720"/>
        <w:jc w:val="right"/>
        <w:rPr>
          <w:i/>
        </w:rPr>
      </w:pPr>
      <w:r>
        <w:t xml:space="preserve">RFB No.: </w:t>
      </w:r>
      <w:r w:rsidRPr="008E60E4">
        <w:rPr>
          <w:i/>
        </w:rPr>
        <w:t>TS-AG-22-1</w:t>
      </w:r>
    </w:p>
    <w:p w14:paraId="2F8EE92A" w14:textId="77777777" w:rsidR="00D37276" w:rsidRDefault="00D37276" w:rsidP="00D37276">
      <w:pPr>
        <w:pStyle w:val="Sub-ClauseText"/>
        <w:spacing w:before="0" w:after="0"/>
        <w:rPr>
          <w:spacing w:val="0"/>
        </w:rPr>
      </w:pPr>
    </w:p>
    <w:p w14:paraId="1893CA66" w14:textId="77777777" w:rsidR="00D37276" w:rsidRDefault="00D37276" w:rsidP="00D37276">
      <w:pPr>
        <w:rPr>
          <w:color w:val="FF0000"/>
        </w:rPr>
      </w:pPr>
      <w:r>
        <w:t xml:space="preserve">To: </w:t>
      </w:r>
      <w:proofErr w:type="spellStart"/>
      <w:r w:rsidRPr="008E60E4">
        <w:rPr>
          <w:b/>
          <w:i/>
        </w:rPr>
        <w:t>Ucom</w:t>
      </w:r>
      <w:proofErr w:type="spellEnd"/>
      <w:r w:rsidRPr="008E60E4">
        <w:rPr>
          <w:b/>
          <w:i/>
        </w:rPr>
        <w:t xml:space="preserve"> CJSC</w:t>
      </w:r>
      <w:r>
        <w:t xml:space="preserve"> </w:t>
      </w:r>
    </w:p>
    <w:p w14:paraId="78C8723C" w14:textId="77777777" w:rsidR="00D37276" w:rsidRDefault="00D37276" w:rsidP="00D37276">
      <w:pPr>
        <w:rPr>
          <w:i/>
        </w:rPr>
      </w:pPr>
    </w:p>
    <w:p w14:paraId="3CD35711" w14:textId="77777777" w:rsidR="00D37276" w:rsidRDefault="00D37276" w:rsidP="00D37276">
      <w:r>
        <w:t>WHEREAS</w:t>
      </w:r>
    </w:p>
    <w:p w14:paraId="12BFF6FA" w14:textId="77777777" w:rsidR="00D37276" w:rsidRDefault="00D37276" w:rsidP="00D37276">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Quotation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69729974" w14:textId="77777777" w:rsidR="00D37276" w:rsidRDefault="00D37276" w:rsidP="00D37276">
      <w:pPr>
        <w:jc w:val="both"/>
      </w:pPr>
    </w:p>
    <w:p w14:paraId="6C75DFAA" w14:textId="77777777" w:rsidR="00D37276" w:rsidRDefault="00D37276" w:rsidP="00D37276">
      <w:pPr>
        <w:jc w:val="both"/>
      </w:pPr>
      <w:r>
        <w:t>We hereby extend our full guarantee and warranty with respect to the Goods offered by the above firm.</w:t>
      </w:r>
    </w:p>
    <w:p w14:paraId="01126583" w14:textId="77777777" w:rsidR="00D37276" w:rsidRDefault="00D37276" w:rsidP="00D37276">
      <w:pPr>
        <w:jc w:val="both"/>
      </w:pPr>
    </w:p>
    <w:p w14:paraId="39CD03AB" w14:textId="77777777" w:rsidR="00D37276" w:rsidRDefault="00D37276" w:rsidP="00D37276">
      <w:pPr>
        <w:jc w:val="both"/>
      </w:pPr>
      <w:r>
        <w:t xml:space="preserve">Signed: </w:t>
      </w:r>
      <w:r>
        <w:rPr>
          <w:i/>
          <w:iCs/>
        </w:rPr>
        <w:t xml:space="preserve">[insert signature(s) of authorized representative(s) of the Manufacturer] </w:t>
      </w:r>
    </w:p>
    <w:p w14:paraId="09128FFE" w14:textId="77777777" w:rsidR="00D37276" w:rsidRDefault="00D37276" w:rsidP="00D37276"/>
    <w:p w14:paraId="282AAC30" w14:textId="77777777" w:rsidR="00D37276" w:rsidRDefault="00D37276" w:rsidP="00D37276">
      <w:r>
        <w:t xml:space="preserve">Name: </w:t>
      </w:r>
      <w:r>
        <w:rPr>
          <w:i/>
          <w:iCs/>
        </w:rPr>
        <w:t>[insert complete name(s) of authorized representative(s) of the Manufacturer]</w:t>
      </w:r>
      <w:r>
        <w:tab/>
      </w:r>
    </w:p>
    <w:p w14:paraId="081C67A9" w14:textId="77777777" w:rsidR="00D37276" w:rsidRDefault="00D37276" w:rsidP="00D37276"/>
    <w:p w14:paraId="44C1770A" w14:textId="77777777" w:rsidR="00D37276" w:rsidRDefault="00D37276" w:rsidP="00D37276">
      <w:r>
        <w:t xml:space="preserve">Title: </w:t>
      </w:r>
      <w:r>
        <w:rPr>
          <w:i/>
          <w:iCs/>
        </w:rPr>
        <w:t>[insert title]</w:t>
      </w:r>
      <w:r>
        <w:t xml:space="preserve"> </w:t>
      </w:r>
    </w:p>
    <w:p w14:paraId="4D00A0C2" w14:textId="77777777" w:rsidR="00D37276" w:rsidRDefault="00D37276" w:rsidP="00D37276"/>
    <w:p w14:paraId="2C24226C" w14:textId="77777777" w:rsidR="00D37276" w:rsidRDefault="00D37276" w:rsidP="00D37276">
      <w:r>
        <w:t xml:space="preserve">Dated on ____________ day of __________________, _______ </w:t>
      </w:r>
      <w:r>
        <w:rPr>
          <w:i/>
          <w:iCs/>
        </w:rPr>
        <w:t>[insert date of signing]</w:t>
      </w:r>
    </w:p>
    <w:p w14:paraId="01494AF3" w14:textId="77777777" w:rsidR="00D37276" w:rsidRDefault="00D37276" w:rsidP="00D37276"/>
    <w:p w14:paraId="157C6D96" w14:textId="77777777" w:rsidR="00D37276" w:rsidRDefault="00D37276" w:rsidP="00D37276"/>
    <w:p w14:paraId="3F51E6E7" w14:textId="77777777" w:rsidR="00D37276" w:rsidRDefault="00D37276" w:rsidP="00BE42D8">
      <w:pPr>
        <w:pStyle w:val="ListParagraph"/>
        <w:ind w:right="-72"/>
        <w:jc w:val="center"/>
        <w:rPr>
          <w:rFonts w:ascii="Sylfaen" w:hAnsi="Sylfaen" w:cs="Arial"/>
          <w:b/>
          <w:lang w:val="en-US"/>
        </w:rPr>
      </w:pPr>
    </w:p>
    <w:sectPr w:rsidR="00D37276" w:rsidSect="00572293">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84971" w14:textId="77777777" w:rsidR="00BA3C2D" w:rsidRDefault="00BA3C2D">
      <w:pPr>
        <w:spacing w:after="0" w:line="240" w:lineRule="auto"/>
      </w:pPr>
      <w:r>
        <w:separator/>
      </w:r>
    </w:p>
  </w:endnote>
  <w:endnote w:type="continuationSeparator" w:id="0">
    <w:p w14:paraId="5D872729" w14:textId="77777777" w:rsidR="00BA3C2D" w:rsidRDefault="00BA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AC4D9" w14:textId="77777777" w:rsidR="00BA3C2D" w:rsidRDefault="00BA3C2D">
      <w:pPr>
        <w:spacing w:after="0" w:line="240" w:lineRule="auto"/>
      </w:pPr>
      <w:r>
        <w:separator/>
      </w:r>
    </w:p>
  </w:footnote>
  <w:footnote w:type="continuationSeparator" w:id="0">
    <w:p w14:paraId="6AB641C4" w14:textId="77777777" w:rsidR="00BA3C2D" w:rsidRDefault="00BA3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839A" w14:textId="67D2B554" w:rsidR="007E668C" w:rsidRDefault="007E668C"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5F3F8" w14:textId="77777777" w:rsidR="007E668C" w:rsidRDefault="007E668C"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911E" w14:textId="77777777" w:rsidR="007E668C" w:rsidRDefault="007E668C" w:rsidP="009D408F">
    <w:pPr>
      <w:pStyle w:val="Header"/>
      <w:pBdr>
        <w:bottom w:val="single" w:sz="6" w:space="2" w:color="auto"/>
      </w:pBdr>
      <w:tabs>
        <w:tab w:val="right" w:pos="8647"/>
      </w:tabs>
    </w:pPr>
    <w:r>
      <w:tab/>
    </w:r>
    <w:r>
      <w:rPr>
        <w:rStyle w:val="PageNumber"/>
      </w:rPr>
      <w:fldChar w:fldCharType="begin"/>
    </w:r>
    <w:r>
      <w:rPr>
        <w:rStyle w:val="PageNumber"/>
      </w:rPr>
      <w:instrText xml:space="preserve"> PAGE </w:instrText>
    </w:r>
    <w:r>
      <w:rPr>
        <w:rStyle w:val="PageNumber"/>
      </w:rPr>
      <w:fldChar w:fldCharType="separate"/>
    </w:r>
    <w:r w:rsidR="00712FAE">
      <w:rPr>
        <w:rStyle w:val="PageNumber"/>
        <w:noProof/>
      </w:rPr>
      <w:t>4</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78CAA" w14:textId="77777777" w:rsidR="007E668C" w:rsidRDefault="007E668C">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712FAE">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2">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7"/>
  </w:num>
  <w:num w:numId="5">
    <w:abstractNumId w:val="0"/>
  </w:num>
  <w:num w:numId="6">
    <w:abstractNumId w:val="9"/>
  </w:num>
  <w:num w:numId="7">
    <w:abstractNumId w:val="2"/>
  </w:num>
  <w:num w:numId="8">
    <w:abstractNumId w:val="21"/>
  </w:num>
  <w:num w:numId="9">
    <w:abstractNumId w:val="14"/>
  </w:num>
  <w:num w:numId="10">
    <w:abstractNumId w:val="13"/>
  </w:num>
  <w:num w:numId="11">
    <w:abstractNumId w:val="19"/>
  </w:num>
  <w:num w:numId="12">
    <w:abstractNumId w:val="4"/>
  </w:num>
  <w:num w:numId="13">
    <w:abstractNumId w:val="10"/>
  </w:num>
  <w:num w:numId="14">
    <w:abstractNumId w:val="22"/>
  </w:num>
  <w:num w:numId="15">
    <w:abstractNumId w:val="18"/>
  </w:num>
  <w:num w:numId="16">
    <w:abstractNumId w:val="15"/>
  </w:num>
  <w:num w:numId="17">
    <w:abstractNumId w:val="11"/>
  </w:num>
  <w:num w:numId="18">
    <w:abstractNumId w:val="6"/>
  </w:num>
  <w:num w:numId="19">
    <w:abstractNumId w:val="20"/>
  </w:num>
  <w:num w:numId="20">
    <w:abstractNumId w:val="24"/>
  </w:num>
  <w:num w:numId="21">
    <w:abstractNumId w:val="5"/>
  </w:num>
  <w:num w:numId="22">
    <w:abstractNumId w:val="12"/>
  </w:num>
  <w:num w:numId="23">
    <w:abstractNumId w:val="1"/>
  </w:num>
  <w:num w:numId="24">
    <w:abstractNumId w:val="1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30531"/>
    <w:rsid w:val="00045C29"/>
    <w:rsid w:val="000811E5"/>
    <w:rsid w:val="000934A1"/>
    <w:rsid w:val="000B7940"/>
    <w:rsid w:val="000E3123"/>
    <w:rsid w:val="00135AB0"/>
    <w:rsid w:val="0014762B"/>
    <w:rsid w:val="00180046"/>
    <w:rsid w:val="001A6DC4"/>
    <w:rsid w:val="001C2390"/>
    <w:rsid w:val="001C756F"/>
    <w:rsid w:val="001C7A5A"/>
    <w:rsid w:val="001E433D"/>
    <w:rsid w:val="00200EAF"/>
    <w:rsid w:val="00205731"/>
    <w:rsid w:val="00266798"/>
    <w:rsid w:val="00283CEC"/>
    <w:rsid w:val="00287325"/>
    <w:rsid w:val="002A6832"/>
    <w:rsid w:val="002D0811"/>
    <w:rsid w:val="002E2293"/>
    <w:rsid w:val="002F494A"/>
    <w:rsid w:val="00335F2C"/>
    <w:rsid w:val="0034176C"/>
    <w:rsid w:val="00347873"/>
    <w:rsid w:val="003D3519"/>
    <w:rsid w:val="003F5C15"/>
    <w:rsid w:val="004009A9"/>
    <w:rsid w:val="004369DD"/>
    <w:rsid w:val="00441F3E"/>
    <w:rsid w:val="00464217"/>
    <w:rsid w:val="00483AD4"/>
    <w:rsid w:val="00491F64"/>
    <w:rsid w:val="004B2A2F"/>
    <w:rsid w:val="004F162E"/>
    <w:rsid w:val="00507056"/>
    <w:rsid w:val="00540396"/>
    <w:rsid w:val="00567CBF"/>
    <w:rsid w:val="00572293"/>
    <w:rsid w:val="005A2AB4"/>
    <w:rsid w:val="005B3F22"/>
    <w:rsid w:val="005E5217"/>
    <w:rsid w:val="00603FD2"/>
    <w:rsid w:val="00604A73"/>
    <w:rsid w:val="0063635B"/>
    <w:rsid w:val="00650345"/>
    <w:rsid w:val="006509E0"/>
    <w:rsid w:val="006574B3"/>
    <w:rsid w:val="006677FE"/>
    <w:rsid w:val="006737C8"/>
    <w:rsid w:val="006903C0"/>
    <w:rsid w:val="00696B98"/>
    <w:rsid w:val="006A704C"/>
    <w:rsid w:val="006D1AC4"/>
    <w:rsid w:val="007073A4"/>
    <w:rsid w:val="00711D9F"/>
    <w:rsid w:val="00712FAE"/>
    <w:rsid w:val="00775B66"/>
    <w:rsid w:val="007A1F7B"/>
    <w:rsid w:val="007E668C"/>
    <w:rsid w:val="007F3AAF"/>
    <w:rsid w:val="00812336"/>
    <w:rsid w:val="00821C06"/>
    <w:rsid w:val="008240F4"/>
    <w:rsid w:val="00833E14"/>
    <w:rsid w:val="00835B22"/>
    <w:rsid w:val="00836DF0"/>
    <w:rsid w:val="0084083F"/>
    <w:rsid w:val="0084232C"/>
    <w:rsid w:val="00847CEA"/>
    <w:rsid w:val="008639F0"/>
    <w:rsid w:val="008B395F"/>
    <w:rsid w:val="008C2AF1"/>
    <w:rsid w:val="00925853"/>
    <w:rsid w:val="009676F6"/>
    <w:rsid w:val="009871C2"/>
    <w:rsid w:val="009C0903"/>
    <w:rsid w:val="009D3BFB"/>
    <w:rsid w:val="009D3F1C"/>
    <w:rsid w:val="009D408F"/>
    <w:rsid w:val="009D50D9"/>
    <w:rsid w:val="00A32E2B"/>
    <w:rsid w:val="00A33E86"/>
    <w:rsid w:val="00A878C2"/>
    <w:rsid w:val="00A9382C"/>
    <w:rsid w:val="00A970BC"/>
    <w:rsid w:val="00A979CA"/>
    <w:rsid w:val="00AA0C37"/>
    <w:rsid w:val="00AB02B5"/>
    <w:rsid w:val="00AB5BE6"/>
    <w:rsid w:val="00AC1CAB"/>
    <w:rsid w:val="00AF1E56"/>
    <w:rsid w:val="00B33B0C"/>
    <w:rsid w:val="00B446DC"/>
    <w:rsid w:val="00B466B6"/>
    <w:rsid w:val="00B713F1"/>
    <w:rsid w:val="00BA3C2D"/>
    <w:rsid w:val="00BE42D8"/>
    <w:rsid w:val="00C26C1F"/>
    <w:rsid w:val="00C45A57"/>
    <w:rsid w:val="00C65057"/>
    <w:rsid w:val="00C76C16"/>
    <w:rsid w:val="00C771E9"/>
    <w:rsid w:val="00C87E54"/>
    <w:rsid w:val="00CA4D54"/>
    <w:rsid w:val="00CC701F"/>
    <w:rsid w:val="00D04BA7"/>
    <w:rsid w:val="00D11B56"/>
    <w:rsid w:val="00D23F9A"/>
    <w:rsid w:val="00D303ED"/>
    <w:rsid w:val="00D30DB6"/>
    <w:rsid w:val="00D32FE7"/>
    <w:rsid w:val="00D37276"/>
    <w:rsid w:val="00D53EF5"/>
    <w:rsid w:val="00D768BB"/>
    <w:rsid w:val="00DB0852"/>
    <w:rsid w:val="00DB164C"/>
    <w:rsid w:val="00DC05CF"/>
    <w:rsid w:val="00E37A59"/>
    <w:rsid w:val="00E417DE"/>
    <w:rsid w:val="00E52272"/>
    <w:rsid w:val="00E9437D"/>
    <w:rsid w:val="00EA1339"/>
    <w:rsid w:val="00EB37CA"/>
    <w:rsid w:val="00EF126E"/>
    <w:rsid w:val="00F07197"/>
    <w:rsid w:val="00F346C0"/>
    <w:rsid w:val="00F42C11"/>
    <w:rsid w:val="00F6366F"/>
    <w:rsid w:val="00F87061"/>
    <w:rsid w:val="00F90074"/>
    <w:rsid w:val="00F93876"/>
    <w:rsid w:val="00FA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tabs>
        <w:tab w:val="num" w:pos="360"/>
      </w:tabs>
      <w:autoSpaceDE w:val="0"/>
      <w:autoSpaceDN w:val="0"/>
      <w:adjustRightInd w:val="0"/>
      <w:spacing w:after="0"/>
      <w:ind w:firstLine="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tabs>
        <w:tab w:val="num" w:pos="360"/>
      </w:tabs>
      <w:autoSpaceDE w:val="0"/>
      <w:autoSpaceDN w:val="0"/>
      <w:adjustRightInd w:val="0"/>
      <w:spacing w:after="0"/>
      <w:ind w:firstLine="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b/>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thur.soghomonyan@ucom.am"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ovak.podosyan@ucom.a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thur.soghomonyan@ucom.am"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hovak.podosyan@ucom.a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1F166-499B-43EA-B5FF-43AD4482C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7443</Words>
  <Characters>42428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49772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Arthur Soghomonyan</cp:lastModifiedBy>
  <cp:revision>3</cp:revision>
  <dcterms:created xsi:type="dcterms:W3CDTF">2022-01-10T05:45:00Z</dcterms:created>
  <dcterms:modified xsi:type="dcterms:W3CDTF">2022-01-10T11:52:00Z</dcterms:modified>
</cp:coreProperties>
</file>